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E5" w:rsidRPr="007A0F66" w:rsidRDefault="004C0CE5" w:rsidP="007A0F66">
      <w:pPr>
        <w:outlineLvl w:val="0"/>
        <w:rPr>
          <w:b/>
          <w:bCs/>
        </w:rPr>
      </w:pPr>
    </w:p>
    <w:p w:rsidR="004C0CE5" w:rsidRDefault="004C0CE5" w:rsidP="004C0CE5">
      <w:pPr>
        <w:jc w:val="center"/>
        <w:outlineLvl w:val="0"/>
        <w:rPr>
          <w:b/>
          <w:bCs/>
          <w:sz w:val="32"/>
          <w:szCs w:val="32"/>
        </w:rPr>
      </w:pPr>
    </w:p>
    <w:p w:rsidR="004C0CE5" w:rsidRDefault="004C0CE5" w:rsidP="004C0CE5">
      <w:pPr>
        <w:jc w:val="center"/>
        <w:outlineLvl w:val="0"/>
        <w:rPr>
          <w:b/>
          <w:bCs/>
          <w:sz w:val="32"/>
          <w:szCs w:val="32"/>
        </w:rPr>
      </w:pPr>
    </w:p>
    <w:p w:rsidR="004C0CE5" w:rsidRDefault="004C0CE5" w:rsidP="004C0CE5">
      <w:pPr>
        <w:jc w:val="center"/>
        <w:outlineLvl w:val="0"/>
        <w:rPr>
          <w:b/>
          <w:bCs/>
          <w:sz w:val="32"/>
          <w:szCs w:val="32"/>
        </w:rPr>
      </w:pPr>
    </w:p>
    <w:p w:rsidR="00FD631F" w:rsidRDefault="00FD631F" w:rsidP="004C0CE5">
      <w:pPr>
        <w:jc w:val="center"/>
        <w:outlineLvl w:val="0"/>
        <w:rPr>
          <w:b/>
          <w:bCs/>
          <w:sz w:val="32"/>
          <w:szCs w:val="32"/>
        </w:rPr>
      </w:pPr>
    </w:p>
    <w:p w:rsidR="00FD631F" w:rsidRDefault="00FD631F" w:rsidP="004C0CE5">
      <w:pPr>
        <w:jc w:val="center"/>
        <w:outlineLvl w:val="0"/>
        <w:rPr>
          <w:b/>
          <w:bCs/>
          <w:sz w:val="32"/>
          <w:szCs w:val="32"/>
        </w:rPr>
      </w:pPr>
    </w:p>
    <w:p w:rsidR="00FD631F" w:rsidRDefault="00FD631F" w:rsidP="004C0CE5">
      <w:pPr>
        <w:jc w:val="center"/>
        <w:outlineLvl w:val="0"/>
        <w:rPr>
          <w:b/>
          <w:bCs/>
          <w:sz w:val="32"/>
          <w:szCs w:val="32"/>
        </w:rPr>
      </w:pPr>
    </w:p>
    <w:p w:rsidR="00FD631F" w:rsidRDefault="00FD631F" w:rsidP="004C0CE5">
      <w:pPr>
        <w:jc w:val="center"/>
        <w:outlineLvl w:val="0"/>
        <w:rPr>
          <w:b/>
          <w:bCs/>
          <w:sz w:val="32"/>
          <w:szCs w:val="32"/>
        </w:rPr>
      </w:pPr>
    </w:p>
    <w:p w:rsidR="00FD631F" w:rsidRDefault="00FD631F" w:rsidP="004C0CE5">
      <w:pPr>
        <w:jc w:val="center"/>
        <w:outlineLvl w:val="0"/>
        <w:rPr>
          <w:b/>
          <w:bCs/>
          <w:sz w:val="32"/>
          <w:szCs w:val="32"/>
        </w:rPr>
      </w:pPr>
    </w:p>
    <w:p w:rsidR="004C0CE5" w:rsidRDefault="004C0CE5" w:rsidP="004C0CE5">
      <w:pPr>
        <w:jc w:val="center"/>
        <w:outlineLvl w:val="0"/>
        <w:rPr>
          <w:b/>
          <w:bCs/>
          <w:sz w:val="32"/>
          <w:szCs w:val="32"/>
        </w:rPr>
      </w:pPr>
    </w:p>
    <w:p w:rsidR="004C0CE5" w:rsidRDefault="004C0CE5" w:rsidP="004C0CE5">
      <w:pPr>
        <w:jc w:val="center"/>
        <w:outlineLvl w:val="0"/>
        <w:rPr>
          <w:b/>
          <w:bCs/>
          <w:sz w:val="32"/>
          <w:szCs w:val="32"/>
        </w:rPr>
      </w:pPr>
      <w:r>
        <w:rPr>
          <w:b/>
          <w:bCs/>
          <w:sz w:val="32"/>
          <w:szCs w:val="32"/>
        </w:rPr>
        <w:t>КОЛЛЕКТИВНЫЙ ДОГОВОР</w:t>
      </w:r>
    </w:p>
    <w:p w:rsidR="004C0CE5" w:rsidRDefault="004C0CE5" w:rsidP="004C0CE5">
      <w:pPr>
        <w:jc w:val="center"/>
        <w:outlineLvl w:val="0"/>
        <w:rPr>
          <w:b/>
          <w:bCs/>
          <w:sz w:val="32"/>
          <w:szCs w:val="32"/>
        </w:rPr>
      </w:pPr>
    </w:p>
    <w:p w:rsidR="004C0CE5" w:rsidRDefault="007A0F66" w:rsidP="004C0CE5">
      <w:pPr>
        <w:jc w:val="center"/>
        <w:outlineLvl w:val="0"/>
        <w:rPr>
          <w:b/>
          <w:bCs/>
          <w:sz w:val="32"/>
          <w:szCs w:val="32"/>
        </w:rPr>
      </w:pPr>
      <w:r>
        <w:rPr>
          <w:b/>
          <w:bCs/>
          <w:sz w:val="32"/>
          <w:szCs w:val="32"/>
        </w:rPr>
        <w:t>Муниципального дошкольного образовательного учреждения</w:t>
      </w:r>
      <w:r w:rsidR="004C0CE5">
        <w:rPr>
          <w:b/>
          <w:bCs/>
          <w:sz w:val="32"/>
          <w:szCs w:val="32"/>
        </w:rPr>
        <w:t xml:space="preserve"> «Детский сад № 14 «Ёжик» </w:t>
      </w:r>
    </w:p>
    <w:p w:rsidR="004C0CE5" w:rsidRDefault="004C0CE5" w:rsidP="004C0CE5">
      <w:pPr>
        <w:jc w:val="center"/>
        <w:outlineLvl w:val="0"/>
        <w:rPr>
          <w:b/>
          <w:bCs/>
          <w:sz w:val="32"/>
          <w:szCs w:val="32"/>
        </w:rPr>
      </w:pPr>
      <w:r>
        <w:rPr>
          <w:b/>
          <w:bCs/>
          <w:sz w:val="32"/>
          <w:szCs w:val="32"/>
        </w:rPr>
        <w:t>Фрунзенского района г.</w:t>
      </w:r>
      <w:r w:rsidR="007A0F66">
        <w:rPr>
          <w:b/>
          <w:bCs/>
          <w:sz w:val="32"/>
          <w:szCs w:val="32"/>
        </w:rPr>
        <w:t xml:space="preserve"> </w:t>
      </w:r>
      <w:r>
        <w:rPr>
          <w:b/>
          <w:bCs/>
          <w:sz w:val="32"/>
          <w:szCs w:val="32"/>
        </w:rPr>
        <w:t>Саратова</w:t>
      </w:r>
    </w:p>
    <w:p w:rsidR="004C0CE5" w:rsidRDefault="004C0CE5" w:rsidP="004C0CE5">
      <w:pPr>
        <w:jc w:val="center"/>
        <w:rPr>
          <w:b/>
        </w:rPr>
      </w:pPr>
      <w:r w:rsidRPr="001122AD">
        <w:rPr>
          <w:b/>
        </w:rPr>
        <w:t xml:space="preserve">на </w:t>
      </w:r>
      <w:r w:rsidR="00CB34A6">
        <w:rPr>
          <w:b/>
        </w:rPr>
        <w:t xml:space="preserve">  2022</w:t>
      </w:r>
      <w:r w:rsidR="007A0F66">
        <w:rPr>
          <w:b/>
        </w:rPr>
        <w:t xml:space="preserve"> </w:t>
      </w:r>
      <w:r w:rsidR="002052B6">
        <w:rPr>
          <w:b/>
        </w:rPr>
        <w:t>- 202</w:t>
      </w:r>
      <w:r w:rsidR="001B3FB6">
        <w:rPr>
          <w:b/>
        </w:rPr>
        <w:t>5</w:t>
      </w:r>
      <w:r>
        <w:rPr>
          <w:b/>
        </w:rPr>
        <w:t xml:space="preserve"> год</w:t>
      </w:r>
    </w:p>
    <w:p w:rsidR="004C0CE5" w:rsidRDefault="004C0CE5" w:rsidP="004C0CE5">
      <w:pPr>
        <w:jc w:val="center"/>
        <w:rPr>
          <w:b/>
        </w:rPr>
      </w:pPr>
    </w:p>
    <w:p w:rsidR="004C0CE5" w:rsidRDefault="004C0CE5" w:rsidP="004C0CE5">
      <w:pPr>
        <w:jc w:val="center"/>
        <w:rPr>
          <w:b/>
        </w:rPr>
      </w:pPr>
    </w:p>
    <w:p w:rsidR="004C0CE5" w:rsidRDefault="004C0CE5" w:rsidP="004C0CE5">
      <w:pPr>
        <w:jc w:val="center"/>
        <w:rPr>
          <w:b/>
        </w:rPr>
      </w:pPr>
    </w:p>
    <w:p w:rsidR="004C0CE5" w:rsidRPr="001122AD" w:rsidRDefault="004C0CE5" w:rsidP="004C0CE5">
      <w:pPr>
        <w:jc w:val="center"/>
        <w:rPr>
          <w:b/>
        </w:rPr>
      </w:pPr>
    </w:p>
    <w:p w:rsidR="004C0CE5" w:rsidRDefault="004C0CE5" w:rsidP="004C0CE5">
      <w:pPr>
        <w:rPr>
          <w:b/>
          <w:bCs/>
        </w:rPr>
      </w:pPr>
    </w:p>
    <w:p w:rsidR="004C0CE5" w:rsidRDefault="004C0CE5" w:rsidP="004C0CE5">
      <w:pPr>
        <w:rPr>
          <w:b/>
          <w:bCs/>
        </w:rPr>
      </w:pPr>
    </w:p>
    <w:p w:rsidR="004C0CE5" w:rsidRDefault="004C0CE5" w:rsidP="004C0CE5">
      <w:pPr>
        <w:rPr>
          <w:b/>
          <w:bCs/>
        </w:rPr>
      </w:pPr>
    </w:p>
    <w:p w:rsidR="004C0CE5" w:rsidRPr="001122AD" w:rsidRDefault="004C0CE5" w:rsidP="004C0CE5"/>
    <w:p w:rsidR="004C0CE5" w:rsidRPr="001122AD" w:rsidRDefault="004C0CE5" w:rsidP="004C0CE5"/>
    <w:p w:rsidR="004C0CE5" w:rsidRDefault="004C0CE5" w:rsidP="004C0CE5"/>
    <w:p w:rsidR="00CE3162" w:rsidRDefault="00CE3162" w:rsidP="004C0CE5"/>
    <w:p w:rsidR="00CE3162" w:rsidRPr="001122AD" w:rsidRDefault="00CE3162" w:rsidP="004C0CE5"/>
    <w:p w:rsidR="005A5A32" w:rsidRDefault="005A5A32"/>
    <w:p w:rsidR="000F3930" w:rsidRDefault="000F3930"/>
    <w:p w:rsidR="000F3930" w:rsidRDefault="000F3930"/>
    <w:p w:rsidR="000F3930" w:rsidRDefault="000F3930"/>
    <w:p w:rsidR="000F3930" w:rsidRDefault="000F3930"/>
    <w:p w:rsidR="000F3930" w:rsidRDefault="000F3930" w:rsidP="000F3930">
      <w:pPr>
        <w:pageBreakBefore/>
        <w:jc w:val="center"/>
        <w:rPr>
          <w:b/>
          <w:bCs/>
          <w:sz w:val="28"/>
          <w:szCs w:val="28"/>
        </w:rPr>
      </w:pPr>
      <w:r>
        <w:rPr>
          <w:b/>
          <w:bCs/>
          <w:sz w:val="28"/>
          <w:szCs w:val="28"/>
        </w:rPr>
        <w:lastRenderedPageBreak/>
        <w:t xml:space="preserve">Раздел </w:t>
      </w:r>
      <w:r>
        <w:rPr>
          <w:b/>
          <w:bCs/>
          <w:sz w:val="28"/>
          <w:szCs w:val="28"/>
          <w:lang w:val="en-US"/>
        </w:rPr>
        <w:t>I</w:t>
      </w:r>
      <w:r>
        <w:rPr>
          <w:b/>
          <w:bCs/>
          <w:sz w:val="28"/>
          <w:szCs w:val="28"/>
        </w:rPr>
        <w:t>. ОБЩИЕ ПОЛОЖЕНИЯ</w:t>
      </w:r>
    </w:p>
    <w:p w:rsidR="000F3930" w:rsidRDefault="000F3930" w:rsidP="000F3930">
      <w:pPr>
        <w:jc w:val="center"/>
        <w:rPr>
          <w:b/>
          <w:bCs/>
          <w:sz w:val="28"/>
          <w:szCs w:val="28"/>
        </w:rPr>
      </w:pPr>
    </w:p>
    <w:p w:rsidR="000F3930" w:rsidRDefault="000F3930" w:rsidP="000F3930">
      <w:pPr>
        <w:numPr>
          <w:ilvl w:val="1"/>
          <w:numId w:val="1"/>
        </w:numPr>
        <w:tabs>
          <w:tab w:val="clear" w:pos="2044"/>
          <w:tab w:val="left" w:pos="0"/>
        </w:tabs>
        <w:suppressAutoHyphens/>
        <w:ind w:left="0" w:firstLine="567"/>
        <w:jc w:val="both"/>
        <w:rPr>
          <w:sz w:val="28"/>
          <w:szCs w:val="28"/>
        </w:rPr>
      </w:pPr>
      <w:proofErr w:type="gramStart"/>
      <w:r>
        <w:rPr>
          <w:sz w:val="28"/>
          <w:szCs w:val="28"/>
        </w:rPr>
        <w:t xml:space="preserve">Настоящий коллективный договор между работодателем в лице  заведующего МДОУ «Детский сад  № 14 «Ёжик» Фрунзенского района г. Саратова Исаевой О.А. и работниками дошкольного образовательного учреждения в лице выборного органа первичной профсоюзной организации (председатель – </w:t>
      </w:r>
      <w:r w:rsidR="001B3FB6">
        <w:rPr>
          <w:sz w:val="28"/>
        </w:rPr>
        <w:t>Чернышова Е.В.</w:t>
      </w:r>
      <w:r>
        <w:rPr>
          <w:sz w:val="28"/>
          <w:szCs w:val="28"/>
        </w:rPr>
        <w:t>.) действующего на основании Устава Профсоюза работников народного образования и науки РФ, Положения первичной профсоюзной организации.</w:t>
      </w:r>
      <w:proofErr w:type="gramEnd"/>
    </w:p>
    <w:p w:rsidR="000F3930" w:rsidRDefault="000F3930" w:rsidP="000F3930">
      <w:pPr>
        <w:ind w:firstLine="567"/>
        <w:jc w:val="both"/>
        <w:rPr>
          <w:sz w:val="28"/>
          <w:szCs w:val="28"/>
        </w:rPr>
      </w:pPr>
      <w:r>
        <w:rPr>
          <w:sz w:val="28"/>
          <w:szCs w:val="28"/>
        </w:rPr>
        <w:tab/>
        <w:t>Коллективный договор заключен в целях обеспечения льгот и преимуществ, более благоприятных по сравнению с установленными законами, иными нормативными правовыми актами, соглашениями.</w:t>
      </w:r>
    </w:p>
    <w:p w:rsidR="000F3930" w:rsidRDefault="000F3930" w:rsidP="000F3930">
      <w:pPr>
        <w:ind w:firstLine="567"/>
        <w:jc w:val="both"/>
        <w:rPr>
          <w:sz w:val="28"/>
          <w:szCs w:val="28"/>
        </w:rPr>
      </w:pPr>
      <w:r w:rsidRPr="00563B8F">
        <w:rPr>
          <w:sz w:val="28"/>
          <w:szCs w:val="28"/>
        </w:rPr>
        <w:t>1.2. Настоящий коллективный договор является локальным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0F3930" w:rsidRDefault="000F3930" w:rsidP="000F3930">
      <w:pPr>
        <w:ind w:firstLine="567"/>
        <w:jc w:val="both"/>
        <w:rPr>
          <w:sz w:val="28"/>
          <w:szCs w:val="28"/>
        </w:rPr>
      </w:pPr>
      <w:r>
        <w:rPr>
          <w:sz w:val="28"/>
          <w:szCs w:val="28"/>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gramStart"/>
      <w:r>
        <w:rPr>
          <w:sz w:val="28"/>
          <w:szCs w:val="28"/>
        </w:rPr>
        <w:t>жилищно – бытовом</w:t>
      </w:r>
      <w:proofErr w:type="gramEnd"/>
      <w:r>
        <w:rPr>
          <w:sz w:val="28"/>
          <w:szCs w:val="28"/>
        </w:rPr>
        <w:t xml:space="preserve">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0F3930" w:rsidRDefault="000F3930" w:rsidP="000F3930">
      <w:pPr>
        <w:ind w:firstLine="567"/>
        <w:jc w:val="both"/>
        <w:rPr>
          <w:sz w:val="28"/>
          <w:szCs w:val="28"/>
        </w:rPr>
      </w:pPr>
      <w:r>
        <w:rPr>
          <w:sz w:val="28"/>
          <w:szCs w:val="28"/>
        </w:rPr>
        <w:t>1.4. Работодатель и трудовой коллектив признают выборный орган первичной профсоюзной организации, действующий на основании Устава, как единственный полномочный представительный орган работников МДОУ «Детский сад № 14 «Ёжик» Фрунзенского района г. Саратова, защищающий их интересы при проведении коллективных переговоров, заключении и изменении коллективного договора.</w:t>
      </w:r>
    </w:p>
    <w:p w:rsidR="000F3930" w:rsidRDefault="000F3930" w:rsidP="000F3930">
      <w:pPr>
        <w:ind w:firstLine="567"/>
        <w:jc w:val="both"/>
        <w:rPr>
          <w:sz w:val="28"/>
          <w:szCs w:val="28"/>
        </w:rPr>
      </w:pPr>
      <w:r>
        <w:rPr>
          <w:sz w:val="28"/>
          <w:szCs w:val="28"/>
        </w:rPr>
        <w:t xml:space="preserve">1.5.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коллективным договором. </w:t>
      </w:r>
    </w:p>
    <w:p w:rsidR="000F3930" w:rsidRDefault="000F3930" w:rsidP="000F3930">
      <w:pPr>
        <w:ind w:firstLine="567"/>
        <w:jc w:val="both"/>
        <w:rPr>
          <w:sz w:val="28"/>
          <w:szCs w:val="28"/>
        </w:rPr>
      </w:pPr>
      <w:r>
        <w:rPr>
          <w:sz w:val="28"/>
          <w:szCs w:val="28"/>
        </w:rPr>
        <w:t>1.6. Контроль исполнения положений коллективного договора осуществляется сторонами социального партнерства, их представителями.</w:t>
      </w:r>
    </w:p>
    <w:p w:rsidR="000F3930" w:rsidRDefault="000F3930" w:rsidP="000F3930">
      <w:pPr>
        <w:ind w:firstLine="567"/>
        <w:jc w:val="both"/>
        <w:rPr>
          <w:sz w:val="28"/>
          <w:szCs w:val="28"/>
        </w:rPr>
      </w:pPr>
      <w:r>
        <w:rPr>
          <w:sz w:val="28"/>
          <w:szCs w:val="28"/>
        </w:rPr>
        <w:t>1.7.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0F3930" w:rsidRDefault="000F3930" w:rsidP="000F3930">
      <w:pPr>
        <w:ind w:firstLine="567"/>
        <w:jc w:val="both"/>
        <w:rPr>
          <w:sz w:val="28"/>
          <w:szCs w:val="28"/>
        </w:rPr>
      </w:pPr>
      <w:r>
        <w:rPr>
          <w:sz w:val="28"/>
          <w:szCs w:val="28"/>
        </w:rPr>
        <w:t>1.8.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0F3930" w:rsidRDefault="000F3930" w:rsidP="000F3930">
      <w:pPr>
        <w:ind w:firstLine="567"/>
        <w:jc w:val="both"/>
        <w:rPr>
          <w:sz w:val="28"/>
          <w:szCs w:val="28"/>
        </w:rPr>
      </w:pPr>
      <w:r>
        <w:rPr>
          <w:sz w:val="28"/>
          <w:szCs w:val="28"/>
        </w:rPr>
        <w:lastRenderedPageBreak/>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0F3930" w:rsidRDefault="000F3930" w:rsidP="000F3930">
      <w:pPr>
        <w:ind w:firstLine="567"/>
        <w:jc w:val="both"/>
        <w:rPr>
          <w:sz w:val="28"/>
          <w:szCs w:val="28"/>
        </w:rPr>
      </w:pPr>
      <w:r>
        <w:rPr>
          <w:sz w:val="28"/>
          <w:szCs w:val="28"/>
        </w:rPr>
        <w:t>1.10.Ни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0F3930" w:rsidRDefault="000F3930" w:rsidP="000F3930">
      <w:pPr>
        <w:ind w:firstLine="567"/>
        <w:jc w:val="both"/>
        <w:rPr>
          <w:sz w:val="28"/>
          <w:szCs w:val="28"/>
        </w:rPr>
      </w:pPr>
      <w:r>
        <w:rPr>
          <w:sz w:val="28"/>
          <w:szCs w:val="28"/>
        </w:rPr>
        <w:t>1.11. Коллективный договор вступает в силу с 02.02.20</w:t>
      </w:r>
      <w:r w:rsidR="001B3FB6">
        <w:rPr>
          <w:sz w:val="28"/>
          <w:szCs w:val="28"/>
        </w:rPr>
        <w:t>22г. и действует до 01.02.2025</w:t>
      </w:r>
      <w:r>
        <w:rPr>
          <w:sz w:val="28"/>
          <w:szCs w:val="28"/>
        </w:rPr>
        <w:t>г.</w:t>
      </w:r>
    </w:p>
    <w:p w:rsidR="000F3930" w:rsidRDefault="000F3930" w:rsidP="000F3930">
      <w:pPr>
        <w:ind w:firstLine="567"/>
        <w:jc w:val="both"/>
        <w:rPr>
          <w:sz w:val="28"/>
          <w:szCs w:val="28"/>
        </w:rPr>
      </w:pPr>
      <w:r>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0F3930" w:rsidRDefault="000F3930" w:rsidP="000F3930">
      <w:pPr>
        <w:ind w:firstLine="567"/>
        <w:jc w:val="both"/>
        <w:rPr>
          <w:sz w:val="28"/>
          <w:szCs w:val="28"/>
        </w:rPr>
      </w:pPr>
      <w:r>
        <w:rPr>
          <w:sz w:val="28"/>
          <w:szCs w:val="28"/>
        </w:rPr>
        <w:t>1.12. 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0F3930" w:rsidRDefault="000F3930" w:rsidP="000F3930">
      <w:pPr>
        <w:ind w:firstLine="567"/>
        <w:jc w:val="both"/>
        <w:rPr>
          <w:sz w:val="28"/>
          <w:szCs w:val="28"/>
        </w:rPr>
      </w:pPr>
      <w:r>
        <w:rPr>
          <w:sz w:val="28"/>
          <w:szCs w:val="28"/>
        </w:rPr>
        <w:t>1.13. 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0F3930" w:rsidRDefault="000F3930" w:rsidP="000F3930">
      <w:pPr>
        <w:ind w:firstLine="567"/>
        <w:jc w:val="both"/>
        <w:rPr>
          <w:sz w:val="28"/>
          <w:szCs w:val="28"/>
        </w:rPr>
      </w:pPr>
      <w:r>
        <w:rPr>
          <w:sz w:val="28"/>
          <w:szCs w:val="28"/>
        </w:rPr>
        <w:t>1.14.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0F3930" w:rsidRDefault="000F3930" w:rsidP="000F3930">
      <w:pPr>
        <w:ind w:firstLine="567"/>
        <w:jc w:val="both"/>
        <w:rPr>
          <w:sz w:val="28"/>
          <w:szCs w:val="28"/>
        </w:rPr>
      </w:pPr>
      <w:r>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F3930" w:rsidRDefault="000F3930" w:rsidP="000F3930">
      <w:pPr>
        <w:ind w:firstLine="567"/>
        <w:jc w:val="both"/>
        <w:rPr>
          <w:sz w:val="28"/>
          <w:szCs w:val="28"/>
        </w:rPr>
      </w:pPr>
      <w:r>
        <w:rPr>
          <w:sz w:val="28"/>
          <w:szCs w:val="28"/>
        </w:rPr>
        <w:t>1.15.При ликвидации учреждения коллективный договор сохраняет свое действие в течение всего срока проведения ликвидации.</w:t>
      </w:r>
    </w:p>
    <w:p w:rsidR="000F3930" w:rsidRDefault="000F3930" w:rsidP="000F3930">
      <w:pPr>
        <w:ind w:firstLine="567"/>
        <w:jc w:val="both"/>
        <w:rPr>
          <w:sz w:val="28"/>
          <w:szCs w:val="28"/>
        </w:rPr>
      </w:pPr>
      <w:r>
        <w:rPr>
          <w:sz w:val="28"/>
          <w:szCs w:val="28"/>
        </w:rPr>
        <w:t>1.16.Стороны по договоренности имеют право продлить действие коллективного договора на срок не более трех лет.</w:t>
      </w:r>
    </w:p>
    <w:p w:rsidR="000F3930" w:rsidRDefault="000F3930" w:rsidP="000F3930">
      <w:pPr>
        <w:ind w:firstLine="567"/>
        <w:jc w:val="both"/>
        <w:rPr>
          <w:sz w:val="28"/>
          <w:szCs w:val="28"/>
        </w:rPr>
      </w:pPr>
      <w:r>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0F3930" w:rsidRDefault="000F3930" w:rsidP="000F3930">
      <w:pPr>
        <w:pStyle w:val="31"/>
        <w:spacing w:after="0"/>
        <w:jc w:val="center"/>
        <w:rPr>
          <w:rFonts w:cs="Times New Roman"/>
          <w:sz w:val="28"/>
          <w:szCs w:val="28"/>
          <w:lang w:eastAsia="ru-RU"/>
        </w:rPr>
      </w:pPr>
    </w:p>
    <w:p w:rsidR="00CE3162" w:rsidRDefault="00CE3162" w:rsidP="000F3930">
      <w:pPr>
        <w:pStyle w:val="31"/>
        <w:spacing w:after="0"/>
        <w:jc w:val="center"/>
        <w:rPr>
          <w:rFonts w:cs="Times New Roman"/>
          <w:sz w:val="28"/>
          <w:szCs w:val="28"/>
          <w:lang w:eastAsia="ru-RU"/>
        </w:rPr>
      </w:pPr>
    </w:p>
    <w:p w:rsidR="00CE3162" w:rsidRDefault="00CE3162" w:rsidP="000F3930">
      <w:pPr>
        <w:pStyle w:val="31"/>
        <w:spacing w:after="0"/>
        <w:jc w:val="center"/>
        <w:rPr>
          <w:b/>
          <w:bCs/>
          <w:sz w:val="28"/>
          <w:szCs w:val="28"/>
        </w:rPr>
      </w:pPr>
    </w:p>
    <w:p w:rsidR="000F3930" w:rsidRDefault="000F3930" w:rsidP="000F3930">
      <w:pPr>
        <w:pStyle w:val="31"/>
        <w:spacing w:after="0"/>
        <w:jc w:val="center"/>
        <w:rPr>
          <w:b/>
          <w:bCs/>
          <w:sz w:val="28"/>
          <w:szCs w:val="28"/>
        </w:rPr>
      </w:pPr>
      <w:r>
        <w:rPr>
          <w:b/>
          <w:bCs/>
          <w:sz w:val="28"/>
          <w:szCs w:val="28"/>
        </w:rPr>
        <w:t xml:space="preserve">Раздел </w:t>
      </w:r>
      <w:r>
        <w:rPr>
          <w:b/>
          <w:bCs/>
          <w:sz w:val="28"/>
          <w:szCs w:val="28"/>
          <w:lang w:val="en-US"/>
        </w:rPr>
        <w:t>II</w:t>
      </w:r>
      <w:r>
        <w:rPr>
          <w:b/>
          <w:bCs/>
          <w:sz w:val="28"/>
          <w:szCs w:val="28"/>
        </w:rPr>
        <w:t>. Обеспечение занятости работников</w:t>
      </w:r>
    </w:p>
    <w:p w:rsidR="000F3930" w:rsidRDefault="000F3930" w:rsidP="000F3930">
      <w:pPr>
        <w:pStyle w:val="31"/>
        <w:spacing w:after="0"/>
        <w:jc w:val="center"/>
        <w:rPr>
          <w:b/>
          <w:bCs/>
          <w:sz w:val="28"/>
          <w:szCs w:val="28"/>
        </w:rPr>
      </w:pPr>
    </w:p>
    <w:p w:rsidR="000F3930" w:rsidRPr="009429E1" w:rsidRDefault="000F3930" w:rsidP="000F3930">
      <w:pPr>
        <w:pStyle w:val="31"/>
        <w:spacing w:after="0"/>
        <w:ind w:firstLine="567"/>
        <w:jc w:val="both"/>
        <w:rPr>
          <w:b/>
          <w:sz w:val="28"/>
          <w:szCs w:val="28"/>
        </w:rPr>
      </w:pPr>
      <w:r w:rsidRPr="009429E1">
        <w:rPr>
          <w:b/>
          <w:sz w:val="28"/>
          <w:szCs w:val="28"/>
        </w:rPr>
        <w:t>2.</w:t>
      </w:r>
      <w:r>
        <w:rPr>
          <w:sz w:val="28"/>
          <w:szCs w:val="28"/>
        </w:rPr>
        <w:t xml:space="preserve"> </w:t>
      </w:r>
      <w:r w:rsidRPr="009429E1">
        <w:rPr>
          <w:b/>
          <w:sz w:val="28"/>
          <w:szCs w:val="28"/>
        </w:rPr>
        <w:t>Стороны договорились, что:</w:t>
      </w:r>
    </w:p>
    <w:p w:rsidR="000F3930" w:rsidRDefault="000F3930" w:rsidP="000F3930">
      <w:pPr>
        <w:pStyle w:val="31"/>
        <w:spacing w:after="0"/>
        <w:ind w:firstLine="567"/>
        <w:jc w:val="both"/>
        <w:rPr>
          <w:sz w:val="28"/>
          <w:szCs w:val="28"/>
        </w:rPr>
      </w:pPr>
      <w:r>
        <w:rPr>
          <w:sz w:val="28"/>
          <w:szCs w:val="28"/>
        </w:rPr>
        <w:t>2.1. Трудовые отношения между работником и работодателем регулируются трудовым договором, отраслевым соглашением и настоящим коллективным договором. Трудовой договор хранится у каждой из сторон.</w:t>
      </w:r>
    </w:p>
    <w:p w:rsidR="000F3930" w:rsidRDefault="000F3930" w:rsidP="000F3930">
      <w:pPr>
        <w:pStyle w:val="31"/>
        <w:spacing w:after="0"/>
        <w:ind w:firstLine="567"/>
        <w:jc w:val="both"/>
        <w:rPr>
          <w:sz w:val="28"/>
          <w:szCs w:val="28"/>
        </w:rPr>
      </w:pPr>
      <w:r>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F3930" w:rsidRPr="009429E1" w:rsidRDefault="000F3930" w:rsidP="000F3930">
      <w:pPr>
        <w:pStyle w:val="31"/>
        <w:spacing w:after="0"/>
        <w:ind w:firstLine="567"/>
        <w:jc w:val="both"/>
        <w:rPr>
          <w:b/>
          <w:sz w:val="28"/>
          <w:szCs w:val="28"/>
        </w:rPr>
      </w:pPr>
      <w:r w:rsidRPr="009429E1">
        <w:rPr>
          <w:b/>
          <w:sz w:val="28"/>
          <w:szCs w:val="28"/>
        </w:rPr>
        <w:lastRenderedPageBreak/>
        <w:t>2.2.</w:t>
      </w:r>
      <w:r>
        <w:rPr>
          <w:b/>
          <w:sz w:val="28"/>
          <w:szCs w:val="28"/>
        </w:rPr>
        <w:t xml:space="preserve"> </w:t>
      </w:r>
      <w:r w:rsidRPr="009429E1">
        <w:rPr>
          <w:b/>
          <w:sz w:val="28"/>
          <w:szCs w:val="28"/>
        </w:rPr>
        <w:t>Работодатель обязуется:</w:t>
      </w:r>
    </w:p>
    <w:p w:rsidR="000F3930" w:rsidRDefault="000F3930" w:rsidP="000F3930">
      <w:pPr>
        <w:pStyle w:val="31"/>
        <w:spacing w:after="0"/>
        <w:ind w:firstLine="567"/>
        <w:jc w:val="both"/>
        <w:rPr>
          <w:sz w:val="28"/>
          <w:szCs w:val="28"/>
        </w:rPr>
      </w:pPr>
      <w:r>
        <w:rPr>
          <w:sz w:val="28"/>
          <w:szCs w:val="28"/>
        </w:rPr>
        <w:t>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0F3930" w:rsidRDefault="000F3930" w:rsidP="000F3930">
      <w:pPr>
        <w:pStyle w:val="31"/>
        <w:spacing w:after="0"/>
        <w:ind w:firstLine="567"/>
        <w:jc w:val="both"/>
        <w:rPr>
          <w:sz w:val="28"/>
          <w:szCs w:val="28"/>
        </w:rPr>
      </w:pPr>
      <w:r>
        <w:rPr>
          <w:sz w:val="28"/>
          <w:szCs w:val="28"/>
        </w:rPr>
        <w:t>Трудовой договор является основанием для издания приказа о приеме на работу.</w:t>
      </w:r>
    </w:p>
    <w:p w:rsidR="000F3930" w:rsidRDefault="000F3930" w:rsidP="000F3930">
      <w:pPr>
        <w:pStyle w:val="31"/>
        <w:spacing w:after="0"/>
        <w:ind w:firstLine="567"/>
        <w:jc w:val="both"/>
        <w:rPr>
          <w:sz w:val="28"/>
          <w:szCs w:val="28"/>
        </w:rPr>
      </w:pPr>
      <w:r>
        <w:rPr>
          <w:sz w:val="28"/>
          <w:szCs w:val="28"/>
        </w:rPr>
        <w:t>2.2.2. До заключения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0F3930" w:rsidRDefault="000F3930" w:rsidP="000F3930">
      <w:pPr>
        <w:pStyle w:val="31"/>
        <w:spacing w:after="0"/>
        <w:ind w:firstLine="567"/>
        <w:jc w:val="both"/>
        <w:rPr>
          <w:sz w:val="28"/>
          <w:szCs w:val="28"/>
        </w:rPr>
      </w:pPr>
      <w:r>
        <w:rPr>
          <w:sz w:val="28"/>
          <w:szCs w:val="28"/>
        </w:rPr>
        <w:t>2.2.3. В трудовой договор включать обязательные условия, указанные в статье 57 ТК РФ.</w:t>
      </w:r>
    </w:p>
    <w:p w:rsidR="000F3930" w:rsidRDefault="000F3930" w:rsidP="000F3930">
      <w:pPr>
        <w:pStyle w:val="31"/>
        <w:spacing w:after="0"/>
        <w:ind w:firstLine="567"/>
        <w:jc w:val="both"/>
        <w:rPr>
          <w:sz w:val="28"/>
          <w:szCs w:val="28"/>
        </w:rPr>
      </w:pPr>
      <w:proofErr w:type="gramStart"/>
      <w:r>
        <w:rPr>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0F3930" w:rsidRDefault="000F3930" w:rsidP="000F3930">
      <w:pPr>
        <w:pStyle w:val="31"/>
        <w:spacing w:after="0"/>
        <w:ind w:firstLine="567"/>
        <w:jc w:val="both"/>
        <w:rPr>
          <w:sz w:val="28"/>
          <w:szCs w:val="28"/>
        </w:rPr>
      </w:pPr>
      <w:r>
        <w:rPr>
          <w:sz w:val="28"/>
          <w:szCs w:val="28"/>
        </w:rPr>
        <w:t>По соглашению сторон в трудовой договор включать условия об испытании работника в целях его соответствия поручаемой работе.</w:t>
      </w:r>
    </w:p>
    <w:p w:rsidR="000F3930" w:rsidRDefault="000F3930" w:rsidP="000F3930">
      <w:pPr>
        <w:pStyle w:val="31"/>
        <w:spacing w:after="0"/>
        <w:ind w:firstLine="567"/>
        <w:jc w:val="both"/>
        <w:rPr>
          <w:sz w:val="28"/>
          <w:szCs w:val="28"/>
        </w:rPr>
      </w:pPr>
      <w:r>
        <w:rPr>
          <w:sz w:val="28"/>
          <w:szCs w:val="28"/>
        </w:rPr>
        <w:t>2.2.4. 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0F3930" w:rsidRDefault="000F3930" w:rsidP="000F3930">
      <w:pPr>
        <w:pStyle w:val="31"/>
        <w:spacing w:after="0"/>
        <w:ind w:firstLine="567"/>
        <w:jc w:val="both"/>
        <w:rPr>
          <w:sz w:val="28"/>
          <w:szCs w:val="28"/>
        </w:rPr>
      </w:pPr>
      <w:r>
        <w:rPr>
          <w:sz w:val="28"/>
          <w:szCs w:val="28"/>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0F3930" w:rsidRDefault="000F3930" w:rsidP="000F3930">
      <w:pPr>
        <w:pStyle w:val="31"/>
        <w:spacing w:after="0"/>
        <w:ind w:firstLine="567"/>
        <w:jc w:val="both"/>
        <w:rPr>
          <w:sz w:val="28"/>
          <w:szCs w:val="28"/>
        </w:rPr>
      </w:pPr>
      <w:r>
        <w:rPr>
          <w:sz w:val="28"/>
          <w:szCs w:val="28"/>
        </w:rPr>
        <w:t>2.2.6. Выполнять условия заключенного трудового договора.</w:t>
      </w:r>
    </w:p>
    <w:p w:rsidR="000F3930" w:rsidRDefault="000F3930" w:rsidP="000F3930">
      <w:pPr>
        <w:pStyle w:val="31"/>
        <w:spacing w:after="0"/>
        <w:ind w:firstLine="567"/>
        <w:jc w:val="both"/>
        <w:rPr>
          <w:sz w:val="28"/>
          <w:szCs w:val="28"/>
        </w:rPr>
      </w:pPr>
      <w:r>
        <w:rPr>
          <w:sz w:val="28"/>
          <w:szCs w:val="28"/>
        </w:rPr>
        <w:t>2.2.7.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0F3930" w:rsidRDefault="000F3930" w:rsidP="000F3930">
      <w:pPr>
        <w:pStyle w:val="31"/>
        <w:spacing w:after="0"/>
        <w:ind w:firstLine="567"/>
        <w:jc w:val="both"/>
        <w:rPr>
          <w:sz w:val="28"/>
          <w:szCs w:val="28"/>
        </w:rPr>
      </w:pPr>
      <w:proofErr w:type="gramStart"/>
      <w:r>
        <w:rPr>
          <w:sz w:val="28"/>
          <w:szCs w:val="28"/>
        </w:rP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воспитанников,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roofErr w:type="gramEnd"/>
    </w:p>
    <w:p w:rsidR="000F3930" w:rsidRDefault="000F3930" w:rsidP="000F3930">
      <w:pPr>
        <w:pStyle w:val="31"/>
        <w:spacing w:after="0"/>
        <w:ind w:firstLine="567"/>
        <w:jc w:val="both"/>
        <w:rPr>
          <w:sz w:val="28"/>
          <w:szCs w:val="28"/>
        </w:rPr>
      </w:pPr>
      <w:r>
        <w:rPr>
          <w:sz w:val="28"/>
          <w:szCs w:val="28"/>
        </w:rPr>
        <w:t xml:space="preserve">2.2.8. 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w:t>
      </w:r>
      <w:r>
        <w:rPr>
          <w:sz w:val="28"/>
          <w:szCs w:val="28"/>
        </w:rPr>
        <w:lastRenderedPageBreak/>
        <w:t>допускается применение дисциплинарных взысканий, не предусмотренных Трудовым кодексом РФ (ст.192 ТК РФ).</w:t>
      </w:r>
    </w:p>
    <w:p w:rsidR="000F3930" w:rsidRDefault="000F3930" w:rsidP="000F3930">
      <w:pPr>
        <w:pStyle w:val="31"/>
        <w:spacing w:after="0"/>
        <w:ind w:firstLine="567"/>
        <w:jc w:val="both"/>
        <w:rPr>
          <w:sz w:val="28"/>
          <w:szCs w:val="28"/>
        </w:rPr>
      </w:pPr>
      <w:r>
        <w:rPr>
          <w:sz w:val="28"/>
          <w:szCs w:val="28"/>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0F3930" w:rsidRDefault="000F3930" w:rsidP="000F3930">
      <w:pPr>
        <w:pStyle w:val="31"/>
        <w:spacing w:after="0"/>
        <w:ind w:firstLine="567"/>
        <w:jc w:val="both"/>
        <w:rPr>
          <w:sz w:val="28"/>
          <w:szCs w:val="28"/>
        </w:rPr>
      </w:pPr>
      <w:r>
        <w:rPr>
          <w:sz w:val="28"/>
          <w:szCs w:val="28"/>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r w:rsidRPr="00BD5284">
        <w:rPr>
          <w:sz w:val="28"/>
          <w:szCs w:val="28"/>
        </w:rPr>
        <w:t>.</w:t>
      </w:r>
    </w:p>
    <w:p w:rsidR="000F3930" w:rsidRDefault="000F3930" w:rsidP="000F3930">
      <w:pPr>
        <w:pStyle w:val="31"/>
        <w:spacing w:after="0"/>
        <w:ind w:firstLine="567"/>
        <w:jc w:val="both"/>
        <w:rPr>
          <w:sz w:val="28"/>
          <w:szCs w:val="28"/>
        </w:rPr>
      </w:pPr>
      <w:r>
        <w:rPr>
          <w:sz w:val="28"/>
          <w:szCs w:val="28"/>
        </w:rPr>
        <w:t xml:space="preserve">2.2.9. Сообщать выборному органу первичной профсоюзной организации не </w:t>
      </w:r>
      <w:proofErr w:type="gramStart"/>
      <w:r>
        <w:rPr>
          <w:sz w:val="28"/>
          <w:szCs w:val="28"/>
        </w:rPr>
        <w:t>позднее</w:t>
      </w:r>
      <w:proofErr w:type="gramEnd"/>
      <w:r>
        <w:rPr>
          <w:sz w:val="28"/>
          <w:szCs w:val="28"/>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0F3930" w:rsidRDefault="000F3930" w:rsidP="000F3930">
      <w:pPr>
        <w:pStyle w:val="31"/>
        <w:spacing w:after="0"/>
        <w:ind w:firstLine="567"/>
        <w:jc w:val="both"/>
        <w:rPr>
          <w:sz w:val="28"/>
          <w:szCs w:val="28"/>
        </w:rPr>
      </w:pPr>
      <w:r>
        <w:rPr>
          <w:sz w:val="28"/>
          <w:szCs w:val="28"/>
        </w:rPr>
        <w:t>Массовым увольнением является высвобождение 3-х и более работников в течени</w:t>
      </w:r>
      <w:proofErr w:type="gramStart"/>
      <w:r>
        <w:rPr>
          <w:sz w:val="28"/>
          <w:szCs w:val="28"/>
        </w:rPr>
        <w:t>и</w:t>
      </w:r>
      <w:proofErr w:type="gramEnd"/>
      <w:r>
        <w:rPr>
          <w:sz w:val="28"/>
          <w:szCs w:val="28"/>
        </w:rPr>
        <w:t xml:space="preserve"> 90 календарных дней.</w:t>
      </w:r>
    </w:p>
    <w:p w:rsidR="000F3930" w:rsidRDefault="000F3930" w:rsidP="000F3930">
      <w:pPr>
        <w:pStyle w:val="31"/>
        <w:spacing w:after="0"/>
        <w:ind w:firstLine="567"/>
        <w:jc w:val="both"/>
        <w:rPr>
          <w:sz w:val="28"/>
          <w:szCs w:val="28"/>
        </w:rPr>
      </w:pPr>
      <w:r>
        <w:rPr>
          <w:sz w:val="28"/>
          <w:szCs w:val="28"/>
        </w:rPr>
        <w:t>2.2.10.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0F3930" w:rsidRPr="00357647" w:rsidRDefault="000F3930" w:rsidP="000F3930">
      <w:pPr>
        <w:pStyle w:val="a3"/>
        <w:numPr>
          <w:ilvl w:val="0"/>
          <w:numId w:val="46"/>
        </w:numPr>
        <w:ind w:left="567" w:hanging="567"/>
        <w:rPr>
          <w:sz w:val="28"/>
          <w:szCs w:val="28"/>
        </w:rPr>
      </w:pPr>
      <w:r w:rsidRPr="00357647">
        <w:rPr>
          <w:sz w:val="28"/>
          <w:szCs w:val="28"/>
        </w:rPr>
        <w:t>предпенсионного возраста (за 2 года до пенсии);</w:t>
      </w:r>
    </w:p>
    <w:p w:rsidR="000F3930" w:rsidRPr="00357647" w:rsidRDefault="000F3930" w:rsidP="000F3930">
      <w:pPr>
        <w:pStyle w:val="a3"/>
        <w:numPr>
          <w:ilvl w:val="0"/>
          <w:numId w:val="46"/>
        </w:numPr>
        <w:ind w:left="567" w:hanging="567"/>
        <w:rPr>
          <w:sz w:val="28"/>
          <w:szCs w:val="28"/>
        </w:rPr>
      </w:pPr>
      <w:proofErr w:type="gramStart"/>
      <w:r w:rsidRPr="00357647">
        <w:rPr>
          <w:sz w:val="28"/>
          <w:szCs w:val="28"/>
        </w:rPr>
        <w:t>имеющие длительный стаж (свыше 10 лет) непрерывной работы в МДОУ «Д</w:t>
      </w:r>
      <w:r>
        <w:rPr>
          <w:sz w:val="28"/>
          <w:szCs w:val="28"/>
        </w:rPr>
        <w:t>етский сад  № 14</w:t>
      </w:r>
      <w:r w:rsidRPr="00357647">
        <w:rPr>
          <w:sz w:val="28"/>
          <w:szCs w:val="28"/>
        </w:rPr>
        <w:t>»;</w:t>
      </w:r>
      <w:proofErr w:type="gramEnd"/>
    </w:p>
    <w:p w:rsidR="000F3930" w:rsidRPr="00357647" w:rsidRDefault="000F3930" w:rsidP="000F3930">
      <w:pPr>
        <w:pStyle w:val="a3"/>
        <w:numPr>
          <w:ilvl w:val="0"/>
          <w:numId w:val="46"/>
        </w:numPr>
        <w:ind w:left="567" w:hanging="567"/>
        <w:rPr>
          <w:sz w:val="28"/>
          <w:szCs w:val="28"/>
        </w:rPr>
      </w:pPr>
      <w:r w:rsidRPr="00357647">
        <w:rPr>
          <w:sz w:val="28"/>
          <w:szCs w:val="28"/>
        </w:rPr>
        <w:t xml:space="preserve">одинокие </w:t>
      </w:r>
      <w:proofErr w:type="gramStart"/>
      <w:r w:rsidRPr="00357647">
        <w:rPr>
          <w:sz w:val="28"/>
          <w:szCs w:val="28"/>
        </w:rPr>
        <w:t>матери</w:t>
      </w:r>
      <w:proofErr w:type="gramEnd"/>
      <w:r w:rsidRPr="00357647">
        <w:rPr>
          <w:sz w:val="28"/>
          <w:szCs w:val="28"/>
        </w:rPr>
        <w:t xml:space="preserve"> имеющие детей до 16 лет;</w:t>
      </w:r>
    </w:p>
    <w:p w:rsidR="000F3930" w:rsidRPr="00357647" w:rsidRDefault="000F3930" w:rsidP="000F3930">
      <w:pPr>
        <w:pStyle w:val="a3"/>
        <w:numPr>
          <w:ilvl w:val="0"/>
          <w:numId w:val="46"/>
        </w:numPr>
        <w:ind w:left="567" w:hanging="567"/>
        <w:rPr>
          <w:sz w:val="28"/>
          <w:szCs w:val="28"/>
        </w:rPr>
      </w:pPr>
      <w:r w:rsidRPr="00357647">
        <w:rPr>
          <w:sz w:val="28"/>
          <w:szCs w:val="28"/>
        </w:rPr>
        <w:t>одинокие отцы, воспитывающие детей до 16 лет;</w:t>
      </w:r>
    </w:p>
    <w:p w:rsidR="000F3930" w:rsidRPr="00357647" w:rsidRDefault="000F3930" w:rsidP="000F3930">
      <w:pPr>
        <w:pStyle w:val="a3"/>
        <w:numPr>
          <w:ilvl w:val="0"/>
          <w:numId w:val="46"/>
        </w:numPr>
        <w:ind w:left="567" w:hanging="567"/>
        <w:rPr>
          <w:sz w:val="28"/>
          <w:szCs w:val="28"/>
        </w:rPr>
      </w:pPr>
      <w:r w:rsidRPr="00357647">
        <w:rPr>
          <w:sz w:val="28"/>
          <w:szCs w:val="28"/>
        </w:rPr>
        <w:t>родители, воспитывающие детей - инвалидов до 18 лет;</w:t>
      </w:r>
    </w:p>
    <w:p w:rsidR="000F3930" w:rsidRPr="00357647" w:rsidRDefault="000F3930" w:rsidP="000F3930">
      <w:pPr>
        <w:pStyle w:val="a3"/>
        <w:numPr>
          <w:ilvl w:val="0"/>
          <w:numId w:val="46"/>
        </w:numPr>
        <w:ind w:left="567" w:hanging="567"/>
        <w:rPr>
          <w:sz w:val="28"/>
          <w:szCs w:val="28"/>
        </w:rPr>
      </w:pPr>
      <w:proofErr w:type="gramStart"/>
      <w:r w:rsidRPr="00357647">
        <w:rPr>
          <w:sz w:val="28"/>
          <w:szCs w:val="28"/>
        </w:rPr>
        <w:t>награжденные государственными наградами в связи с педагогической деятельностью;</w:t>
      </w:r>
      <w:proofErr w:type="gramEnd"/>
    </w:p>
    <w:p w:rsidR="000F3930" w:rsidRPr="00357647" w:rsidRDefault="000F3930" w:rsidP="000F3930">
      <w:pPr>
        <w:pStyle w:val="a3"/>
        <w:numPr>
          <w:ilvl w:val="0"/>
          <w:numId w:val="46"/>
        </w:numPr>
        <w:ind w:left="567" w:hanging="567"/>
        <w:rPr>
          <w:sz w:val="28"/>
          <w:szCs w:val="28"/>
        </w:rPr>
      </w:pPr>
      <w:r w:rsidRPr="00357647">
        <w:rPr>
          <w:sz w:val="28"/>
          <w:szCs w:val="28"/>
        </w:rPr>
        <w:t xml:space="preserve">молодые </w:t>
      </w:r>
      <w:proofErr w:type="gramStart"/>
      <w:r w:rsidRPr="00357647">
        <w:rPr>
          <w:sz w:val="28"/>
          <w:szCs w:val="28"/>
        </w:rPr>
        <w:t>специалисты</w:t>
      </w:r>
      <w:proofErr w:type="gramEnd"/>
      <w:r w:rsidRPr="00357647">
        <w:rPr>
          <w:sz w:val="28"/>
          <w:szCs w:val="28"/>
        </w:rPr>
        <w:t xml:space="preserve"> имеющие трудовой стаж менее одного года.</w:t>
      </w:r>
    </w:p>
    <w:p w:rsidR="000F3930" w:rsidRDefault="000F3930" w:rsidP="000F3930">
      <w:pPr>
        <w:pStyle w:val="31"/>
        <w:spacing w:after="0"/>
        <w:ind w:firstLine="567"/>
        <w:jc w:val="both"/>
        <w:rPr>
          <w:sz w:val="28"/>
          <w:szCs w:val="28"/>
        </w:rPr>
      </w:pPr>
      <w:r>
        <w:rPr>
          <w:sz w:val="28"/>
          <w:szCs w:val="28"/>
        </w:rPr>
        <w:t>2.2.11. Расторжение трудового договора в соответствии с п.п. 2,3 и 5 ст.81 ТК РФ с работником – членом профсоюза по инициативе работодателя производится с учетом мотивированного мнения выборного органа первичной профсоюзной организации в соответствии со ст.373 ТК РФ.</w:t>
      </w:r>
    </w:p>
    <w:p w:rsidR="000F3930" w:rsidRDefault="000F3930" w:rsidP="000F3930">
      <w:pPr>
        <w:pStyle w:val="31"/>
        <w:spacing w:after="0"/>
        <w:ind w:firstLine="567"/>
        <w:jc w:val="both"/>
        <w:rPr>
          <w:sz w:val="28"/>
          <w:szCs w:val="28"/>
        </w:rPr>
      </w:pPr>
      <w:r>
        <w:rPr>
          <w:sz w:val="28"/>
          <w:szCs w:val="28"/>
        </w:rPr>
        <w:t>Расторжение трудового договора в соответствии с п.п.2,3 и 5 ст.81 ТК РФ по инициативе работодателя с руководителем выборного органа первичной профсоюзной организации и его заместителями в течени</w:t>
      </w:r>
      <w:proofErr w:type="gramStart"/>
      <w:r>
        <w:rPr>
          <w:sz w:val="28"/>
          <w:szCs w:val="28"/>
        </w:rPr>
        <w:t>и</w:t>
      </w:r>
      <w:proofErr w:type="gramEnd"/>
      <w:r>
        <w:rPr>
          <w:sz w:val="28"/>
          <w:szCs w:val="28"/>
        </w:rPr>
        <w:t xml:space="preserve">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0F3930" w:rsidRPr="00357647" w:rsidRDefault="000F3930" w:rsidP="000F3930">
      <w:pPr>
        <w:autoSpaceDE w:val="0"/>
        <w:autoSpaceDN w:val="0"/>
        <w:adjustRightInd w:val="0"/>
        <w:ind w:firstLine="567"/>
        <w:jc w:val="both"/>
        <w:rPr>
          <w:sz w:val="28"/>
        </w:rPr>
      </w:pPr>
      <w:r w:rsidRPr="00357647">
        <w:rPr>
          <w:noProof/>
          <w:sz w:val="28"/>
        </w:rPr>
        <w:t>2.2.1</w:t>
      </w:r>
      <w:r>
        <w:rPr>
          <w:noProof/>
          <w:sz w:val="28"/>
        </w:rPr>
        <w:t>2</w:t>
      </w:r>
      <w:r w:rsidRPr="00357647">
        <w:rPr>
          <w:noProof/>
          <w:sz w:val="28"/>
        </w:rPr>
        <w:t>.</w:t>
      </w:r>
      <w:r w:rsidRPr="00357647">
        <w:rPr>
          <w:sz w:val="28"/>
        </w:rPr>
        <w:t xml:space="preserve"> Прекращение трудового договора возможно только в случаях, указанных в Трудовом кодексе РФ</w:t>
      </w:r>
      <w:r>
        <w:rPr>
          <w:sz w:val="28"/>
        </w:rPr>
        <w:t>.</w:t>
      </w:r>
    </w:p>
    <w:p w:rsidR="000F3930" w:rsidRPr="00357647" w:rsidRDefault="000F3930" w:rsidP="000F3930">
      <w:pPr>
        <w:autoSpaceDE w:val="0"/>
        <w:autoSpaceDN w:val="0"/>
        <w:adjustRightInd w:val="0"/>
        <w:ind w:firstLine="567"/>
        <w:jc w:val="both"/>
        <w:rPr>
          <w:sz w:val="28"/>
        </w:rPr>
      </w:pPr>
      <w:r>
        <w:rPr>
          <w:noProof/>
          <w:sz w:val="28"/>
        </w:rPr>
        <w:lastRenderedPageBreak/>
        <w:t>2.2.13</w:t>
      </w:r>
      <w:r w:rsidRPr="00357647">
        <w:rPr>
          <w:noProof/>
          <w:sz w:val="28"/>
        </w:rPr>
        <w:t>.</w:t>
      </w:r>
      <w:r w:rsidRPr="00357647">
        <w:rPr>
          <w:sz w:val="28"/>
        </w:rPr>
        <w:t xml:space="preserve"> Прекращение трудового договора по инициативе работодателя не допускается в период временной нетрудоспособности работника, пребывания в отпуске, командировке.</w:t>
      </w:r>
    </w:p>
    <w:p w:rsidR="000F3930" w:rsidRPr="00357647" w:rsidRDefault="000F3930" w:rsidP="000F3930">
      <w:pPr>
        <w:autoSpaceDE w:val="0"/>
        <w:autoSpaceDN w:val="0"/>
        <w:adjustRightInd w:val="0"/>
        <w:ind w:firstLine="567"/>
        <w:jc w:val="both"/>
        <w:rPr>
          <w:sz w:val="28"/>
        </w:rPr>
      </w:pPr>
      <w:r w:rsidRPr="00357647">
        <w:rPr>
          <w:noProof/>
          <w:sz w:val="28"/>
        </w:rPr>
        <w:t>2.</w:t>
      </w:r>
      <w:r>
        <w:rPr>
          <w:noProof/>
          <w:sz w:val="28"/>
        </w:rPr>
        <w:t>2.14</w:t>
      </w:r>
      <w:r w:rsidRPr="00357647">
        <w:rPr>
          <w:noProof/>
          <w:sz w:val="28"/>
        </w:rPr>
        <w:t>.</w:t>
      </w:r>
      <w:r w:rsidRPr="00357647">
        <w:rPr>
          <w:sz w:val="28"/>
        </w:rPr>
        <w:t xml:space="preserve"> Прекращение трудового договора вследствие недостаточной квалификации работника возможно только после проведения его аттестации специальной квалификационной комиссией. При проведении аттестации, которая может послужить основанием для увольнения работника, в состав аттестационной комиссии в обязательном порядке включается член комиссии от профкома.</w:t>
      </w:r>
    </w:p>
    <w:p w:rsidR="000F3930" w:rsidRPr="00357647" w:rsidRDefault="000F3930" w:rsidP="000F3930">
      <w:pPr>
        <w:autoSpaceDE w:val="0"/>
        <w:autoSpaceDN w:val="0"/>
        <w:adjustRightInd w:val="0"/>
        <w:ind w:firstLine="567"/>
        <w:jc w:val="both"/>
        <w:rPr>
          <w:sz w:val="28"/>
        </w:rPr>
      </w:pPr>
      <w:r w:rsidRPr="00357647">
        <w:rPr>
          <w:noProof/>
          <w:sz w:val="28"/>
        </w:rPr>
        <w:t>2.2.</w:t>
      </w:r>
      <w:r>
        <w:rPr>
          <w:noProof/>
          <w:sz w:val="28"/>
        </w:rPr>
        <w:t>15</w:t>
      </w:r>
      <w:r w:rsidRPr="00357647">
        <w:rPr>
          <w:noProof/>
          <w:sz w:val="28"/>
        </w:rPr>
        <w:t>.</w:t>
      </w:r>
      <w:r w:rsidRPr="00357647">
        <w:rPr>
          <w:sz w:val="28"/>
        </w:rPr>
        <w:t xml:space="preserve"> В случае невозможности сохранения рабочих мест работодателю рекомендуется предусмотреть:</w:t>
      </w:r>
    </w:p>
    <w:p w:rsidR="000F3930" w:rsidRPr="00357647" w:rsidRDefault="000F3930" w:rsidP="000F3930">
      <w:pPr>
        <w:numPr>
          <w:ilvl w:val="0"/>
          <w:numId w:val="47"/>
        </w:numPr>
        <w:autoSpaceDE w:val="0"/>
        <w:autoSpaceDN w:val="0"/>
        <w:adjustRightInd w:val="0"/>
        <w:ind w:left="567" w:hanging="567"/>
        <w:jc w:val="both"/>
        <w:rPr>
          <w:sz w:val="28"/>
        </w:rPr>
      </w:pPr>
      <w:r w:rsidRPr="00357647">
        <w:rPr>
          <w:sz w:val="28"/>
        </w:rPr>
        <w:t>первоочередное увольнение работников, принятых по совместительству, а также временных работников;</w:t>
      </w:r>
    </w:p>
    <w:p w:rsidR="000F3930" w:rsidRPr="00357647" w:rsidRDefault="000F3930" w:rsidP="000F3930">
      <w:pPr>
        <w:numPr>
          <w:ilvl w:val="0"/>
          <w:numId w:val="47"/>
        </w:numPr>
        <w:autoSpaceDE w:val="0"/>
        <w:autoSpaceDN w:val="0"/>
        <w:adjustRightInd w:val="0"/>
        <w:ind w:left="567" w:hanging="567"/>
        <w:jc w:val="both"/>
        <w:rPr>
          <w:sz w:val="28"/>
        </w:rPr>
      </w:pPr>
      <w:r w:rsidRPr="00357647">
        <w:rPr>
          <w:sz w:val="28"/>
        </w:rPr>
        <w:t>выявить возможности перемещения работников внутри образовательного учреждения;</w:t>
      </w:r>
    </w:p>
    <w:p w:rsidR="000F3930" w:rsidRPr="00357647" w:rsidRDefault="000F3930" w:rsidP="000F3930">
      <w:pPr>
        <w:numPr>
          <w:ilvl w:val="0"/>
          <w:numId w:val="47"/>
        </w:numPr>
        <w:autoSpaceDE w:val="0"/>
        <w:autoSpaceDN w:val="0"/>
        <w:adjustRightInd w:val="0"/>
        <w:ind w:left="567" w:hanging="567"/>
        <w:jc w:val="both"/>
        <w:rPr>
          <w:sz w:val="28"/>
        </w:rPr>
      </w:pPr>
      <w:r w:rsidRPr="00357647">
        <w:rPr>
          <w:sz w:val="28"/>
        </w:rPr>
        <w:t>приостановить найм новых работников до тех пор, пока не будут трудоустроены высвобождаемые работники организации;</w:t>
      </w:r>
    </w:p>
    <w:p w:rsidR="000F3930" w:rsidRPr="00357647" w:rsidRDefault="000F3930" w:rsidP="000F3930">
      <w:pPr>
        <w:numPr>
          <w:ilvl w:val="0"/>
          <w:numId w:val="47"/>
        </w:numPr>
        <w:autoSpaceDE w:val="0"/>
        <w:autoSpaceDN w:val="0"/>
        <w:adjustRightInd w:val="0"/>
        <w:ind w:left="567" w:hanging="567"/>
        <w:jc w:val="both"/>
        <w:rPr>
          <w:sz w:val="28"/>
        </w:rPr>
      </w:pPr>
      <w:r w:rsidRPr="00357647">
        <w:rPr>
          <w:sz w:val="28"/>
        </w:rPr>
        <w:t>с учетом мнения профсоюзного комитета снижать нагрузку работников, предупредив их в письменной форме не позднее, чем за 2 месяца.</w:t>
      </w:r>
    </w:p>
    <w:p w:rsidR="000F3930" w:rsidRPr="006A2B90" w:rsidRDefault="000F3930" w:rsidP="000F3930">
      <w:pPr>
        <w:pStyle w:val="31"/>
        <w:spacing w:after="0"/>
        <w:ind w:firstLine="567"/>
        <w:jc w:val="both"/>
        <w:rPr>
          <w:sz w:val="28"/>
          <w:szCs w:val="28"/>
        </w:rPr>
      </w:pPr>
      <w:r>
        <w:rPr>
          <w:sz w:val="28"/>
          <w:szCs w:val="28"/>
        </w:rPr>
        <w:t>2.2.16. 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0F3930" w:rsidRDefault="000F3930" w:rsidP="000F3930">
      <w:pPr>
        <w:pStyle w:val="31"/>
        <w:spacing w:after="0"/>
        <w:ind w:firstLine="567"/>
        <w:jc w:val="both"/>
        <w:rPr>
          <w:sz w:val="28"/>
          <w:szCs w:val="28"/>
        </w:rPr>
      </w:pPr>
      <w:r>
        <w:rPr>
          <w:sz w:val="28"/>
          <w:szCs w:val="28"/>
        </w:rPr>
        <w:t>2.2.17. 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0F3930" w:rsidRDefault="000F3930" w:rsidP="000F3930">
      <w:pPr>
        <w:pStyle w:val="31"/>
        <w:spacing w:after="0"/>
        <w:ind w:firstLine="567"/>
        <w:jc w:val="both"/>
        <w:rPr>
          <w:sz w:val="28"/>
          <w:szCs w:val="28"/>
        </w:rPr>
      </w:pPr>
      <w:r>
        <w:rPr>
          <w:sz w:val="28"/>
          <w:szCs w:val="28"/>
        </w:rPr>
        <w:t>2.2.18.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0F3930" w:rsidRDefault="000F3930" w:rsidP="000F3930">
      <w:pPr>
        <w:pStyle w:val="31"/>
        <w:spacing w:after="0"/>
        <w:ind w:firstLine="567"/>
        <w:jc w:val="both"/>
        <w:rPr>
          <w:sz w:val="28"/>
          <w:szCs w:val="28"/>
        </w:rPr>
      </w:pPr>
      <w:r>
        <w:rPr>
          <w:sz w:val="28"/>
          <w:szCs w:val="28"/>
        </w:rPr>
        <w:t>2.2.19. Повышать квалификацию медицинских и педагогических работников не реже чем один раз в три года.</w:t>
      </w:r>
    </w:p>
    <w:p w:rsidR="000F3930" w:rsidRDefault="000F3930" w:rsidP="000F3930">
      <w:pPr>
        <w:pStyle w:val="31"/>
        <w:spacing w:after="0"/>
        <w:ind w:firstLine="567"/>
        <w:jc w:val="both"/>
        <w:rPr>
          <w:sz w:val="28"/>
          <w:szCs w:val="28"/>
        </w:rPr>
      </w:pPr>
      <w:r>
        <w:rPr>
          <w:sz w:val="28"/>
          <w:szCs w:val="28"/>
        </w:rPr>
        <w:t>2.2.20.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F3930" w:rsidRDefault="000F3930" w:rsidP="000F3930">
      <w:pPr>
        <w:pStyle w:val="31"/>
        <w:spacing w:after="0"/>
        <w:ind w:firstLine="567"/>
        <w:jc w:val="both"/>
        <w:rPr>
          <w:sz w:val="28"/>
          <w:szCs w:val="28"/>
        </w:rPr>
      </w:pPr>
      <w:r>
        <w:rPr>
          <w:sz w:val="28"/>
          <w:szCs w:val="28"/>
        </w:rPr>
        <w:t xml:space="preserve">2.2.21. </w:t>
      </w:r>
      <w:proofErr w:type="gramStart"/>
      <w:r>
        <w:rPr>
          <w:sz w:val="28"/>
          <w:szCs w:val="28"/>
        </w:rPr>
        <w:t>В случае направления работника для повышения квалификации сохранять за ним место работы (должность) и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0F3930" w:rsidRDefault="000F3930" w:rsidP="000F3930">
      <w:pPr>
        <w:pStyle w:val="31"/>
        <w:spacing w:after="0"/>
        <w:ind w:firstLine="567"/>
        <w:jc w:val="both"/>
        <w:rPr>
          <w:sz w:val="28"/>
          <w:szCs w:val="28"/>
        </w:rPr>
      </w:pPr>
      <w:r>
        <w:rPr>
          <w:sz w:val="28"/>
          <w:szCs w:val="28"/>
        </w:rPr>
        <w:t xml:space="preserve">2.2.22.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w:t>
      </w:r>
      <w:r>
        <w:rPr>
          <w:sz w:val="28"/>
          <w:szCs w:val="28"/>
        </w:rPr>
        <w:lastRenderedPageBreak/>
        <w:t>образования соответствующего уровня впервые, докторантам, аспирантам и соискателям в порядке, предусмотренном ст. 173-177 ТК РФ.</w:t>
      </w:r>
    </w:p>
    <w:p w:rsidR="000F3930" w:rsidRDefault="000F3930" w:rsidP="000F3930">
      <w:pPr>
        <w:pStyle w:val="31"/>
        <w:spacing w:after="0"/>
        <w:ind w:firstLine="567"/>
        <w:jc w:val="both"/>
        <w:rPr>
          <w:sz w:val="28"/>
          <w:szCs w:val="28"/>
        </w:rPr>
      </w:pPr>
      <w:r>
        <w:rPr>
          <w:sz w:val="28"/>
          <w:szCs w:val="28"/>
        </w:rPr>
        <w:t>2.2.23. Содействовать работнику, желающему повысить квалификацию, пройти переобучение и приобрести другую профессию.</w:t>
      </w:r>
    </w:p>
    <w:p w:rsidR="000F3930" w:rsidRDefault="000F3930" w:rsidP="000F3930">
      <w:pPr>
        <w:pStyle w:val="31"/>
        <w:spacing w:after="0"/>
        <w:ind w:firstLine="567"/>
        <w:jc w:val="both"/>
        <w:rPr>
          <w:sz w:val="28"/>
          <w:szCs w:val="28"/>
        </w:rPr>
      </w:pPr>
      <w:proofErr w:type="gramStart"/>
      <w:r>
        <w:rPr>
          <w:sz w:val="28"/>
          <w:szCs w:val="28"/>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w:t>
      </w:r>
      <w:proofErr w:type="gramEnd"/>
    </w:p>
    <w:p w:rsidR="000F3930" w:rsidRDefault="000F3930" w:rsidP="000F3930">
      <w:pPr>
        <w:pStyle w:val="31"/>
        <w:spacing w:after="0"/>
        <w:ind w:firstLine="567"/>
        <w:jc w:val="both"/>
        <w:rPr>
          <w:sz w:val="28"/>
          <w:szCs w:val="28"/>
        </w:rPr>
      </w:pPr>
      <w:r>
        <w:rPr>
          <w:sz w:val="28"/>
          <w:szCs w:val="28"/>
        </w:rPr>
        <w:t>2.2.24. 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0F3930" w:rsidRDefault="000F3930" w:rsidP="000F3930">
      <w:pPr>
        <w:ind w:firstLine="567"/>
        <w:jc w:val="both"/>
        <w:rPr>
          <w:sz w:val="28"/>
          <w:szCs w:val="28"/>
        </w:rPr>
      </w:pPr>
      <w:r>
        <w:rPr>
          <w:sz w:val="28"/>
          <w:szCs w:val="28"/>
        </w:rPr>
        <w:t xml:space="preserve">2.2.25. Образовательное учреждение создает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образовательного учреждения. </w:t>
      </w:r>
    </w:p>
    <w:p w:rsidR="000F3930" w:rsidRDefault="000F3930" w:rsidP="000F3930">
      <w:pPr>
        <w:ind w:firstLine="567"/>
        <w:jc w:val="both"/>
        <w:rPr>
          <w:sz w:val="28"/>
          <w:szCs w:val="28"/>
        </w:rPr>
      </w:pPr>
      <w:r>
        <w:rPr>
          <w:sz w:val="28"/>
          <w:szCs w:val="28"/>
        </w:rPr>
        <w:t>Повышение квалификации педагогических работников проводится не реже 1 раза в 3 года.</w:t>
      </w:r>
    </w:p>
    <w:p w:rsidR="000F3930" w:rsidRPr="006A2B90" w:rsidRDefault="000F3930" w:rsidP="000F3930">
      <w:pPr>
        <w:autoSpaceDE w:val="0"/>
        <w:autoSpaceDN w:val="0"/>
        <w:adjustRightInd w:val="0"/>
        <w:ind w:firstLine="567"/>
        <w:jc w:val="both"/>
        <w:rPr>
          <w:sz w:val="28"/>
          <w:highlight w:val="yellow"/>
        </w:rPr>
      </w:pPr>
      <w:r>
        <w:rPr>
          <w:sz w:val="28"/>
          <w:szCs w:val="28"/>
        </w:rPr>
        <w:t xml:space="preserve">2.2.26. </w:t>
      </w:r>
      <w:r w:rsidRPr="009429E1">
        <w:rPr>
          <w:sz w:val="28"/>
        </w:rPr>
        <w:t>Стороны договорились, что помимо лиц, указанных в ст. 179 ТК РФ</w:t>
      </w:r>
      <w:r w:rsidRPr="009429E1">
        <w:rPr>
          <w:b/>
          <w:bCs/>
          <w:sz w:val="28"/>
        </w:rPr>
        <w:t>,</w:t>
      </w:r>
      <w:r w:rsidRPr="009429E1">
        <w:rPr>
          <w:sz w:val="28"/>
        </w:rPr>
        <w:t xml:space="preserve"> </w:t>
      </w:r>
      <w:r w:rsidRPr="009429E1">
        <w:rPr>
          <w:sz w:val="28"/>
          <w:szCs w:val="28"/>
        </w:rPr>
        <w:t>не увольнять</w:t>
      </w:r>
      <w:r>
        <w:rPr>
          <w:sz w:val="28"/>
          <w:szCs w:val="28"/>
        </w:rPr>
        <w:t xml:space="preserve"> по сокращению штатов при любом экономическом состоянии работодателя следующие категории работников:</w:t>
      </w:r>
    </w:p>
    <w:p w:rsidR="000F3930" w:rsidRDefault="000F3930" w:rsidP="000F3930">
      <w:pPr>
        <w:pStyle w:val="31"/>
        <w:numPr>
          <w:ilvl w:val="0"/>
          <w:numId w:val="7"/>
        </w:numPr>
        <w:spacing w:after="0"/>
        <w:ind w:left="567" w:hanging="567"/>
        <w:jc w:val="both"/>
        <w:rPr>
          <w:sz w:val="28"/>
          <w:szCs w:val="28"/>
        </w:rPr>
      </w:pPr>
      <w:r>
        <w:rPr>
          <w:sz w:val="28"/>
          <w:szCs w:val="28"/>
        </w:rPr>
        <w:t>работников в период временной нетрудоспособности, а также во время пребывания работников в очередном отпуске, декретном, учебном отпуске;</w:t>
      </w:r>
    </w:p>
    <w:p w:rsidR="000F3930" w:rsidRDefault="000F3930" w:rsidP="000F3930">
      <w:pPr>
        <w:pStyle w:val="31"/>
        <w:numPr>
          <w:ilvl w:val="0"/>
          <w:numId w:val="7"/>
        </w:numPr>
        <w:spacing w:after="0"/>
        <w:ind w:left="567" w:hanging="567"/>
        <w:jc w:val="both"/>
        <w:rPr>
          <w:sz w:val="28"/>
          <w:szCs w:val="28"/>
        </w:rPr>
      </w:pPr>
      <w:r>
        <w:rPr>
          <w:sz w:val="28"/>
          <w:szCs w:val="28"/>
        </w:rPr>
        <w:t>лиц моложе 18 лет;</w:t>
      </w:r>
    </w:p>
    <w:p w:rsidR="000F3930" w:rsidRDefault="000F3930" w:rsidP="000F3930">
      <w:pPr>
        <w:pStyle w:val="31"/>
        <w:numPr>
          <w:ilvl w:val="0"/>
          <w:numId w:val="7"/>
        </w:numPr>
        <w:spacing w:after="0"/>
        <w:ind w:left="567" w:hanging="567"/>
        <w:jc w:val="both"/>
        <w:rPr>
          <w:sz w:val="28"/>
          <w:szCs w:val="28"/>
        </w:rPr>
      </w:pPr>
      <w:r>
        <w:rPr>
          <w:sz w:val="28"/>
          <w:szCs w:val="28"/>
        </w:rPr>
        <w:t>женщин, имеющих детей до трех лет;</w:t>
      </w:r>
    </w:p>
    <w:p w:rsidR="000F3930" w:rsidRDefault="000F3930" w:rsidP="000F3930">
      <w:pPr>
        <w:pStyle w:val="31"/>
        <w:numPr>
          <w:ilvl w:val="0"/>
          <w:numId w:val="7"/>
        </w:numPr>
        <w:spacing w:after="0"/>
        <w:ind w:left="567" w:hanging="567"/>
        <w:jc w:val="both"/>
        <w:rPr>
          <w:sz w:val="28"/>
          <w:szCs w:val="28"/>
        </w:rPr>
      </w:pPr>
      <w:r>
        <w:rPr>
          <w:sz w:val="28"/>
          <w:szCs w:val="28"/>
        </w:rPr>
        <w:t>одиноких матерей или отцов, имеющих детей до 16-летнего возраста;</w:t>
      </w:r>
    </w:p>
    <w:p w:rsidR="000F3930" w:rsidRDefault="000F3930" w:rsidP="000F3930">
      <w:pPr>
        <w:pStyle w:val="31"/>
        <w:numPr>
          <w:ilvl w:val="0"/>
          <w:numId w:val="7"/>
        </w:numPr>
        <w:spacing w:after="0"/>
        <w:ind w:left="567" w:hanging="567"/>
        <w:jc w:val="both"/>
        <w:rPr>
          <w:sz w:val="28"/>
          <w:szCs w:val="28"/>
        </w:rPr>
      </w:pPr>
      <w:r>
        <w:rPr>
          <w:sz w:val="28"/>
          <w:szCs w:val="28"/>
        </w:rPr>
        <w:t>одновременно двух работников из одной семьи.</w:t>
      </w:r>
    </w:p>
    <w:p w:rsidR="000F3930" w:rsidRPr="009429E1" w:rsidRDefault="000F3930" w:rsidP="000F3930">
      <w:pPr>
        <w:autoSpaceDE w:val="0"/>
        <w:autoSpaceDN w:val="0"/>
        <w:adjustRightInd w:val="0"/>
        <w:jc w:val="both"/>
        <w:rPr>
          <w:sz w:val="28"/>
        </w:rPr>
      </w:pPr>
    </w:p>
    <w:p w:rsidR="000F3930" w:rsidRPr="009429E1" w:rsidRDefault="000F3930" w:rsidP="000F3930">
      <w:pPr>
        <w:pStyle w:val="31"/>
        <w:spacing w:after="0"/>
        <w:ind w:firstLine="567"/>
        <w:jc w:val="both"/>
        <w:rPr>
          <w:b/>
          <w:sz w:val="28"/>
          <w:szCs w:val="28"/>
        </w:rPr>
      </w:pPr>
      <w:r w:rsidRPr="009429E1">
        <w:rPr>
          <w:b/>
          <w:sz w:val="28"/>
          <w:szCs w:val="28"/>
        </w:rPr>
        <w:t>2.3. Выборный орган первичной профсоюзной организации обязуется:</w:t>
      </w:r>
    </w:p>
    <w:p w:rsidR="000F3930" w:rsidRDefault="000F3930" w:rsidP="000F3930">
      <w:pPr>
        <w:pStyle w:val="31"/>
        <w:spacing w:after="0"/>
        <w:ind w:firstLine="567"/>
        <w:jc w:val="both"/>
        <w:rPr>
          <w:sz w:val="28"/>
          <w:szCs w:val="28"/>
        </w:rPr>
      </w:pPr>
      <w:r>
        <w:rPr>
          <w:sz w:val="28"/>
          <w:szCs w:val="28"/>
        </w:rPr>
        <w:t xml:space="preserve">2.3.1. Осуществлять </w:t>
      </w:r>
      <w:proofErr w:type="gramStart"/>
      <w:r>
        <w:rPr>
          <w:sz w:val="28"/>
          <w:szCs w:val="28"/>
        </w:rPr>
        <w:t>контроль за</w:t>
      </w:r>
      <w:proofErr w:type="gramEnd"/>
      <w:r>
        <w:rPr>
          <w:sz w:val="28"/>
          <w:szCs w:val="28"/>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0F3930" w:rsidRDefault="000F3930" w:rsidP="000F3930">
      <w:pPr>
        <w:pStyle w:val="31"/>
        <w:spacing w:after="0"/>
        <w:ind w:firstLine="567"/>
        <w:jc w:val="both"/>
        <w:rPr>
          <w:sz w:val="28"/>
          <w:szCs w:val="28"/>
        </w:rPr>
      </w:pPr>
      <w:r>
        <w:rPr>
          <w:sz w:val="28"/>
          <w:szCs w:val="28"/>
        </w:rPr>
        <w:t>2.3.2.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0F3930" w:rsidRDefault="000F3930" w:rsidP="000F3930">
      <w:pPr>
        <w:pStyle w:val="31"/>
        <w:spacing w:after="0"/>
        <w:ind w:firstLine="567"/>
        <w:jc w:val="both"/>
        <w:rPr>
          <w:sz w:val="28"/>
          <w:szCs w:val="28"/>
        </w:rPr>
      </w:pPr>
      <w:r>
        <w:rPr>
          <w:sz w:val="28"/>
          <w:szCs w:val="28"/>
        </w:rPr>
        <w:t>2.3.3. 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0F3930" w:rsidRDefault="000F3930" w:rsidP="000F3930">
      <w:pPr>
        <w:pStyle w:val="31"/>
        <w:spacing w:after="0"/>
        <w:ind w:firstLine="567"/>
        <w:jc w:val="both"/>
        <w:rPr>
          <w:sz w:val="28"/>
          <w:szCs w:val="28"/>
        </w:rPr>
      </w:pPr>
      <w:r>
        <w:rPr>
          <w:sz w:val="28"/>
          <w:szCs w:val="28"/>
        </w:rPr>
        <w:t xml:space="preserve">2.3.4.Обеспечивать защиту и представительство работников – членов профсоюза в суде, комиссии по трудовым спорам при рассмотрении </w:t>
      </w:r>
      <w:r>
        <w:rPr>
          <w:sz w:val="28"/>
          <w:szCs w:val="28"/>
        </w:rPr>
        <w:lastRenderedPageBreak/>
        <w:t>вопросов, связанных с заключением, изменением или расторжением трудовых договоров.</w:t>
      </w:r>
    </w:p>
    <w:p w:rsidR="000F3930" w:rsidRDefault="000F3930" w:rsidP="00CE3162">
      <w:pPr>
        <w:pStyle w:val="31"/>
        <w:spacing w:after="0"/>
        <w:ind w:firstLine="567"/>
        <w:jc w:val="both"/>
        <w:rPr>
          <w:sz w:val="28"/>
          <w:szCs w:val="28"/>
        </w:rPr>
      </w:pPr>
      <w:r>
        <w:rPr>
          <w:sz w:val="28"/>
          <w:szCs w:val="28"/>
        </w:rPr>
        <w:t>2.3.5. Участвовать в разработке работодателем мероприятий по обеспечению полной занято</w:t>
      </w:r>
      <w:r w:rsidR="00CE3162">
        <w:rPr>
          <w:sz w:val="28"/>
          <w:szCs w:val="28"/>
        </w:rPr>
        <w:t>сти и сохранению рабочих мест.</w:t>
      </w:r>
    </w:p>
    <w:p w:rsidR="000F3930" w:rsidRPr="00245FC2" w:rsidRDefault="000F3930" w:rsidP="000F3930">
      <w:pPr>
        <w:pStyle w:val="31"/>
        <w:pageBreakBefore/>
        <w:spacing w:after="0"/>
        <w:jc w:val="center"/>
        <w:rPr>
          <w:b/>
          <w:bCs/>
          <w:sz w:val="28"/>
          <w:szCs w:val="28"/>
        </w:rPr>
      </w:pPr>
      <w:r w:rsidRPr="00245FC2">
        <w:rPr>
          <w:b/>
          <w:bCs/>
          <w:sz w:val="28"/>
          <w:szCs w:val="28"/>
        </w:rPr>
        <w:lastRenderedPageBreak/>
        <w:t xml:space="preserve">Раздел </w:t>
      </w:r>
      <w:r w:rsidRPr="00245FC2">
        <w:rPr>
          <w:b/>
          <w:bCs/>
          <w:sz w:val="28"/>
          <w:szCs w:val="28"/>
          <w:lang w:val="en-US"/>
        </w:rPr>
        <w:t>III</w:t>
      </w:r>
      <w:r w:rsidRPr="00245FC2">
        <w:rPr>
          <w:b/>
          <w:bCs/>
          <w:sz w:val="28"/>
          <w:szCs w:val="28"/>
        </w:rPr>
        <w:t>. Время труда и время отдыха</w:t>
      </w:r>
    </w:p>
    <w:p w:rsidR="000F3930" w:rsidRPr="00BD5284" w:rsidRDefault="000F3930" w:rsidP="000F3930">
      <w:pPr>
        <w:pStyle w:val="31"/>
        <w:spacing w:after="0"/>
        <w:jc w:val="center"/>
        <w:rPr>
          <w:b/>
          <w:bCs/>
          <w:sz w:val="32"/>
          <w:szCs w:val="32"/>
        </w:rPr>
      </w:pPr>
    </w:p>
    <w:p w:rsidR="000F3930" w:rsidRDefault="000F3930" w:rsidP="000F3930">
      <w:pPr>
        <w:pStyle w:val="31"/>
        <w:spacing w:after="0"/>
        <w:ind w:firstLine="567"/>
        <w:jc w:val="both"/>
        <w:rPr>
          <w:sz w:val="28"/>
          <w:szCs w:val="28"/>
        </w:rPr>
      </w:pPr>
      <w:r>
        <w:rPr>
          <w:sz w:val="28"/>
          <w:szCs w:val="28"/>
        </w:rPr>
        <w:t>3.Стороны пришли к соглашению о том, что:</w:t>
      </w:r>
    </w:p>
    <w:p w:rsidR="000F3930" w:rsidRDefault="000F3930" w:rsidP="000F3930">
      <w:pPr>
        <w:pStyle w:val="31"/>
        <w:spacing w:after="0"/>
        <w:ind w:firstLine="567"/>
        <w:jc w:val="both"/>
        <w:rPr>
          <w:sz w:val="28"/>
          <w:szCs w:val="28"/>
        </w:rPr>
      </w:pPr>
      <w:r>
        <w:rPr>
          <w:sz w:val="28"/>
          <w:szCs w:val="28"/>
        </w:rPr>
        <w:t>3.1.</w:t>
      </w:r>
      <w:r>
        <w:rPr>
          <w:sz w:val="28"/>
        </w:rPr>
        <w:t xml:space="preserve"> </w:t>
      </w:r>
      <w:r w:rsidRPr="001C0134">
        <w:rPr>
          <w:sz w:val="28"/>
        </w:rPr>
        <w:t>Режим рабочего времени МДОУ «Д</w:t>
      </w:r>
      <w:r>
        <w:rPr>
          <w:sz w:val="28"/>
        </w:rPr>
        <w:t>етский сад  № 14 «Ёжик</w:t>
      </w:r>
      <w:r w:rsidRPr="001C0134">
        <w:rPr>
          <w:sz w:val="28"/>
        </w:rPr>
        <w:t xml:space="preserve">» </w:t>
      </w:r>
      <w:r>
        <w:rPr>
          <w:sz w:val="28"/>
        </w:rPr>
        <w:t xml:space="preserve">Фрунзенского района г. Саратова </w:t>
      </w:r>
      <w:r w:rsidRPr="001C0134">
        <w:rPr>
          <w:sz w:val="28"/>
        </w:rPr>
        <w:t xml:space="preserve">определяется Правилами внутреннего трудового распорядка </w:t>
      </w:r>
      <w:r w:rsidR="00827AE1">
        <w:rPr>
          <w:sz w:val="28"/>
        </w:rPr>
        <w:t xml:space="preserve">(Приложение № 1 </w:t>
      </w:r>
      <w:proofErr w:type="gramStart"/>
      <w:r w:rsidR="00827AE1">
        <w:rPr>
          <w:sz w:val="28"/>
        </w:rPr>
        <w:t>к «</w:t>
      </w:r>
      <w:r w:rsidRPr="00330CC0">
        <w:rPr>
          <w:sz w:val="28"/>
        </w:rPr>
        <w:t>оллективному</w:t>
      </w:r>
      <w:proofErr w:type="gramEnd"/>
      <w:r w:rsidRPr="00330CC0">
        <w:rPr>
          <w:sz w:val="28"/>
        </w:rPr>
        <w:t xml:space="preserve"> договору»)</w:t>
      </w:r>
      <w:r w:rsidRPr="00330CC0">
        <w:rPr>
          <w:sz w:val="28"/>
          <w:szCs w:val="28"/>
        </w:rPr>
        <w:t>,</w:t>
      </w:r>
      <w:r>
        <w:rPr>
          <w:sz w:val="28"/>
          <w:szCs w:val="28"/>
        </w:rPr>
        <w:t xml:space="preserve"> графиком работы сотрудников,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w:t>
      </w:r>
    </w:p>
    <w:p w:rsidR="000F3930" w:rsidRPr="00B75F26" w:rsidRDefault="000F3930" w:rsidP="000F3930">
      <w:pPr>
        <w:autoSpaceDE w:val="0"/>
        <w:autoSpaceDN w:val="0"/>
        <w:adjustRightInd w:val="0"/>
        <w:ind w:firstLine="567"/>
        <w:jc w:val="both"/>
        <w:rPr>
          <w:sz w:val="28"/>
        </w:rPr>
      </w:pPr>
      <w:r>
        <w:rPr>
          <w:sz w:val="28"/>
          <w:szCs w:val="28"/>
        </w:rPr>
        <w:t xml:space="preserve">3.2. </w:t>
      </w:r>
      <w:r w:rsidRPr="00B75F26">
        <w:rPr>
          <w:sz w:val="28"/>
        </w:rPr>
        <w:t>Начало работы воспитателей 1 смены 07.00 – 14.00 ч., второй смены 12.00</w:t>
      </w:r>
      <w:r>
        <w:rPr>
          <w:sz w:val="28"/>
        </w:rPr>
        <w:t xml:space="preserve"> – 19.00 ч</w:t>
      </w:r>
      <w:r w:rsidRPr="00B75F26">
        <w:rPr>
          <w:sz w:val="28"/>
        </w:rPr>
        <w:t>.</w:t>
      </w:r>
    </w:p>
    <w:p w:rsidR="000F3930" w:rsidRPr="00B75F26" w:rsidRDefault="000F3930" w:rsidP="000F3930">
      <w:pPr>
        <w:autoSpaceDE w:val="0"/>
        <w:autoSpaceDN w:val="0"/>
        <w:adjustRightInd w:val="0"/>
        <w:ind w:firstLine="567"/>
        <w:jc w:val="both"/>
        <w:rPr>
          <w:sz w:val="28"/>
        </w:rPr>
      </w:pPr>
      <w:r w:rsidRPr="00B75F26">
        <w:rPr>
          <w:sz w:val="28"/>
        </w:rPr>
        <w:t>Продолжительность рабочего времени</w:t>
      </w:r>
      <w:r>
        <w:rPr>
          <w:sz w:val="28"/>
        </w:rPr>
        <w:t xml:space="preserve"> психолога</w:t>
      </w:r>
      <w:r w:rsidRPr="00B75F26">
        <w:rPr>
          <w:sz w:val="28"/>
        </w:rPr>
        <w:t>, старшего воспитателя составляет 36 часов педагогической работы в неделю.</w:t>
      </w:r>
    </w:p>
    <w:p w:rsidR="000F3930" w:rsidRPr="00B75F26" w:rsidRDefault="000F3930" w:rsidP="000F3930">
      <w:pPr>
        <w:autoSpaceDE w:val="0"/>
        <w:autoSpaceDN w:val="0"/>
        <w:adjustRightInd w:val="0"/>
        <w:ind w:firstLine="567"/>
        <w:jc w:val="both"/>
        <w:rPr>
          <w:sz w:val="28"/>
        </w:rPr>
      </w:pPr>
      <w:r w:rsidRPr="00B75F26">
        <w:rPr>
          <w:sz w:val="28"/>
        </w:rPr>
        <w:t>Продолжительность рабочего времени учебно-вспомогательного персонала, служащих и младшего обслуживающего персонала составляет 40 часов в неделю.</w:t>
      </w:r>
    </w:p>
    <w:p w:rsidR="000F3930" w:rsidRPr="001C0134" w:rsidRDefault="000F3930" w:rsidP="000F3930">
      <w:pPr>
        <w:autoSpaceDE w:val="0"/>
        <w:autoSpaceDN w:val="0"/>
        <w:adjustRightInd w:val="0"/>
        <w:ind w:firstLine="567"/>
        <w:jc w:val="both"/>
        <w:rPr>
          <w:sz w:val="28"/>
        </w:rPr>
      </w:pPr>
      <w:r w:rsidRPr="001C0134">
        <w:rPr>
          <w:noProof/>
          <w:sz w:val="28"/>
        </w:rPr>
        <w:t>3.3.</w:t>
      </w:r>
      <w:r w:rsidRPr="001C0134">
        <w:rPr>
          <w:sz w:val="28"/>
        </w:rPr>
        <w:t xml:space="preserve"> С учетом специфики работы образовательного учреждения устанавливается 5 - дневная рабочая неделя. При пятидневной рабочей неделе выходные дни – суббота, воскресение.</w:t>
      </w:r>
    </w:p>
    <w:p w:rsidR="000F3930" w:rsidRDefault="000F3930" w:rsidP="000F3930">
      <w:pPr>
        <w:pStyle w:val="31"/>
        <w:spacing w:after="0"/>
        <w:ind w:firstLine="567"/>
        <w:jc w:val="both"/>
        <w:rPr>
          <w:sz w:val="28"/>
          <w:szCs w:val="28"/>
        </w:rPr>
      </w:pPr>
      <w:r>
        <w:rPr>
          <w:sz w:val="28"/>
          <w:szCs w:val="28"/>
        </w:rPr>
        <w:t>3.4. Неполное рабочее время – неполный рабочий день или неполная рабочая неделя устанавливаются  в следующих случаях (ст.93 ТК РФ):</w:t>
      </w:r>
    </w:p>
    <w:p w:rsidR="000F3930" w:rsidRDefault="000F3930" w:rsidP="000F3930">
      <w:pPr>
        <w:pStyle w:val="31"/>
        <w:numPr>
          <w:ilvl w:val="0"/>
          <w:numId w:val="8"/>
        </w:numPr>
        <w:spacing w:after="0"/>
        <w:ind w:left="567" w:hanging="567"/>
        <w:jc w:val="both"/>
        <w:rPr>
          <w:sz w:val="28"/>
          <w:szCs w:val="28"/>
        </w:rPr>
      </w:pPr>
      <w:r>
        <w:rPr>
          <w:sz w:val="28"/>
          <w:szCs w:val="28"/>
        </w:rPr>
        <w:t>по соглашению между работником и работодателем;</w:t>
      </w:r>
    </w:p>
    <w:p w:rsidR="000F3930" w:rsidRPr="00081DA1" w:rsidRDefault="000F3930" w:rsidP="000F3930">
      <w:pPr>
        <w:pStyle w:val="31"/>
        <w:numPr>
          <w:ilvl w:val="0"/>
          <w:numId w:val="8"/>
        </w:numPr>
        <w:spacing w:after="0"/>
        <w:ind w:left="567" w:hanging="567"/>
        <w:jc w:val="both"/>
        <w:rPr>
          <w:sz w:val="28"/>
          <w:szCs w:val="28"/>
        </w:rPr>
      </w:pPr>
      <w:r>
        <w:rP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0F3930" w:rsidRPr="00081DA1" w:rsidRDefault="000F3930" w:rsidP="000F3930">
      <w:pPr>
        <w:autoSpaceDE w:val="0"/>
        <w:autoSpaceDN w:val="0"/>
        <w:adjustRightInd w:val="0"/>
        <w:ind w:firstLine="567"/>
        <w:jc w:val="both"/>
        <w:rPr>
          <w:i/>
          <w:iCs/>
          <w:sz w:val="28"/>
          <w:highlight w:val="yellow"/>
        </w:rPr>
      </w:pPr>
      <w:r>
        <w:rPr>
          <w:sz w:val="28"/>
          <w:szCs w:val="28"/>
        </w:rPr>
        <w:t xml:space="preserve">3.5. Привлечение работников к работе в выходные и нерабочие праздничные дни производится с их письменного согласия, </w:t>
      </w:r>
      <w:r w:rsidRPr="00D4668A">
        <w:rPr>
          <w:sz w:val="28"/>
        </w:rPr>
        <w:t xml:space="preserve">с учетом мнения профсоюзного комитета и при наличии письменного распоряжения руководителя </w:t>
      </w:r>
      <w:r w:rsidRPr="00D4668A">
        <w:rPr>
          <w:sz w:val="28"/>
          <w:szCs w:val="28"/>
        </w:rPr>
        <w:t>в случае необходимости выполнения заранее непредвиденных</w:t>
      </w:r>
      <w:r w:rsidRPr="00081DA1">
        <w:rPr>
          <w:sz w:val="28"/>
          <w:szCs w:val="28"/>
        </w:rPr>
        <w:t xml:space="preserve"> работ, от срочного выполнения которых зависит в дальнейшем нормальная работа учреждения.</w:t>
      </w:r>
    </w:p>
    <w:p w:rsidR="000F3930" w:rsidRDefault="000F3930" w:rsidP="000F3930">
      <w:pPr>
        <w:autoSpaceDE w:val="0"/>
        <w:autoSpaceDN w:val="0"/>
        <w:adjustRightInd w:val="0"/>
        <w:ind w:firstLine="567"/>
        <w:jc w:val="both"/>
        <w:rPr>
          <w:noProof/>
          <w:sz w:val="28"/>
          <w:highlight w:val="yellow"/>
        </w:rPr>
      </w:pPr>
      <w:r>
        <w:rPr>
          <w:sz w:val="28"/>
          <w:szCs w:val="28"/>
        </w:rPr>
        <w:t>Без согласия работников допускается привлечение без их согласия в случаях, определенных частью третьей ст.113 ТК РФ.</w:t>
      </w:r>
      <w:r w:rsidRPr="00081DA1">
        <w:rPr>
          <w:noProof/>
          <w:sz w:val="28"/>
          <w:highlight w:val="yellow"/>
        </w:rPr>
        <w:t xml:space="preserve"> </w:t>
      </w:r>
    </w:p>
    <w:p w:rsidR="000F3930" w:rsidRPr="00D1627B" w:rsidRDefault="000F3930" w:rsidP="000F3930">
      <w:pPr>
        <w:autoSpaceDE w:val="0"/>
        <w:autoSpaceDN w:val="0"/>
        <w:adjustRightInd w:val="0"/>
        <w:ind w:firstLine="567"/>
        <w:jc w:val="both"/>
        <w:rPr>
          <w:sz w:val="28"/>
        </w:rPr>
      </w:pPr>
      <w:r>
        <w:rPr>
          <w:noProof/>
          <w:sz w:val="28"/>
        </w:rPr>
        <w:t>3.6</w:t>
      </w:r>
      <w:r w:rsidRPr="00D1627B">
        <w:rPr>
          <w:noProof/>
          <w:sz w:val="28"/>
        </w:rPr>
        <w:t>.</w:t>
      </w:r>
      <w:r w:rsidRPr="00D1627B">
        <w:rPr>
          <w:sz w:val="28"/>
        </w:rPr>
        <w:t xml:space="preserve"> К работе в сверхурочное время не допускаются беременные женщины.</w:t>
      </w:r>
    </w:p>
    <w:p w:rsidR="000F3930" w:rsidRDefault="000F3930" w:rsidP="000F3930">
      <w:pPr>
        <w:pStyle w:val="31"/>
        <w:spacing w:after="0"/>
        <w:ind w:firstLine="567"/>
        <w:jc w:val="both"/>
        <w:rPr>
          <w:sz w:val="28"/>
          <w:szCs w:val="28"/>
        </w:rPr>
      </w:pPr>
      <w:r>
        <w:rPr>
          <w:sz w:val="28"/>
          <w:szCs w:val="28"/>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0F3930" w:rsidRDefault="000F3930" w:rsidP="000F3930">
      <w:pPr>
        <w:pStyle w:val="31"/>
        <w:spacing w:after="0"/>
        <w:ind w:firstLine="567"/>
        <w:jc w:val="both"/>
        <w:rPr>
          <w:sz w:val="28"/>
          <w:szCs w:val="28"/>
        </w:rPr>
      </w:pPr>
      <w:r>
        <w:rPr>
          <w:sz w:val="28"/>
          <w:szCs w:val="28"/>
        </w:rPr>
        <w:lastRenderedPageBreak/>
        <w:t xml:space="preserve">3.7.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
    <w:p w:rsidR="000F3930" w:rsidRDefault="000F3930" w:rsidP="000F3930">
      <w:pPr>
        <w:pStyle w:val="31"/>
        <w:spacing w:after="0"/>
        <w:ind w:firstLine="567"/>
        <w:jc w:val="both"/>
        <w:rPr>
          <w:sz w:val="28"/>
          <w:szCs w:val="28"/>
        </w:rPr>
      </w:pPr>
      <w:r>
        <w:rPr>
          <w:sz w:val="28"/>
          <w:szCs w:val="28"/>
        </w:rPr>
        <w:t>3.8. Отпуск за первый год работы предоставляется работникам по истечении шести месяцев непрерывной работы в данной организации, за второй и последующие годы работы – в любое время рабочего года в соответствии с очередностью предоставления отпусков. Отдельным категориям работников отпуск может быть предоставлен и до истечения шести месяцев (</w:t>
      </w:r>
      <w:r w:rsidRPr="00602B7C">
        <w:rPr>
          <w:sz w:val="28"/>
          <w:szCs w:val="28"/>
        </w:rPr>
        <w:t>ст.122 ТК РФ).</w:t>
      </w:r>
    </w:p>
    <w:p w:rsidR="000F3930" w:rsidRDefault="000F3930" w:rsidP="000F3930">
      <w:pPr>
        <w:pStyle w:val="31"/>
        <w:spacing w:after="0"/>
        <w:ind w:firstLine="567"/>
        <w:jc w:val="both"/>
        <w:rPr>
          <w:sz w:val="28"/>
          <w:szCs w:val="28"/>
        </w:rPr>
      </w:pPr>
      <w:r>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Pr>
          <w:sz w:val="28"/>
          <w:szCs w:val="28"/>
        </w:rPr>
        <w:t>позднее</w:t>
      </w:r>
      <w:proofErr w:type="gramEnd"/>
      <w:r>
        <w:rPr>
          <w:sz w:val="28"/>
          <w:szCs w:val="28"/>
        </w:rPr>
        <w:t xml:space="preserve"> чем за 2 недели до наступления календарного года (ст.123 ТК РФ).</w:t>
      </w:r>
    </w:p>
    <w:p w:rsidR="000F3930" w:rsidRDefault="000F3930" w:rsidP="000F3930">
      <w:pPr>
        <w:pStyle w:val="31"/>
        <w:spacing w:after="0"/>
        <w:ind w:firstLine="567"/>
        <w:jc w:val="both"/>
        <w:rPr>
          <w:sz w:val="28"/>
          <w:szCs w:val="28"/>
        </w:rPr>
      </w:pPr>
      <w:r w:rsidRPr="00081DA1">
        <w:rPr>
          <w:sz w:val="28"/>
          <w:szCs w:val="28"/>
        </w:rPr>
        <w:t xml:space="preserve">Педагогическим работникам предоставляется ежегодный основной оплачиваемый отпуск - 42 </w:t>
      </w:r>
      <w:proofErr w:type="gramStart"/>
      <w:r w:rsidRPr="00081DA1">
        <w:rPr>
          <w:sz w:val="28"/>
          <w:szCs w:val="28"/>
        </w:rPr>
        <w:t>ка</w:t>
      </w:r>
      <w:r>
        <w:rPr>
          <w:sz w:val="28"/>
          <w:szCs w:val="28"/>
        </w:rPr>
        <w:t>лендарных</w:t>
      </w:r>
      <w:proofErr w:type="gramEnd"/>
      <w:r>
        <w:rPr>
          <w:sz w:val="28"/>
          <w:szCs w:val="28"/>
        </w:rPr>
        <w:t xml:space="preserve"> дня</w:t>
      </w:r>
      <w:r w:rsidRPr="00081DA1">
        <w:rPr>
          <w:sz w:val="28"/>
          <w:szCs w:val="28"/>
        </w:rPr>
        <w:t>, обслуживающему персоналу – 28 календарных дня. О времени начала отпуска работник должен быть извещен не позднее,</w:t>
      </w:r>
      <w:r>
        <w:rPr>
          <w:sz w:val="28"/>
          <w:szCs w:val="28"/>
        </w:rPr>
        <w:t xml:space="preserve"> чем за две недели до его начала.</w:t>
      </w:r>
    </w:p>
    <w:p w:rsidR="000F3930" w:rsidRDefault="000F3930" w:rsidP="000F3930">
      <w:pPr>
        <w:pStyle w:val="31"/>
        <w:spacing w:after="0"/>
        <w:ind w:firstLine="567"/>
        <w:jc w:val="both"/>
        <w:rPr>
          <w:sz w:val="28"/>
          <w:szCs w:val="28"/>
        </w:rPr>
      </w:pPr>
      <w:r>
        <w:rPr>
          <w:sz w:val="28"/>
          <w:szCs w:val="28"/>
        </w:rPr>
        <w:t>Продление, перенесение, разделение и отзыв из него производится с согласия работника в случаях, предусмотренных ст.124-125 ТК РФ.</w:t>
      </w:r>
    </w:p>
    <w:p w:rsidR="000F3930" w:rsidRDefault="000F3930" w:rsidP="000F3930">
      <w:pPr>
        <w:pStyle w:val="31"/>
        <w:spacing w:after="0"/>
        <w:ind w:firstLine="567"/>
        <w:jc w:val="both"/>
        <w:rPr>
          <w:sz w:val="28"/>
          <w:szCs w:val="28"/>
        </w:rPr>
      </w:pPr>
      <w:r>
        <w:rPr>
          <w:sz w:val="28"/>
          <w:szCs w:val="28"/>
        </w:rPr>
        <w:t>3.9. Ежегодный оплачиваемый отпуск может быть продлен в случае временной нетрудоспособности работника, наступившей во время отпуска.</w:t>
      </w:r>
    </w:p>
    <w:p w:rsidR="000F3930" w:rsidRDefault="000F3930" w:rsidP="000F3930">
      <w:pPr>
        <w:pStyle w:val="31"/>
        <w:spacing w:after="0"/>
        <w:ind w:firstLine="567"/>
        <w:jc w:val="both"/>
        <w:rPr>
          <w:sz w:val="28"/>
          <w:szCs w:val="28"/>
        </w:rPr>
      </w:pPr>
      <w:r>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F3930" w:rsidRDefault="000F3930" w:rsidP="000F3930">
      <w:pPr>
        <w:pStyle w:val="31"/>
        <w:spacing w:after="0"/>
        <w:ind w:firstLine="567"/>
        <w:jc w:val="both"/>
        <w:rPr>
          <w:sz w:val="28"/>
          <w:szCs w:val="28"/>
        </w:rPr>
      </w:pPr>
      <w:r>
        <w:rPr>
          <w:sz w:val="28"/>
          <w:szCs w:val="28"/>
        </w:rPr>
        <w:t>Исчисление среднего заработка для оплаты ежегодного отпуска производится в соответствии со ст. 139 ТК РФ.</w:t>
      </w:r>
    </w:p>
    <w:p w:rsidR="000F3930" w:rsidRDefault="000F3930" w:rsidP="000F3930">
      <w:pPr>
        <w:pStyle w:val="31"/>
        <w:spacing w:after="0"/>
        <w:ind w:firstLine="567"/>
        <w:jc w:val="both"/>
        <w:rPr>
          <w:sz w:val="28"/>
          <w:szCs w:val="28"/>
        </w:rPr>
      </w:pPr>
      <w:r>
        <w:rPr>
          <w:sz w:val="28"/>
          <w:szCs w:val="28"/>
        </w:rPr>
        <w:t>Работникам, уволенным по инициативе работодателя, выплачивается денежная компенсация за все неиспользованные отпуска.</w:t>
      </w:r>
    </w:p>
    <w:p w:rsidR="000F3930" w:rsidRPr="00D1627B" w:rsidRDefault="000F3930" w:rsidP="000F3930">
      <w:pPr>
        <w:autoSpaceDE w:val="0"/>
        <w:autoSpaceDN w:val="0"/>
        <w:adjustRightInd w:val="0"/>
        <w:ind w:firstLine="567"/>
        <w:jc w:val="both"/>
        <w:rPr>
          <w:sz w:val="28"/>
        </w:rPr>
      </w:pPr>
      <w:r>
        <w:rPr>
          <w:sz w:val="28"/>
          <w:szCs w:val="28"/>
        </w:rPr>
        <w:t>3.10</w:t>
      </w:r>
      <w:r w:rsidRPr="00D1627B">
        <w:rPr>
          <w:sz w:val="28"/>
          <w:szCs w:val="28"/>
        </w:rPr>
        <w:t xml:space="preserve">. </w:t>
      </w:r>
      <w:r w:rsidRPr="00D1627B">
        <w:rPr>
          <w:sz w:val="28"/>
        </w:rPr>
        <w:t xml:space="preserve">Педагогические работники образовательного учреждения имеют право на длительный отпуск сроком до одного года не реже, чем через каждые </w:t>
      </w:r>
      <w:r w:rsidRPr="00D1627B">
        <w:rPr>
          <w:noProof/>
          <w:sz w:val="28"/>
        </w:rPr>
        <w:t>10</w:t>
      </w:r>
      <w:r w:rsidRPr="00D1627B">
        <w:rPr>
          <w:sz w:val="28"/>
        </w:rPr>
        <w:t xml:space="preserve"> лет непрерывной преподавательской работы в соответствии с положением о порядке предоставления длительного отпуска </w:t>
      </w:r>
      <w:r w:rsidRPr="00330CC0">
        <w:rPr>
          <w:sz w:val="28"/>
        </w:rPr>
        <w:t>(Приложение № 2 к «коллективному договору»).</w:t>
      </w:r>
      <w:r>
        <w:rPr>
          <w:sz w:val="28"/>
        </w:rPr>
        <w:t>(ст.335 ТК РФ).</w:t>
      </w:r>
    </w:p>
    <w:p w:rsidR="000F3930" w:rsidRPr="005D70E5" w:rsidRDefault="000F3930" w:rsidP="000F3930">
      <w:pPr>
        <w:ind w:firstLine="567"/>
        <w:jc w:val="both"/>
        <w:rPr>
          <w:sz w:val="28"/>
        </w:rPr>
      </w:pPr>
      <w:r>
        <w:rPr>
          <w:sz w:val="28"/>
          <w:szCs w:val="28"/>
        </w:rPr>
        <w:t xml:space="preserve">3.11. </w:t>
      </w:r>
      <w:r w:rsidRPr="00BA608F">
        <w:rPr>
          <w:sz w:val="28"/>
        </w:rPr>
        <w:t>Стороны договорились о предоставлении дополни</w:t>
      </w:r>
      <w:r>
        <w:rPr>
          <w:sz w:val="28"/>
        </w:rPr>
        <w:t>тельно оплачиваемого отпуска в пределах фонда оплаты труда при:</w:t>
      </w:r>
    </w:p>
    <w:p w:rsidR="000F3930" w:rsidRDefault="000F3930" w:rsidP="000F3930">
      <w:pPr>
        <w:pStyle w:val="31"/>
        <w:numPr>
          <w:ilvl w:val="0"/>
          <w:numId w:val="9"/>
        </w:numPr>
        <w:spacing w:after="0"/>
        <w:ind w:left="709" w:hanging="709"/>
        <w:jc w:val="both"/>
        <w:rPr>
          <w:sz w:val="28"/>
          <w:szCs w:val="28"/>
        </w:rPr>
      </w:pPr>
      <w:r>
        <w:rPr>
          <w:sz w:val="28"/>
          <w:szCs w:val="28"/>
        </w:rPr>
        <w:t>бракосочетание работника – 3 календарных дня;</w:t>
      </w:r>
    </w:p>
    <w:p w:rsidR="000F3930" w:rsidRPr="00D4668A" w:rsidRDefault="000F3930" w:rsidP="000F3930">
      <w:pPr>
        <w:numPr>
          <w:ilvl w:val="0"/>
          <w:numId w:val="9"/>
        </w:numPr>
        <w:autoSpaceDE w:val="0"/>
        <w:autoSpaceDN w:val="0"/>
        <w:adjustRightInd w:val="0"/>
        <w:ind w:left="709" w:hanging="709"/>
        <w:jc w:val="both"/>
        <w:rPr>
          <w:sz w:val="28"/>
        </w:rPr>
      </w:pPr>
      <w:r w:rsidRPr="00D4668A">
        <w:rPr>
          <w:sz w:val="28"/>
        </w:rPr>
        <w:t>рождении ребенка - 2 календарных дня;</w:t>
      </w:r>
    </w:p>
    <w:p w:rsidR="000F3930" w:rsidRDefault="000F3930" w:rsidP="000F3930">
      <w:pPr>
        <w:pStyle w:val="31"/>
        <w:numPr>
          <w:ilvl w:val="0"/>
          <w:numId w:val="9"/>
        </w:numPr>
        <w:spacing w:after="0"/>
        <w:ind w:left="709" w:hanging="709"/>
        <w:jc w:val="both"/>
        <w:rPr>
          <w:sz w:val="28"/>
          <w:szCs w:val="28"/>
        </w:rPr>
      </w:pPr>
      <w:r>
        <w:rPr>
          <w:sz w:val="28"/>
          <w:szCs w:val="28"/>
        </w:rPr>
        <w:t>похороны близких родственников(супруга, детей,</w:t>
      </w:r>
      <w:r w:rsidR="00DD495D">
        <w:rPr>
          <w:sz w:val="28"/>
          <w:szCs w:val="28"/>
        </w:rPr>
        <w:t xml:space="preserve"> родителей) – 3 календарных дня.</w:t>
      </w:r>
    </w:p>
    <w:p w:rsidR="000F3930" w:rsidRDefault="000F3930" w:rsidP="000F3930">
      <w:pPr>
        <w:pStyle w:val="31"/>
        <w:spacing w:after="0"/>
        <w:ind w:firstLine="567"/>
        <w:jc w:val="both"/>
        <w:rPr>
          <w:sz w:val="28"/>
          <w:szCs w:val="28"/>
        </w:rPr>
      </w:pPr>
      <w:r>
        <w:rPr>
          <w:sz w:val="28"/>
          <w:szCs w:val="28"/>
        </w:rPr>
        <w:t>При исчислении общей продолжительности ежегодно оплачиваемого отпуска дополнительные оплачиваемые отпуска суммируются с ежегодным основным оплачиваемым отпуском.</w:t>
      </w:r>
    </w:p>
    <w:p w:rsidR="000F3930" w:rsidRDefault="000F3930" w:rsidP="000F3930">
      <w:pPr>
        <w:pStyle w:val="31"/>
        <w:spacing w:after="0"/>
        <w:ind w:firstLine="567"/>
        <w:jc w:val="both"/>
        <w:rPr>
          <w:sz w:val="28"/>
          <w:szCs w:val="28"/>
        </w:rPr>
      </w:pPr>
      <w:r>
        <w:rPr>
          <w:sz w:val="28"/>
          <w:szCs w:val="28"/>
        </w:rPr>
        <w:lastRenderedPageBreak/>
        <w:t>3.12.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0F3930" w:rsidRDefault="000F3930" w:rsidP="000F3930">
      <w:pPr>
        <w:pStyle w:val="31"/>
        <w:spacing w:after="0"/>
        <w:ind w:firstLine="567"/>
        <w:jc w:val="both"/>
        <w:rPr>
          <w:sz w:val="28"/>
          <w:szCs w:val="28"/>
        </w:rPr>
      </w:pPr>
      <w:r>
        <w:rPr>
          <w:sz w:val="28"/>
          <w:szCs w:val="28"/>
        </w:rPr>
        <w:t>3.13. 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0F3930" w:rsidRDefault="000F3930" w:rsidP="000F3930">
      <w:pPr>
        <w:pStyle w:val="31"/>
        <w:numPr>
          <w:ilvl w:val="0"/>
          <w:numId w:val="11"/>
        </w:numPr>
        <w:spacing w:after="0"/>
        <w:ind w:left="567" w:hanging="567"/>
        <w:jc w:val="both"/>
        <w:rPr>
          <w:sz w:val="28"/>
          <w:szCs w:val="28"/>
        </w:rPr>
      </w:pPr>
      <w:r>
        <w:rPr>
          <w:sz w:val="28"/>
          <w:szCs w:val="28"/>
        </w:rPr>
        <w:t>родителям, имеющим детей в возрасте до 14 лет – 14 календарных дней;</w:t>
      </w:r>
    </w:p>
    <w:p w:rsidR="000F3930" w:rsidRDefault="000F3930" w:rsidP="000F3930">
      <w:pPr>
        <w:pStyle w:val="31"/>
        <w:numPr>
          <w:ilvl w:val="0"/>
          <w:numId w:val="11"/>
        </w:numPr>
        <w:spacing w:after="0"/>
        <w:ind w:left="567" w:hanging="567"/>
        <w:jc w:val="both"/>
        <w:rPr>
          <w:sz w:val="28"/>
          <w:szCs w:val="28"/>
        </w:rPr>
      </w:pPr>
      <w:r>
        <w:rPr>
          <w:sz w:val="28"/>
          <w:szCs w:val="28"/>
        </w:rPr>
        <w:t>работающим пенсионерам по старости (по возрасту) – до 14 календарных дней;</w:t>
      </w:r>
    </w:p>
    <w:p w:rsidR="000F3930" w:rsidRDefault="000F3930" w:rsidP="000F3930">
      <w:pPr>
        <w:pStyle w:val="31"/>
        <w:numPr>
          <w:ilvl w:val="0"/>
          <w:numId w:val="11"/>
        </w:numPr>
        <w:spacing w:after="0"/>
        <w:ind w:left="567" w:hanging="567"/>
        <w:jc w:val="both"/>
        <w:rPr>
          <w:sz w:val="28"/>
          <w:szCs w:val="28"/>
        </w:rPr>
      </w:pPr>
      <w:r>
        <w:rPr>
          <w:sz w:val="28"/>
          <w:szCs w:val="28"/>
        </w:rPr>
        <w:t>в связи с переездом на новое место жительство- 1 день;</w:t>
      </w:r>
    </w:p>
    <w:p w:rsidR="000F3930" w:rsidRDefault="000F3930" w:rsidP="000F3930">
      <w:pPr>
        <w:pStyle w:val="31"/>
        <w:numPr>
          <w:ilvl w:val="0"/>
          <w:numId w:val="11"/>
        </w:numPr>
        <w:spacing w:after="0"/>
        <w:ind w:left="567" w:hanging="567"/>
        <w:jc w:val="both"/>
        <w:rPr>
          <w:sz w:val="28"/>
          <w:szCs w:val="28"/>
        </w:rPr>
      </w:pPr>
      <w:r>
        <w:rPr>
          <w:sz w:val="28"/>
          <w:szCs w:val="28"/>
        </w:rPr>
        <w:t>при праздновании свадьбы детей – 2 календарных дня;</w:t>
      </w:r>
    </w:p>
    <w:p w:rsidR="000F3930" w:rsidRDefault="000F3930" w:rsidP="000F3930">
      <w:pPr>
        <w:pStyle w:val="31"/>
        <w:numPr>
          <w:ilvl w:val="0"/>
          <w:numId w:val="11"/>
        </w:numPr>
        <w:spacing w:after="0"/>
        <w:ind w:left="567" w:hanging="567"/>
        <w:jc w:val="both"/>
        <w:rPr>
          <w:sz w:val="28"/>
          <w:szCs w:val="28"/>
        </w:rPr>
      </w:pPr>
      <w:r>
        <w:rPr>
          <w:sz w:val="28"/>
          <w:szCs w:val="28"/>
        </w:rPr>
        <w:t>для проводов детей на военную службу – 2 календарных дня;</w:t>
      </w:r>
    </w:p>
    <w:p w:rsidR="000F3930" w:rsidRDefault="000F3930" w:rsidP="000F3930">
      <w:pPr>
        <w:pStyle w:val="31"/>
        <w:numPr>
          <w:ilvl w:val="0"/>
          <w:numId w:val="11"/>
        </w:numPr>
        <w:spacing w:after="0"/>
        <w:ind w:left="567" w:hanging="567"/>
        <w:jc w:val="both"/>
        <w:rPr>
          <w:sz w:val="28"/>
          <w:szCs w:val="28"/>
        </w:rPr>
      </w:pPr>
      <w:r>
        <w:rPr>
          <w:sz w:val="28"/>
          <w:szCs w:val="28"/>
        </w:rPr>
        <w:t xml:space="preserve">неожиданного тяжелого заболевания близкого родственника – 2 </w:t>
      </w:r>
    </w:p>
    <w:p w:rsidR="000F3930" w:rsidRDefault="000F3930" w:rsidP="000F3930">
      <w:pPr>
        <w:pStyle w:val="31"/>
        <w:numPr>
          <w:ilvl w:val="0"/>
          <w:numId w:val="11"/>
        </w:numPr>
        <w:spacing w:after="0"/>
        <w:ind w:left="567" w:hanging="567"/>
        <w:jc w:val="both"/>
        <w:rPr>
          <w:sz w:val="28"/>
          <w:szCs w:val="28"/>
        </w:rPr>
      </w:pPr>
      <w:r>
        <w:rPr>
          <w:sz w:val="28"/>
          <w:szCs w:val="28"/>
        </w:rPr>
        <w:t>календарных дня;</w:t>
      </w:r>
    </w:p>
    <w:p w:rsidR="000F3930" w:rsidRDefault="000F3930" w:rsidP="000F3930">
      <w:pPr>
        <w:pStyle w:val="31"/>
        <w:numPr>
          <w:ilvl w:val="0"/>
          <w:numId w:val="11"/>
        </w:numPr>
        <w:spacing w:after="0"/>
        <w:ind w:left="567" w:hanging="567"/>
        <w:jc w:val="both"/>
        <w:rPr>
          <w:sz w:val="28"/>
          <w:szCs w:val="28"/>
        </w:rPr>
      </w:pPr>
      <w:r>
        <w:rPr>
          <w:sz w:val="28"/>
          <w:szCs w:val="28"/>
        </w:rPr>
        <w:t>работающим инвалидам – до 60 календарных дней в году.</w:t>
      </w:r>
    </w:p>
    <w:p w:rsidR="000F3930" w:rsidRPr="00CE3162" w:rsidRDefault="000F3930" w:rsidP="000F3930">
      <w:pPr>
        <w:pStyle w:val="31"/>
        <w:numPr>
          <w:ilvl w:val="0"/>
          <w:numId w:val="11"/>
        </w:numPr>
        <w:spacing w:after="0"/>
        <w:ind w:left="567" w:hanging="567"/>
        <w:jc w:val="both"/>
        <w:rPr>
          <w:sz w:val="28"/>
          <w:szCs w:val="28"/>
        </w:rPr>
      </w:pPr>
      <w:r>
        <w:rPr>
          <w:sz w:val="28"/>
          <w:szCs w:val="28"/>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sidR="00CE3162">
        <w:rPr>
          <w:sz w:val="28"/>
          <w:szCs w:val="28"/>
        </w:rPr>
        <w:t>– до 14 календарных дней в году.</w:t>
      </w:r>
    </w:p>
    <w:p w:rsidR="000F3930" w:rsidRPr="00CE3162" w:rsidRDefault="000F3930" w:rsidP="00CE3162">
      <w:pPr>
        <w:pStyle w:val="31"/>
        <w:pageBreakBefore/>
        <w:spacing w:after="0"/>
        <w:ind w:left="567"/>
        <w:jc w:val="center"/>
        <w:rPr>
          <w:b/>
          <w:bCs/>
          <w:sz w:val="28"/>
          <w:szCs w:val="28"/>
        </w:rPr>
      </w:pPr>
      <w:r w:rsidRPr="00CE3162">
        <w:rPr>
          <w:b/>
          <w:sz w:val="28"/>
          <w:szCs w:val="28"/>
        </w:rPr>
        <w:lastRenderedPageBreak/>
        <w:t xml:space="preserve">Раздел </w:t>
      </w:r>
      <w:r w:rsidRPr="00CE3162">
        <w:rPr>
          <w:b/>
          <w:bCs/>
          <w:sz w:val="28"/>
          <w:szCs w:val="28"/>
          <w:lang w:val="en-US"/>
        </w:rPr>
        <w:t>IV</w:t>
      </w:r>
      <w:r w:rsidRPr="00CE3162">
        <w:rPr>
          <w:b/>
          <w:bCs/>
          <w:sz w:val="28"/>
          <w:szCs w:val="28"/>
        </w:rPr>
        <w:t>. Оплата и нормирование труда</w:t>
      </w:r>
    </w:p>
    <w:p w:rsidR="000F3930" w:rsidRDefault="000F3930" w:rsidP="000F3930">
      <w:pPr>
        <w:pStyle w:val="31"/>
        <w:spacing w:after="0"/>
        <w:rPr>
          <w:b/>
          <w:bCs/>
          <w:sz w:val="28"/>
          <w:szCs w:val="28"/>
        </w:rPr>
      </w:pPr>
    </w:p>
    <w:p w:rsidR="000F3930" w:rsidRDefault="000F3930" w:rsidP="000F3930">
      <w:pPr>
        <w:pStyle w:val="31"/>
        <w:spacing w:after="0"/>
        <w:ind w:firstLine="567"/>
        <w:jc w:val="both"/>
        <w:rPr>
          <w:bCs/>
          <w:sz w:val="28"/>
          <w:szCs w:val="28"/>
        </w:rPr>
      </w:pPr>
      <w:r>
        <w:rPr>
          <w:bCs/>
          <w:sz w:val="28"/>
          <w:szCs w:val="28"/>
        </w:rPr>
        <w:t>Стороны договорились, что:</w:t>
      </w:r>
    </w:p>
    <w:p w:rsidR="000F3930" w:rsidRDefault="000F3930" w:rsidP="000F3930">
      <w:pPr>
        <w:ind w:firstLine="567"/>
        <w:jc w:val="both"/>
        <w:rPr>
          <w:sz w:val="28"/>
          <w:szCs w:val="28"/>
        </w:rPr>
      </w:pPr>
      <w:r>
        <w:rPr>
          <w:sz w:val="28"/>
          <w:szCs w:val="28"/>
        </w:rPr>
        <w:t>4.1.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0F3930" w:rsidRPr="0042691F" w:rsidRDefault="000F3930" w:rsidP="000F3930">
      <w:pPr>
        <w:ind w:firstLine="567"/>
        <w:jc w:val="both"/>
        <w:rPr>
          <w:sz w:val="28"/>
          <w:szCs w:val="28"/>
        </w:rPr>
      </w:pPr>
      <w:r w:rsidRPr="0042691F">
        <w:rPr>
          <w:sz w:val="28"/>
          <w:szCs w:val="28"/>
        </w:rPr>
        <w:t>4.2. Оплата труда в МДОУ «Д</w:t>
      </w:r>
      <w:r>
        <w:rPr>
          <w:sz w:val="28"/>
          <w:szCs w:val="28"/>
        </w:rPr>
        <w:t>етский сад  № 14</w:t>
      </w:r>
      <w:r w:rsidRPr="0042691F">
        <w:rPr>
          <w:sz w:val="28"/>
          <w:szCs w:val="28"/>
        </w:rPr>
        <w:t xml:space="preserve">» осуществляется в соответствии с Положением об оплате труда, которое разрабатывается и утверждается руководителем учреждения по согласованию с выборным профсоюзным органом и является </w:t>
      </w:r>
      <w:r w:rsidRPr="00330CC0">
        <w:rPr>
          <w:sz w:val="28"/>
          <w:szCs w:val="28"/>
        </w:rPr>
        <w:t>Приложением № 3 к настоящему коллективному договору.</w:t>
      </w:r>
      <w:r w:rsidRPr="0042691F">
        <w:rPr>
          <w:sz w:val="28"/>
          <w:szCs w:val="28"/>
        </w:rPr>
        <w:t xml:space="preserve"> </w:t>
      </w:r>
    </w:p>
    <w:p w:rsidR="000F3930" w:rsidRPr="0042691F" w:rsidRDefault="000F3930" w:rsidP="000F3930">
      <w:pPr>
        <w:ind w:firstLine="567"/>
        <w:jc w:val="both"/>
        <w:rPr>
          <w:sz w:val="28"/>
          <w:szCs w:val="28"/>
        </w:rPr>
      </w:pPr>
      <w:r w:rsidRPr="0042691F">
        <w:rPr>
          <w:sz w:val="28"/>
          <w:szCs w:val="28"/>
        </w:rPr>
        <w:t xml:space="preserve">4.3. Заработная плата работников (без учета премий и иных стимулирующих выплат) </w:t>
      </w:r>
      <w:r>
        <w:rPr>
          <w:sz w:val="28"/>
          <w:szCs w:val="28"/>
        </w:rPr>
        <w:t>МДОУ</w:t>
      </w:r>
      <w:r w:rsidRPr="0042691F">
        <w:rPr>
          <w:sz w:val="28"/>
          <w:szCs w:val="28"/>
        </w:rPr>
        <w:t>, устанавливаемая в соответствии с решением муниципальных органов самоуправления,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выполнения ими работ той же квалификации.</w:t>
      </w:r>
    </w:p>
    <w:p w:rsidR="000F3930" w:rsidRPr="0042691F" w:rsidRDefault="000F3930" w:rsidP="000F3930">
      <w:pPr>
        <w:ind w:firstLine="567"/>
        <w:jc w:val="both"/>
        <w:rPr>
          <w:sz w:val="28"/>
          <w:szCs w:val="28"/>
        </w:rPr>
      </w:pPr>
      <w:r w:rsidRPr="0042691F">
        <w:rPr>
          <w:sz w:val="28"/>
        </w:rPr>
        <w:t>Заработная плата работника, полностью отработавшего норму рабочего времени и выполнившего норму труда (трудовые обязанности), не может быть ниже минимального размера оплаты труда, установленного на территории Саратовской области региональным соглашением.</w:t>
      </w:r>
    </w:p>
    <w:p w:rsidR="000F3930" w:rsidRDefault="000F3930" w:rsidP="000F3930">
      <w:pPr>
        <w:ind w:firstLine="567"/>
        <w:jc w:val="both"/>
        <w:rPr>
          <w:sz w:val="28"/>
          <w:szCs w:val="28"/>
        </w:rPr>
      </w:pPr>
      <w:r w:rsidRPr="0042691F">
        <w:rPr>
          <w:sz w:val="28"/>
          <w:szCs w:val="28"/>
        </w:rPr>
        <w:t xml:space="preserve">Заработная плата максимальным размером не ограничивается. </w:t>
      </w:r>
    </w:p>
    <w:p w:rsidR="000F3930" w:rsidRDefault="000F3930" w:rsidP="000F3930">
      <w:pPr>
        <w:ind w:firstLine="567"/>
        <w:jc w:val="both"/>
        <w:rPr>
          <w:sz w:val="28"/>
          <w:szCs w:val="28"/>
        </w:rPr>
      </w:pPr>
      <w:r>
        <w:rPr>
          <w:sz w:val="28"/>
          <w:szCs w:val="28"/>
        </w:rPr>
        <w:t>4.4. При определении должностного оклада заведующего МДОУ учитываются:</w:t>
      </w:r>
    </w:p>
    <w:p w:rsidR="000F3930" w:rsidRDefault="000F3930" w:rsidP="000F3930">
      <w:pPr>
        <w:numPr>
          <w:ilvl w:val="0"/>
          <w:numId w:val="12"/>
        </w:numPr>
        <w:ind w:left="567" w:hanging="567"/>
        <w:jc w:val="both"/>
        <w:rPr>
          <w:sz w:val="28"/>
          <w:szCs w:val="28"/>
        </w:rPr>
      </w:pPr>
      <w:r>
        <w:rPr>
          <w:sz w:val="28"/>
          <w:szCs w:val="28"/>
        </w:rPr>
        <w:t>группа по оплате труда, к которой отнесено МДОУ;</w:t>
      </w:r>
    </w:p>
    <w:p w:rsidR="000F3930" w:rsidRDefault="000F3930" w:rsidP="000F3930">
      <w:pPr>
        <w:numPr>
          <w:ilvl w:val="0"/>
          <w:numId w:val="12"/>
        </w:numPr>
        <w:ind w:left="567" w:hanging="567"/>
        <w:jc w:val="both"/>
        <w:rPr>
          <w:sz w:val="28"/>
          <w:szCs w:val="28"/>
        </w:rPr>
      </w:pPr>
      <w:r>
        <w:rPr>
          <w:sz w:val="28"/>
          <w:szCs w:val="28"/>
        </w:rPr>
        <w:t>квалификационная категория, присвоенная по результатам аттестации.</w:t>
      </w:r>
    </w:p>
    <w:p w:rsidR="000F3930" w:rsidRDefault="000F3930" w:rsidP="000F3930">
      <w:pPr>
        <w:ind w:firstLine="567"/>
        <w:jc w:val="both"/>
        <w:rPr>
          <w:sz w:val="28"/>
          <w:szCs w:val="28"/>
        </w:rPr>
      </w:pPr>
      <w:r>
        <w:rPr>
          <w:sz w:val="28"/>
          <w:szCs w:val="28"/>
        </w:rPr>
        <w:t xml:space="preserve">4.5. Должностные оклады педагогических работников устанавливаются по профессиональным квалификационным группам в зависимости от образования, квалификационной категории присвоенной по результатам аттестации и аттестации на соответствие занимаемой должности.  </w:t>
      </w:r>
    </w:p>
    <w:p w:rsidR="000F3930" w:rsidRDefault="000F3930" w:rsidP="000F3930">
      <w:pPr>
        <w:ind w:firstLine="567"/>
        <w:jc w:val="both"/>
        <w:rPr>
          <w:sz w:val="28"/>
          <w:szCs w:val="28"/>
        </w:rPr>
      </w:pPr>
      <w:r>
        <w:rPr>
          <w:sz w:val="28"/>
          <w:szCs w:val="28"/>
        </w:rPr>
        <w:t>4.6. Объем средств на выплаты стимулирующего характера устанавливается в размере не менее 15% фонда оплаты труда учреждения.</w:t>
      </w:r>
    </w:p>
    <w:p w:rsidR="000F3930" w:rsidRDefault="000F3930" w:rsidP="000F3930">
      <w:pPr>
        <w:ind w:firstLine="567"/>
        <w:jc w:val="both"/>
        <w:rPr>
          <w:sz w:val="28"/>
          <w:szCs w:val="28"/>
        </w:rPr>
      </w:pPr>
      <w:r>
        <w:rPr>
          <w:sz w:val="28"/>
          <w:szCs w:val="28"/>
        </w:rPr>
        <w:t>4.7. Изменение размеров должностных окладов производится:</w:t>
      </w:r>
    </w:p>
    <w:p w:rsidR="000F3930" w:rsidRPr="007862CF" w:rsidRDefault="000F3930" w:rsidP="000F3930">
      <w:pPr>
        <w:numPr>
          <w:ilvl w:val="0"/>
          <w:numId w:val="13"/>
        </w:numPr>
        <w:ind w:left="567" w:hanging="567"/>
        <w:jc w:val="both"/>
        <w:rPr>
          <w:sz w:val="28"/>
          <w:szCs w:val="28"/>
        </w:rPr>
      </w:pPr>
      <w:r w:rsidRPr="007862CF">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0F3930" w:rsidRPr="007862CF" w:rsidRDefault="000F3930" w:rsidP="000F3930">
      <w:pPr>
        <w:numPr>
          <w:ilvl w:val="0"/>
          <w:numId w:val="13"/>
        </w:numPr>
        <w:ind w:left="567" w:hanging="567"/>
        <w:jc w:val="both"/>
        <w:rPr>
          <w:sz w:val="28"/>
          <w:szCs w:val="28"/>
        </w:rPr>
      </w:pPr>
      <w:r w:rsidRPr="007862CF">
        <w:rPr>
          <w:sz w:val="28"/>
          <w:szCs w:val="28"/>
        </w:rPr>
        <w:t>при присвоении квалификационной категории – со дня внесения решения аттестационной комиссией.</w:t>
      </w:r>
    </w:p>
    <w:p w:rsidR="000F3930" w:rsidRPr="000F1A1F" w:rsidRDefault="000F3930" w:rsidP="000F3930">
      <w:pPr>
        <w:numPr>
          <w:ilvl w:val="0"/>
          <w:numId w:val="13"/>
        </w:numPr>
        <w:ind w:left="567" w:hanging="567"/>
        <w:jc w:val="both"/>
        <w:rPr>
          <w:rFonts w:eastAsia="Calibri"/>
          <w:sz w:val="28"/>
          <w:szCs w:val="28"/>
          <w:lang w:eastAsia="en-US"/>
        </w:rPr>
      </w:pPr>
      <w:r w:rsidRPr="000F1A1F">
        <w:rPr>
          <w:rFonts w:eastAsia="Calibri"/>
          <w:sz w:val="28"/>
          <w:szCs w:val="28"/>
          <w:lang w:eastAsia="en-US"/>
        </w:rPr>
        <w:t xml:space="preserve">после принятия руководителем учреждения решения (работникам, не имеющим специальной подготовки, установленной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аттестационной комиссии </w:t>
      </w:r>
      <w:r w:rsidRPr="000F1A1F">
        <w:rPr>
          <w:rFonts w:eastAsia="Calibri"/>
          <w:sz w:val="28"/>
          <w:szCs w:val="28"/>
          <w:lang w:eastAsia="en-US"/>
        </w:rPr>
        <w:lastRenderedPageBreak/>
        <w:t>учреждения может быть установлен тот же размер оплаты труда, как и работникам, имеющим специальную подготовку).</w:t>
      </w:r>
    </w:p>
    <w:p w:rsidR="000F3930" w:rsidRDefault="000F3930" w:rsidP="000F3930">
      <w:pPr>
        <w:ind w:firstLine="567"/>
        <w:jc w:val="both"/>
        <w:rPr>
          <w:sz w:val="28"/>
          <w:szCs w:val="28"/>
        </w:rPr>
      </w:pPr>
      <w:r>
        <w:rPr>
          <w:sz w:val="28"/>
          <w:szCs w:val="28"/>
        </w:rPr>
        <w:t>При наступлении у работника права на изменение размера должностного оклада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F3930" w:rsidRDefault="000F3930" w:rsidP="000F3930">
      <w:pPr>
        <w:ind w:firstLine="567"/>
        <w:jc w:val="both"/>
        <w:rPr>
          <w:sz w:val="28"/>
          <w:szCs w:val="28"/>
        </w:rPr>
      </w:pPr>
      <w:r>
        <w:rPr>
          <w:sz w:val="28"/>
          <w:szCs w:val="28"/>
        </w:rPr>
        <w:t>4.8. Устанавливается следующий перечень видов выплат стимулирующего характера :</w:t>
      </w:r>
    </w:p>
    <w:p w:rsidR="000F3930" w:rsidRDefault="000F3930" w:rsidP="000F3930">
      <w:pPr>
        <w:numPr>
          <w:ilvl w:val="0"/>
          <w:numId w:val="14"/>
        </w:numPr>
        <w:ind w:left="567" w:hanging="567"/>
        <w:jc w:val="both"/>
        <w:rPr>
          <w:sz w:val="28"/>
          <w:szCs w:val="28"/>
        </w:rPr>
      </w:pPr>
      <w:r>
        <w:rPr>
          <w:sz w:val="28"/>
          <w:szCs w:val="28"/>
        </w:rPr>
        <w:t>за интенсивность и высокие результаты труда по итогам работы;</w:t>
      </w:r>
    </w:p>
    <w:p w:rsidR="000F3930" w:rsidRDefault="000F3930" w:rsidP="000F3930">
      <w:pPr>
        <w:numPr>
          <w:ilvl w:val="0"/>
          <w:numId w:val="14"/>
        </w:numPr>
        <w:ind w:left="567" w:hanging="567"/>
        <w:jc w:val="both"/>
        <w:rPr>
          <w:sz w:val="28"/>
          <w:szCs w:val="28"/>
        </w:rPr>
      </w:pPr>
      <w:r>
        <w:rPr>
          <w:sz w:val="28"/>
          <w:szCs w:val="28"/>
        </w:rPr>
        <w:t>за качество выполняемых работ.</w:t>
      </w:r>
    </w:p>
    <w:p w:rsidR="000F3930" w:rsidRPr="00A61C26" w:rsidRDefault="000F3930" w:rsidP="000F3930">
      <w:pPr>
        <w:ind w:firstLine="567"/>
        <w:jc w:val="both"/>
        <w:rPr>
          <w:sz w:val="28"/>
          <w:szCs w:val="28"/>
        </w:rPr>
      </w:pPr>
      <w:r>
        <w:rPr>
          <w:sz w:val="28"/>
          <w:szCs w:val="28"/>
        </w:rPr>
        <w:t xml:space="preserve">4.9. </w:t>
      </w:r>
      <w:r w:rsidRPr="00A61C26">
        <w:rPr>
          <w:sz w:val="28"/>
          <w:szCs w:val="28"/>
        </w:rPr>
        <w:t xml:space="preserve">Размеры, порядок и условия осуществления выплат стимулирующего характера по результатам труда, включая показатели эффективности труда работников учреждения, определяются работодателем с учетом мнения профсоюзного комитета учреждения и являются </w:t>
      </w:r>
      <w:r w:rsidR="00FD631F">
        <w:rPr>
          <w:sz w:val="28"/>
          <w:szCs w:val="28"/>
        </w:rPr>
        <w:t>приложением № 3</w:t>
      </w:r>
      <w:r>
        <w:rPr>
          <w:sz w:val="28"/>
          <w:szCs w:val="28"/>
        </w:rPr>
        <w:t xml:space="preserve"> к настоящему коллективному договору</w:t>
      </w:r>
      <w:r w:rsidRPr="00030B7B">
        <w:rPr>
          <w:sz w:val="28"/>
          <w:szCs w:val="28"/>
        </w:rPr>
        <w:t>.</w:t>
      </w:r>
    </w:p>
    <w:p w:rsidR="000F3930" w:rsidRDefault="000F3930" w:rsidP="000F3930">
      <w:pPr>
        <w:ind w:firstLine="567"/>
        <w:jc w:val="both"/>
      </w:pPr>
      <w:r>
        <w:rPr>
          <w:sz w:val="28"/>
          <w:szCs w:val="28"/>
        </w:rPr>
        <w:t>4.10.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r>
        <w:t xml:space="preserve"> </w:t>
      </w:r>
    </w:p>
    <w:p w:rsidR="000F3930" w:rsidRDefault="000F3930" w:rsidP="000F3930">
      <w:pPr>
        <w:ind w:firstLine="567"/>
        <w:jc w:val="both"/>
        <w:rPr>
          <w:sz w:val="28"/>
          <w:szCs w:val="28"/>
        </w:rPr>
      </w:pPr>
      <w:r>
        <w:rPr>
          <w:sz w:val="28"/>
          <w:szCs w:val="28"/>
        </w:rPr>
        <w:t>4.11</w:t>
      </w:r>
      <w:r w:rsidRPr="003A0416">
        <w:rPr>
          <w:sz w:val="28"/>
          <w:szCs w:val="28"/>
        </w:rPr>
        <w:t xml:space="preserve">. </w:t>
      </w:r>
      <w:r>
        <w:rPr>
          <w:sz w:val="28"/>
          <w:szCs w:val="28"/>
        </w:rPr>
        <w:t>МДОУ</w:t>
      </w:r>
      <w:r w:rsidRPr="003A0416">
        <w:rPr>
          <w:sz w:val="28"/>
          <w:szCs w:val="28"/>
        </w:rPr>
        <w:t xml:space="preserve">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образовательного учреждения. Повышение квалификации педагогических работников проводится не реже 1 раза в 3 года.</w:t>
      </w:r>
    </w:p>
    <w:p w:rsidR="000F3930" w:rsidRPr="003A0416" w:rsidRDefault="000F3930" w:rsidP="000F3930">
      <w:pPr>
        <w:jc w:val="both"/>
        <w:rPr>
          <w:sz w:val="28"/>
          <w:szCs w:val="28"/>
        </w:rPr>
      </w:pPr>
    </w:p>
    <w:p w:rsidR="000F3930" w:rsidRPr="0042691F" w:rsidRDefault="000F3930" w:rsidP="000F3930">
      <w:pPr>
        <w:pStyle w:val="31"/>
        <w:spacing w:after="0"/>
        <w:ind w:firstLine="567"/>
        <w:jc w:val="both"/>
        <w:rPr>
          <w:b/>
          <w:sz w:val="28"/>
          <w:szCs w:val="28"/>
        </w:rPr>
      </w:pPr>
      <w:r w:rsidRPr="0042691F">
        <w:rPr>
          <w:b/>
          <w:sz w:val="28"/>
          <w:szCs w:val="28"/>
        </w:rPr>
        <w:t>Работодатель обязуется:</w:t>
      </w:r>
    </w:p>
    <w:p w:rsidR="000F3930" w:rsidRPr="0042691F" w:rsidRDefault="000F3930" w:rsidP="000F3930">
      <w:pPr>
        <w:ind w:firstLine="567"/>
        <w:jc w:val="both"/>
      </w:pPr>
      <w:r>
        <w:rPr>
          <w:sz w:val="28"/>
          <w:szCs w:val="28"/>
        </w:rPr>
        <w:t>4.12. Выплачивать работникам заработную плату в денежной форме не реже чем каж</w:t>
      </w:r>
      <w:r w:rsidR="005746A1">
        <w:rPr>
          <w:sz w:val="28"/>
          <w:szCs w:val="28"/>
        </w:rPr>
        <w:t>дые полмесяца в следующие дни: 12</w:t>
      </w:r>
      <w:r>
        <w:rPr>
          <w:sz w:val="28"/>
          <w:szCs w:val="28"/>
        </w:rPr>
        <w:t xml:space="preserve"> и 2</w:t>
      </w:r>
      <w:r w:rsidR="005746A1">
        <w:rPr>
          <w:sz w:val="28"/>
          <w:szCs w:val="28"/>
        </w:rPr>
        <w:t>7</w:t>
      </w:r>
      <w:r>
        <w:rPr>
          <w:sz w:val="28"/>
          <w:szCs w:val="28"/>
        </w:rPr>
        <w:t xml:space="preserve"> числа каждого месяца </w:t>
      </w:r>
      <w:r w:rsidRPr="0042691F">
        <w:rPr>
          <w:sz w:val="28"/>
          <w:szCs w:val="28"/>
        </w:rPr>
        <w:t>на основании табеля рабочего времени и регулируется ст. 129-188 ТК РФ.</w:t>
      </w:r>
    </w:p>
    <w:p w:rsidR="000F3930" w:rsidRDefault="000F3930" w:rsidP="000F3930">
      <w:pPr>
        <w:pStyle w:val="31"/>
        <w:spacing w:after="0"/>
        <w:ind w:firstLine="567"/>
        <w:jc w:val="both"/>
        <w:rPr>
          <w:sz w:val="28"/>
          <w:szCs w:val="28"/>
        </w:rPr>
      </w:pPr>
      <w:r>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0F3930" w:rsidRDefault="000F3930" w:rsidP="000F3930">
      <w:pPr>
        <w:pStyle w:val="31"/>
        <w:spacing w:after="0"/>
        <w:ind w:firstLine="567"/>
        <w:jc w:val="both"/>
        <w:rPr>
          <w:sz w:val="28"/>
          <w:szCs w:val="28"/>
        </w:rPr>
      </w:pPr>
      <w:r>
        <w:rPr>
          <w:sz w:val="28"/>
          <w:szCs w:val="28"/>
        </w:rPr>
        <w:t>4.13. Обеспечивать выплату минимального размера оплаты труда, установленного на областном уровне, но не ниже размерам МРОТ, устанавливаемого на федеральном уровне.</w:t>
      </w:r>
    </w:p>
    <w:p w:rsidR="000F3930" w:rsidRDefault="000F3930" w:rsidP="000F3930">
      <w:pPr>
        <w:pStyle w:val="31"/>
        <w:spacing w:after="0"/>
        <w:ind w:firstLine="567"/>
        <w:jc w:val="both"/>
        <w:rPr>
          <w:sz w:val="28"/>
          <w:szCs w:val="28"/>
        </w:rPr>
      </w:pPr>
      <w:r>
        <w:rPr>
          <w:sz w:val="28"/>
          <w:szCs w:val="28"/>
        </w:rPr>
        <w:t>4.14. Заработная плата, не полученная в связи со смертью работника, выдается членам его семьи или лицу, находившегося на иждивении умершего в день его смерти, не позднее недельного срока со дня подачи документов.</w:t>
      </w:r>
    </w:p>
    <w:p w:rsidR="000F3930" w:rsidRDefault="000F3930" w:rsidP="000F3930">
      <w:pPr>
        <w:pStyle w:val="31"/>
        <w:spacing w:after="0"/>
        <w:ind w:firstLine="567"/>
        <w:jc w:val="both"/>
        <w:rPr>
          <w:sz w:val="28"/>
          <w:szCs w:val="28"/>
        </w:rPr>
      </w:pPr>
      <w:r>
        <w:rPr>
          <w:sz w:val="28"/>
          <w:szCs w:val="28"/>
        </w:rPr>
        <w:t>4.15. Оплата труда воспитателей при замещении временно отсутствующих работников по болезни и другим причинам. Производится дополнительно за работу по совместительству или за расширение зоны обслуживания.</w:t>
      </w:r>
    </w:p>
    <w:p w:rsidR="000F3930" w:rsidRDefault="000F3930" w:rsidP="000F3930">
      <w:pPr>
        <w:pStyle w:val="31"/>
        <w:spacing w:after="0"/>
        <w:ind w:firstLine="567"/>
        <w:jc w:val="both"/>
        <w:rPr>
          <w:sz w:val="28"/>
          <w:szCs w:val="28"/>
        </w:rPr>
      </w:pPr>
      <w:r>
        <w:rPr>
          <w:sz w:val="28"/>
          <w:szCs w:val="28"/>
        </w:rPr>
        <w:lastRenderedPageBreak/>
        <w:t>4.16. В случае задержки заработной платы на срок более 15 рабочих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C70CF7" w:rsidRDefault="000F3930" w:rsidP="000F3930">
      <w:pPr>
        <w:pStyle w:val="31"/>
        <w:spacing w:after="0"/>
        <w:ind w:firstLine="567"/>
        <w:jc w:val="both"/>
        <w:rPr>
          <w:sz w:val="28"/>
          <w:szCs w:val="28"/>
        </w:rPr>
      </w:pPr>
      <w:r>
        <w:rPr>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приостановки работы, выплатить эти суммы с у</w:t>
      </w:r>
      <w:r w:rsidR="00964F3B">
        <w:rPr>
          <w:sz w:val="28"/>
          <w:szCs w:val="28"/>
        </w:rPr>
        <w:t>платой процентов (денежной  компенсации) в размере не ниже одной стопятидесятой действующей в это время ключевой ставки  Центрального банка Российской Федерации от не выплаченных в срок сумм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начисляется из фактически не выплаченных в срок сумм</w:t>
      </w:r>
      <w:r w:rsidR="00C70CF7">
        <w:rPr>
          <w:sz w:val="28"/>
          <w:szCs w:val="28"/>
        </w:rPr>
        <w:t xml:space="preserve">. </w:t>
      </w:r>
      <w:r w:rsidR="00964F3B">
        <w:rPr>
          <w:sz w:val="28"/>
          <w:szCs w:val="28"/>
        </w:rPr>
        <w:t xml:space="preserve"> </w:t>
      </w:r>
    </w:p>
    <w:p w:rsidR="000F3930" w:rsidRDefault="000F3930" w:rsidP="000F3930">
      <w:pPr>
        <w:pStyle w:val="31"/>
        <w:spacing w:after="0"/>
        <w:ind w:firstLine="567"/>
        <w:jc w:val="both"/>
        <w:rPr>
          <w:sz w:val="28"/>
          <w:szCs w:val="28"/>
        </w:rPr>
      </w:pPr>
      <w:r>
        <w:rPr>
          <w:sz w:val="28"/>
          <w:szCs w:val="28"/>
        </w:rPr>
        <w:t>Работодатель возмещает весь неполученный работниками заработок в связи с приостановкой работы по причине задержки заработной платы.</w:t>
      </w:r>
    </w:p>
    <w:p w:rsidR="000F3930" w:rsidRPr="00A12DA3" w:rsidRDefault="000F3930" w:rsidP="000F3930">
      <w:pPr>
        <w:pStyle w:val="31"/>
        <w:spacing w:after="0"/>
        <w:ind w:firstLine="567"/>
        <w:jc w:val="both"/>
        <w:rPr>
          <w:rFonts w:cs="Times New Roman"/>
          <w:sz w:val="28"/>
          <w:szCs w:val="28"/>
        </w:rPr>
      </w:pPr>
      <w:r>
        <w:rPr>
          <w:rFonts w:cs="Times New Roman"/>
          <w:sz w:val="28"/>
          <w:szCs w:val="28"/>
        </w:rPr>
        <w:t>4.17</w:t>
      </w:r>
      <w:r w:rsidRPr="00A12DA3">
        <w:rPr>
          <w:rFonts w:cs="Times New Roman"/>
          <w:sz w:val="28"/>
          <w:szCs w:val="28"/>
        </w:rPr>
        <w:t>. Ежемесячно выдавать всем работникам перед получением заработной платы расчетные листки</w:t>
      </w:r>
      <w:r>
        <w:rPr>
          <w:rFonts w:cs="Times New Roman"/>
          <w:sz w:val="28"/>
          <w:szCs w:val="28"/>
        </w:rPr>
        <w:t>.</w:t>
      </w:r>
    </w:p>
    <w:p w:rsidR="000F3930" w:rsidRDefault="000F3930" w:rsidP="000F3930">
      <w:pPr>
        <w:pStyle w:val="31"/>
        <w:spacing w:after="0"/>
        <w:ind w:firstLine="567"/>
        <w:jc w:val="both"/>
        <w:rPr>
          <w:sz w:val="28"/>
          <w:szCs w:val="28"/>
        </w:rPr>
      </w:pPr>
      <w:r>
        <w:rPr>
          <w:rFonts w:cs="Times New Roman"/>
          <w:sz w:val="28"/>
          <w:szCs w:val="28"/>
        </w:rPr>
        <w:t>4.18</w:t>
      </w:r>
      <w:r>
        <w:rPr>
          <w:sz w:val="28"/>
          <w:szCs w:val="28"/>
        </w:rPr>
        <w:t>. Установить доплаты и надбавки, носящие компенсационный характер, с учетом мнения выборного профсоюзного органа в следующих размерах:</w:t>
      </w:r>
    </w:p>
    <w:p w:rsidR="000F3930" w:rsidRPr="00A12DA3" w:rsidRDefault="000F3930" w:rsidP="000F3930">
      <w:pPr>
        <w:numPr>
          <w:ilvl w:val="0"/>
          <w:numId w:val="15"/>
        </w:numPr>
        <w:autoSpaceDE w:val="0"/>
        <w:autoSpaceDN w:val="0"/>
        <w:adjustRightInd w:val="0"/>
        <w:ind w:left="567" w:hanging="567"/>
        <w:jc w:val="both"/>
        <w:rPr>
          <w:sz w:val="28"/>
        </w:rPr>
      </w:pPr>
      <w:r w:rsidRPr="00A12DA3">
        <w:rPr>
          <w:sz w:val="28"/>
        </w:rPr>
        <w:t>молодым специалистам - 15%;</w:t>
      </w:r>
    </w:p>
    <w:p w:rsidR="000F3930" w:rsidRPr="00A12DA3" w:rsidRDefault="000F3930" w:rsidP="000F3930">
      <w:pPr>
        <w:numPr>
          <w:ilvl w:val="0"/>
          <w:numId w:val="15"/>
        </w:numPr>
        <w:autoSpaceDE w:val="0"/>
        <w:autoSpaceDN w:val="0"/>
        <w:adjustRightInd w:val="0"/>
        <w:ind w:left="567" w:hanging="567"/>
        <w:jc w:val="both"/>
        <w:rPr>
          <w:sz w:val="28"/>
        </w:rPr>
      </w:pPr>
      <w:r w:rsidRPr="00A12DA3">
        <w:rPr>
          <w:sz w:val="28"/>
        </w:rPr>
        <w:t>за работу в ночное время - 35%;</w:t>
      </w:r>
    </w:p>
    <w:p w:rsidR="000F3930" w:rsidRPr="00637933" w:rsidRDefault="000F3930" w:rsidP="000F3930">
      <w:pPr>
        <w:numPr>
          <w:ilvl w:val="0"/>
          <w:numId w:val="15"/>
        </w:numPr>
        <w:autoSpaceDE w:val="0"/>
        <w:autoSpaceDN w:val="0"/>
        <w:adjustRightInd w:val="0"/>
        <w:ind w:left="567" w:hanging="567"/>
        <w:jc w:val="both"/>
        <w:rPr>
          <w:sz w:val="28"/>
        </w:rPr>
      </w:pPr>
      <w:r>
        <w:rPr>
          <w:sz w:val="28"/>
        </w:rPr>
        <w:t>за работу в условиях отклоняющихся от нормальных</w:t>
      </w:r>
      <w:r w:rsidRPr="00637933">
        <w:rPr>
          <w:sz w:val="28"/>
        </w:rPr>
        <w:t xml:space="preserve">, </w:t>
      </w:r>
      <w:r>
        <w:rPr>
          <w:sz w:val="28"/>
        </w:rPr>
        <w:t xml:space="preserve">шеф-повару, </w:t>
      </w:r>
      <w:r w:rsidRPr="00637933">
        <w:rPr>
          <w:sz w:val="28"/>
        </w:rPr>
        <w:t>поварам - 12%;</w:t>
      </w:r>
    </w:p>
    <w:p w:rsidR="000F3930" w:rsidRDefault="000F3930" w:rsidP="000F3930">
      <w:pPr>
        <w:pStyle w:val="31"/>
        <w:numPr>
          <w:ilvl w:val="0"/>
          <w:numId w:val="15"/>
        </w:numPr>
        <w:spacing w:after="0"/>
        <w:ind w:left="567" w:hanging="567"/>
        <w:jc w:val="both"/>
        <w:rPr>
          <w:sz w:val="28"/>
          <w:szCs w:val="28"/>
        </w:rPr>
      </w:pPr>
      <w:r>
        <w:rPr>
          <w:sz w:val="28"/>
          <w:szCs w:val="28"/>
        </w:rPr>
        <w:t>сторожам за работу в выходные и нерабочие праздничные дни – ст.153 ТК РФ.</w:t>
      </w:r>
    </w:p>
    <w:p w:rsidR="000F3930" w:rsidRDefault="000F3930" w:rsidP="000F3930">
      <w:pPr>
        <w:pStyle w:val="31"/>
        <w:spacing w:after="0"/>
        <w:ind w:firstLine="567"/>
        <w:jc w:val="both"/>
        <w:rPr>
          <w:sz w:val="28"/>
          <w:szCs w:val="28"/>
        </w:rPr>
      </w:pPr>
      <w:r>
        <w:rPr>
          <w:sz w:val="28"/>
          <w:szCs w:val="28"/>
        </w:rPr>
        <w:t>4.19. 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0F3930" w:rsidRPr="00761456" w:rsidRDefault="000F3930" w:rsidP="000F3930">
      <w:pPr>
        <w:ind w:firstLine="567"/>
        <w:jc w:val="both"/>
        <w:rPr>
          <w:sz w:val="28"/>
          <w:szCs w:val="28"/>
        </w:rPr>
      </w:pPr>
      <w:r>
        <w:rPr>
          <w:sz w:val="28"/>
          <w:szCs w:val="28"/>
        </w:rPr>
        <w:t>4.20</w:t>
      </w:r>
      <w:r w:rsidRPr="00761456">
        <w:rPr>
          <w:sz w:val="28"/>
          <w:szCs w:val="28"/>
        </w:rPr>
        <w:t xml:space="preserve">. Работникам учреждения устанавливаются выплаты компенсационного характера </w:t>
      </w:r>
      <w:r w:rsidRPr="00761456">
        <w:rPr>
          <w:bCs/>
          <w:iCs/>
          <w:sz w:val="28"/>
          <w:szCs w:val="28"/>
        </w:rPr>
        <w:t xml:space="preserve">в соответствии </w:t>
      </w:r>
      <w:r w:rsidRPr="00A61C26">
        <w:rPr>
          <w:bCs/>
          <w:iCs/>
          <w:sz w:val="28"/>
          <w:szCs w:val="28"/>
        </w:rPr>
        <w:t xml:space="preserve">со </w:t>
      </w:r>
      <w:r w:rsidRPr="00A61C26">
        <w:rPr>
          <w:rStyle w:val="a9"/>
          <w:b w:val="0"/>
          <w:iCs/>
          <w:color w:val="000000"/>
          <w:sz w:val="28"/>
          <w:szCs w:val="28"/>
        </w:rPr>
        <w:t>ст.129</w:t>
      </w:r>
      <w:r w:rsidRPr="00761456">
        <w:rPr>
          <w:bCs/>
          <w:iCs/>
          <w:sz w:val="28"/>
          <w:szCs w:val="28"/>
        </w:rPr>
        <w:t xml:space="preserve"> ТК РФ и </w:t>
      </w:r>
      <w:r w:rsidRPr="00761456">
        <w:rPr>
          <w:sz w:val="28"/>
          <w:szCs w:val="28"/>
        </w:rPr>
        <w:t xml:space="preserve">Положением об оплате труда </w:t>
      </w:r>
      <w:r>
        <w:rPr>
          <w:sz w:val="28"/>
          <w:szCs w:val="28"/>
        </w:rPr>
        <w:t>ДОУ</w:t>
      </w:r>
      <w:r w:rsidRPr="00761456">
        <w:rPr>
          <w:sz w:val="28"/>
          <w:szCs w:val="28"/>
        </w:rPr>
        <w:t>.</w:t>
      </w:r>
    </w:p>
    <w:p w:rsidR="000F3930" w:rsidRPr="00761456" w:rsidRDefault="000F3930" w:rsidP="000F3930">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4.21</w:t>
      </w:r>
      <w:r w:rsidRPr="00761456">
        <w:rPr>
          <w:rFonts w:ascii="Times New Roman" w:hAnsi="Times New Roman" w:cs="Times New Roman"/>
          <w:sz w:val="28"/>
          <w:szCs w:val="28"/>
        </w:rPr>
        <w:t>. В день увольнения производить выплату всех сумм, причитающихся работнику.</w:t>
      </w:r>
    </w:p>
    <w:p w:rsidR="000F3930" w:rsidRPr="00761456" w:rsidRDefault="000F3930" w:rsidP="000F3930">
      <w:pPr>
        <w:pStyle w:val="31"/>
        <w:spacing w:after="0"/>
        <w:ind w:firstLine="567"/>
        <w:jc w:val="both"/>
        <w:rPr>
          <w:sz w:val="28"/>
          <w:szCs w:val="28"/>
        </w:rPr>
      </w:pPr>
      <w:r>
        <w:rPr>
          <w:sz w:val="28"/>
          <w:szCs w:val="28"/>
        </w:rPr>
        <w:t>4.22</w:t>
      </w:r>
      <w:r w:rsidRPr="00761456">
        <w:rPr>
          <w:sz w:val="28"/>
          <w:szCs w:val="28"/>
        </w:rPr>
        <w:t xml:space="preserve">. О введении новых условий оплаты труда или изменении условий оплаты труда извещать работников не позднее чем за два месяца. </w:t>
      </w:r>
    </w:p>
    <w:p w:rsidR="000F3930" w:rsidRPr="00761456" w:rsidRDefault="000F3930" w:rsidP="000F3930">
      <w:pPr>
        <w:autoSpaceDE w:val="0"/>
        <w:autoSpaceDN w:val="0"/>
        <w:adjustRightInd w:val="0"/>
        <w:ind w:firstLine="567"/>
        <w:jc w:val="both"/>
        <w:rPr>
          <w:sz w:val="28"/>
        </w:rPr>
      </w:pPr>
      <w:r>
        <w:rPr>
          <w:noProof/>
          <w:sz w:val="28"/>
        </w:rPr>
        <w:t>4.23</w:t>
      </w:r>
      <w:r w:rsidRPr="00761456">
        <w:rPr>
          <w:noProof/>
          <w:sz w:val="28"/>
        </w:rPr>
        <w:t>.</w:t>
      </w:r>
      <w:r w:rsidRPr="00761456">
        <w:rPr>
          <w:sz w:val="28"/>
        </w:rPr>
        <w:t xml:space="preserve"> Не допускать без согласования, либо без совместного рассмотрения с профсоюзным комитетом решения следующих вопросов:</w:t>
      </w:r>
    </w:p>
    <w:p w:rsidR="000F3930" w:rsidRPr="00761456" w:rsidRDefault="000F3930" w:rsidP="000F3930">
      <w:pPr>
        <w:numPr>
          <w:ilvl w:val="0"/>
          <w:numId w:val="16"/>
        </w:numPr>
        <w:autoSpaceDE w:val="0"/>
        <w:autoSpaceDN w:val="0"/>
        <w:adjustRightInd w:val="0"/>
        <w:ind w:left="567" w:hanging="567"/>
        <w:jc w:val="both"/>
        <w:rPr>
          <w:sz w:val="28"/>
        </w:rPr>
      </w:pPr>
      <w:r w:rsidRPr="00761456">
        <w:rPr>
          <w:sz w:val="28"/>
        </w:rPr>
        <w:t>установление учебной нагрузки на следующий учебный год;</w:t>
      </w:r>
    </w:p>
    <w:p w:rsidR="000F3930" w:rsidRPr="00761456" w:rsidRDefault="000F3930" w:rsidP="000F3930">
      <w:pPr>
        <w:numPr>
          <w:ilvl w:val="0"/>
          <w:numId w:val="16"/>
        </w:numPr>
        <w:autoSpaceDE w:val="0"/>
        <w:autoSpaceDN w:val="0"/>
        <w:adjustRightInd w:val="0"/>
        <w:ind w:left="567" w:hanging="567"/>
        <w:jc w:val="both"/>
        <w:rPr>
          <w:sz w:val="28"/>
        </w:rPr>
      </w:pPr>
      <w:r w:rsidRPr="00761456">
        <w:rPr>
          <w:sz w:val="28"/>
        </w:rPr>
        <w:t>установление доплат и надбавок, награждение денежными премиями;</w:t>
      </w:r>
    </w:p>
    <w:p w:rsidR="000F3930" w:rsidRPr="00761456" w:rsidRDefault="000F3930" w:rsidP="000F3930">
      <w:pPr>
        <w:numPr>
          <w:ilvl w:val="0"/>
          <w:numId w:val="16"/>
        </w:numPr>
        <w:autoSpaceDE w:val="0"/>
        <w:autoSpaceDN w:val="0"/>
        <w:adjustRightInd w:val="0"/>
        <w:ind w:left="567" w:hanging="567"/>
        <w:jc w:val="both"/>
        <w:rPr>
          <w:sz w:val="28"/>
          <w:szCs w:val="28"/>
        </w:rPr>
      </w:pPr>
      <w:r w:rsidRPr="00761456">
        <w:rPr>
          <w:sz w:val="28"/>
          <w:szCs w:val="28"/>
        </w:rPr>
        <w:t>проведение мероприятий по аттестации работников ДОУ.</w:t>
      </w:r>
    </w:p>
    <w:p w:rsidR="000F3930" w:rsidRDefault="000F3930" w:rsidP="000F3930">
      <w:pPr>
        <w:pStyle w:val="31"/>
        <w:spacing w:after="0"/>
        <w:ind w:firstLine="567"/>
        <w:jc w:val="both"/>
        <w:rPr>
          <w:sz w:val="28"/>
          <w:szCs w:val="28"/>
        </w:rPr>
      </w:pPr>
      <w:r>
        <w:rPr>
          <w:sz w:val="28"/>
          <w:szCs w:val="28"/>
        </w:rPr>
        <w:lastRenderedPageBreak/>
        <w:t>4.24</w:t>
      </w:r>
      <w:r w:rsidRPr="00761456">
        <w:rPr>
          <w:sz w:val="28"/>
          <w:szCs w:val="28"/>
        </w:rPr>
        <w:t>.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w:t>
      </w:r>
      <w:r>
        <w:rPr>
          <w:sz w:val="28"/>
          <w:szCs w:val="28"/>
        </w:rPr>
        <w:t xml:space="preserve"> органов власти, заработную плату в полном размере.</w:t>
      </w:r>
    </w:p>
    <w:p w:rsidR="000F3930" w:rsidRDefault="000F3930" w:rsidP="000F3930">
      <w:pPr>
        <w:pStyle w:val="31"/>
        <w:spacing w:after="0"/>
        <w:ind w:firstLine="567"/>
        <w:jc w:val="both"/>
        <w:rPr>
          <w:sz w:val="28"/>
          <w:szCs w:val="28"/>
        </w:rPr>
      </w:pPr>
      <w:r>
        <w:rPr>
          <w:sz w:val="28"/>
          <w:szCs w:val="28"/>
        </w:rPr>
        <w:t>4.25. Установить за совмещение профессий (должностей), расширение зоны обслуживания, выполнение обязанностей временно отсутствующего работника доплаты в пределах экономии средств на доплату труда, но не менее 100%.</w:t>
      </w:r>
    </w:p>
    <w:p w:rsidR="000F3930" w:rsidRDefault="000F3930" w:rsidP="000F3930">
      <w:pPr>
        <w:pStyle w:val="31"/>
        <w:spacing w:after="0"/>
        <w:ind w:firstLine="567"/>
        <w:jc w:val="both"/>
        <w:rPr>
          <w:sz w:val="28"/>
          <w:szCs w:val="28"/>
        </w:rPr>
      </w:pPr>
      <w:r>
        <w:rPr>
          <w:sz w:val="28"/>
          <w:szCs w:val="28"/>
        </w:rPr>
        <w:t>4.26. Оплата в период карантина или других случаях, представляющих опасность для здоровья, осуществляется в полном объеме в соответствии с действующим законодательством РФ.</w:t>
      </w:r>
    </w:p>
    <w:p w:rsidR="000F3930" w:rsidRDefault="000F3930" w:rsidP="000F3930">
      <w:pPr>
        <w:pStyle w:val="31"/>
        <w:spacing w:after="0"/>
        <w:jc w:val="both"/>
        <w:rPr>
          <w:sz w:val="28"/>
          <w:szCs w:val="28"/>
        </w:rPr>
      </w:pPr>
    </w:p>
    <w:p w:rsidR="000F3930" w:rsidRDefault="000F3930" w:rsidP="000F3930">
      <w:pPr>
        <w:pStyle w:val="31"/>
        <w:spacing w:after="0"/>
        <w:rPr>
          <w:b/>
          <w:sz w:val="28"/>
          <w:szCs w:val="28"/>
        </w:rPr>
      </w:pPr>
    </w:p>
    <w:p w:rsidR="000F3930" w:rsidRDefault="000F3930" w:rsidP="000F3930">
      <w:pPr>
        <w:pStyle w:val="31"/>
        <w:spacing w:after="0"/>
        <w:jc w:val="center"/>
        <w:rPr>
          <w:b/>
          <w:bCs/>
          <w:sz w:val="28"/>
          <w:szCs w:val="28"/>
        </w:rPr>
      </w:pPr>
      <w:r>
        <w:rPr>
          <w:b/>
          <w:sz w:val="28"/>
          <w:szCs w:val="28"/>
        </w:rPr>
        <w:t xml:space="preserve">Раздел </w:t>
      </w:r>
      <w:r>
        <w:rPr>
          <w:b/>
          <w:sz w:val="28"/>
          <w:szCs w:val="28"/>
          <w:lang w:val="en-US"/>
        </w:rPr>
        <w:t>V</w:t>
      </w:r>
      <w:r>
        <w:rPr>
          <w:b/>
          <w:bCs/>
          <w:sz w:val="28"/>
          <w:szCs w:val="28"/>
        </w:rPr>
        <w:t>. Социальные гарантии и льготы</w:t>
      </w:r>
    </w:p>
    <w:p w:rsidR="000F3930" w:rsidRDefault="000F3930" w:rsidP="000F3930">
      <w:pPr>
        <w:pStyle w:val="31"/>
        <w:spacing w:after="0"/>
        <w:rPr>
          <w:b/>
          <w:bCs/>
          <w:sz w:val="28"/>
          <w:szCs w:val="28"/>
        </w:rPr>
      </w:pPr>
    </w:p>
    <w:p w:rsidR="000F3930" w:rsidRDefault="000F3930" w:rsidP="000F3930">
      <w:pPr>
        <w:pStyle w:val="31"/>
        <w:spacing w:after="0"/>
        <w:ind w:firstLine="567"/>
        <w:jc w:val="both"/>
        <w:rPr>
          <w:bCs/>
          <w:sz w:val="28"/>
          <w:szCs w:val="28"/>
        </w:rPr>
      </w:pPr>
      <w:r>
        <w:rPr>
          <w:bCs/>
          <w:sz w:val="28"/>
          <w:szCs w:val="28"/>
        </w:rPr>
        <w:t>5. Стороны пришли к соглашению о том что:</w:t>
      </w:r>
    </w:p>
    <w:p w:rsidR="000F3930" w:rsidRPr="00761456" w:rsidRDefault="000F3930" w:rsidP="000F3930">
      <w:pPr>
        <w:pStyle w:val="a3"/>
        <w:ind w:firstLine="567"/>
        <w:rPr>
          <w:sz w:val="28"/>
          <w:szCs w:val="28"/>
        </w:rPr>
      </w:pPr>
      <w:r w:rsidRPr="00761456">
        <w:rPr>
          <w:sz w:val="28"/>
          <w:szCs w:val="28"/>
        </w:rPr>
        <w:t>Работодатель обязуется:</w:t>
      </w:r>
    </w:p>
    <w:p w:rsidR="000F3930" w:rsidRDefault="000F3930" w:rsidP="000F3930">
      <w:pPr>
        <w:pStyle w:val="31"/>
        <w:spacing w:after="0"/>
        <w:ind w:firstLine="567"/>
        <w:jc w:val="both"/>
        <w:rPr>
          <w:bCs/>
          <w:sz w:val="28"/>
          <w:szCs w:val="28"/>
        </w:rPr>
      </w:pPr>
      <w:r>
        <w:rPr>
          <w:bCs/>
          <w:sz w:val="28"/>
          <w:szCs w:val="28"/>
        </w:rPr>
        <w:t>5.1. Гарантии и компенсации работникам предоставляются в следующих случаях:</w:t>
      </w:r>
    </w:p>
    <w:p w:rsidR="000F3930" w:rsidRDefault="000F3930" w:rsidP="000F3930">
      <w:pPr>
        <w:pStyle w:val="31"/>
        <w:numPr>
          <w:ilvl w:val="0"/>
          <w:numId w:val="17"/>
        </w:numPr>
        <w:spacing w:after="0"/>
        <w:ind w:left="567" w:hanging="567"/>
        <w:jc w:val="both"/>
        <w:rPr>
          <w:bCs/>
          <w:sz w:val="28"/>
          <w:szCs w:val="28"/>
        </w:rPr>
      </w:pPr>
      <w:r>
        <w:rPr>
          <w:bCs/>
          <w:sz w:val="28"/>
          <w:szCs w:val="28"/>
        </w:rPr>
        <w:t>п</w:t>
      </w:r>
      <w:r w:rsidR="00C70CF7">
        <w:rPr>
          <w:bCs/>
          <w:sz w:val="28"/>
          <w:szCs w:val="28"/>
        </w:rPr>
        <w:t xml:space="preserve">ри приеме на работу (ст.64, </w:t>
      </w:r>
      <w:r>
        <w:rPr>
          <w:bCs/>
          <w:sz w:val="28"/>
          <w:szCs w:val="28"/>
        </w:rPr>
        <w:t xml:space="preserve"> 220, 287, 259, 262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переводе на другую работу (ст.72, 72.1, 72.2, 73, 74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увольнении (ст. 178, 179, 180, 82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оплате труда (ст.142, 256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направлении в служебные командировки (ст. 167-168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совмещении работы с обучением (173, 174, 177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вынужденном прекращении работы по вине работодателя (ст. 405, 157, 414 ТК РФ);</w:t>
      </w:r>
    </w:p>
    <w:p w:rsidR="000F3930" w:rsidRDefault="000F3930" w:rsidP="000F3930">
      <w:pPr>
        <w:pStyle w:val="31"/>
        <w:numPr>
          <w:ilvl w:val="0"/>
          <w:numId w:val="17"/>
        </w:numPr>
        <w:spacing w:after="0"/>
        <w:ind w:left="567" w:hanging="567"/>
        <w:jc w:val="both"/>
        <w:rPr>
          <w:bCs/>
          <w:sz w:val="28"/>
          <w:szCs w:val="28"/>
        </w:rPr>
      </w:pPr>
      <w:r>
        <w:rPr>
          <w:bCs/>
          <w:sz w:val="28"/>
          <w:szCs w:val="28"/>
        </w:rPr>
        <w:t>при предоставлении ежегодного оплачиваемого отпуска (ст. 116-119, 123-128 ТК РФ);</w:t>
      </w:r>
    </w:p>
    <w:p w:rsidR="000F3930" w:rsidRDefault="000F3930" w:rsidP="000F3930">
      <w:pPr>
        <w:pStyle w:val="31"/>
        <w:numPr>
          <w:ilvl w:val="0"/>
          <w:numId w:val="17"/>
        </w:numPr>
        <w:spacing w:after="0"/>
        <w:ind w:left="567" w:hanging="567"/>
        <w:jc w:val="both"/>
        <w:rPr>
          <w:bCs/>
          <w:sz w:val="28"/>
          <w:szCs w:val="28"/>
        </w:rPr>
      </w:pPr>
      <w:r>
        <w:rPr>
          <w:bCs/>
          <w:sz w:val="28"/>
          <w:szCs w:val="28"/>
        </w:rPr>
        <w:t>в связи с задержкой выдачи трудовой книжки при увольнении;</w:t>
      </w:r>
    </w:p>
    <w:p w:rsidR="000F3930" w:rsidRDefault="000F3930" w:rsidP="000F3930">
      <w:pPr>
        <w:pStyle w:val="31"/>
        <w:numPr>
          <w:ilvl w:val="0"/>
          <w:numId w:val="17"/>
        </w:numPr>
        <w:spacing w:after="0"/>
        <w:ind w:left="567" w:hanging="567"/>
        <w:jc w:val="both"/>
        <w:rPr>
          <w:bCs/>
          <w:sz w:val="28"/>
          <w:szCs w:val="28"/>
        </w:rPr>
      </w:pPr>
      <w:r>
        <w:rPr>
          <w:bCs/>
          <w:sz w:val="28"/>
          <w:szCs w:val="28"/>
        </w:rPr>
        <w:t>в других случаях, предусмотренных действующим законодательством.</w:t>
      </w:r>
    </w:p>
    <w:p w:rsidR="000F3930" w:rsidRDefault="000F3930" w:rsidP="000F3930">
      <w:pPr>
        <w:pStyle w:val="31"/>
        <w:spacing w:after="0"/>
        <w:jc w:val="both"/>
        <w:rPr>
          <w:bCs/>
          <w:sz w:val="28"/>
          <w:szCs w:val="28"/>
        </w:rPr>
      </w:pPr>
    </w:p>
    <w:p w:rsidR="000F3930" w:rsidRDefault="000F3930" w:rsidP="000F3930">
      <w:pPr>
        <w:pStyle w:val="31"/>
        <w:spacing w:after="0"/>
        <w:ind w:firstLine="567"/>
        <w:jc w:val="both"/>
        <w:rPr>
          <w:sz w:val="28"/>
          <w:szCs w:val="28"/>
        </w:rPr>
      </w:pPr>
      <w:r>
        <w:rPr>
          <w:bCs/>
          <w:sz w:val="28"/>
          <w:szCs w:val="28"/>
        </w:rPr>
        <w:t xml:space="preserve">5.2. </w:t>
      </w:r>
      <w:r w:rsidRPr="00761456">
        <w:rPr>
          <w:b/>
          <w:sz w:val="28"/>
          <w:szCs w:val="28"/>
        </w:rPr>
        <w:t>Работодатель обязуется:</w:t>
      </w:r>
    </w:p>
    <w:p w:rsidR="000F3930" w:rsidRDefault="000F3930" w:rsidP="000F3930">
      <w:pPr>
        <w:pStyle w:val="31"/>
        <w:spacing w:after="0"/>
        <w:ind w:firstLine="567"/>
        <w:jc w:val="both"/>
        <w:rPr>
          <w:sz w:val="28"/>
          <w:szCs w:val="28"/>
        </w:rPr>
      </w:pPr>
      <w:r>
        <w:rPr>
          <w:sz w:val="28"/>
          <w:szCs w:val="28"/>
        </w:rPr>
        <w:t>5.2.1.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0F3930" w:rsidRDefault="000F3930" w:rsidP="000F3930">
      <w:pPr>
        <w:pStyle w:val="31"/>
        <w:spacing w:after="0"/>
        <w:ind w:firstLine="567"/>
        <w:jc w:val="both"/>
        <w:rPr>
          <w:sz w:val="28"/>
          <w:szCs w:val="28"/>
        </w:rPr>
      </w:pPr>
      <w:r>
        <w:rPr>
          <w:sz w:val="28"/>
          <w:szCs w:val="28"/>
        </w:rPr>
        <w:t>5.2.2. Своевременно перечислять средства в страховые фонды в размерах, определяемых законодательством.</w:t>
      </w:r>
    </w:p>
    <w:p w:rsidR="000F3930" w:rsidRDefault="000F3930" w:rsidP="000F3930">
      <w:pPr>
        <w:pStyle w:val="31"/>
        <w:spacing w:after="0"/>
        <w:ind w:firstLine="567"/>
        <w:jc w:val="both"/>
        <w:rPr>
          <w:sz w:val="28"/>
          <w:szCs w:val="28"/>
        </w:rPr>
      </w:pPr>
      <w:r>
        <w:rPr>
          <w:sz w:val="28"/>
          <w:szCs w:val="28"/>
        </w:rPr>
        <w:t>5.2.3. 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rsidR="000F3930" w:rsidRDefault="000F3930" w:rsidP="000F3930">
      <w:pPr>
        <w:autoSpaceDE w:val="0"/>
        <w:autoSpaceDN w:val="0"/>
        <w:adjustRightInd w:val="0"/>
        <w:ind w:firstLine="567"/>
        <w:jc w:val="both"/>
        <w:rPr>
          <w:noProof/>
          <w:sz w:val="28"/>
        </w:rPr>
      </w:pPr>
      <w:r>
        <w:rPr>
          <w:sz w:val="28"/>
          <w:szCs w:val="28"/>
        </w:rPr>
        <w:t xml:space="preserve">5.2.4. Соблюдать и предоставлять согласно ст.ст.173-177 ТК РФ гарантии и компенсации работникам, совмещающим работу с обучением. Работникам, направленным на обучение работодателем или поступающим </w:t>
      </w:r>
      <w:r>
        <w:rPr>
          <w:sz w:val="28"/>
          <w:szCs w:val="28"/>
        </w:rPr>
        <w:lastRenderedPageBreak/>
        <w:t>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 - 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r w:rsidRPr="00A83E1C">
        <w:rPr>
          <w:noProof/>
          <w:sz w:val="28"/>
          <w:highlight w:val="yellow"/>
        </w:rPr>
        <w:t xml:space="preserve"> </w:t>
      </w:r>
    </w:p>
    <w:p w:rsidR="000F3930" w:rsidRPr="00A83E1C" w:rsidRDefault="000F3930" w:rsidP="000F3930">
      <w:pPr>
        <w:autoSpaceDE w:val="0"/>
        <w:autoSpaceDN w:val="0"/>
        <w:adjustRightInd w:val="0"/>
        <w:ind w:firstLine="567"/>
        <w:jc w:val="both"/>
        <w:rPr>
          <w:sz w:val="28"/>
        </w:rPr>
      </w:pPr>
      <w:r>
        <w:rPr>
          <w:noProof/>
          <w:sz w:val="28"/>
        </w:rPr>
        <w:t>5.2</w:t>
      </w:r>
      <w:r w:rsidRPr="00A83E1C">
        <w:rPr>
          <w:noProof/>
          <w:sz w:val="28"/>
        </w:rPr>
        <w:t>.</w:t>
      </w:r>
      <w:r>
        <w:rPr>
          <w:noProof/>
          <w:sz w:val="28"/>
        </w:rPr>
        <w:t>5</w:t>
      </w:r>
      <w:r>
        <w:rPr>
          <w:sz w:val="28"/>
        </w:rPr>
        <w:t xml:space="preserve">. </w:t>
      </w:r>
      <w:r w:rsidRPr="00A83E1C">
        <w:rPr>
          <w:sz w:val="28"/>
        </w:rPr>
        <w:t>Установить надбавку к должностному окладу за ученые степени доктора наук – 4803 рубля; кандидата наук – 3202 рубля, за почетные звания «Заслуженный учитель школы РСФСР», «Заслуженный учитель РФ», «Заслуженный работник высшей школы РФ» - 1601 рубль.</w:t>
      </w:r>
    </w:p>
    <w:p w:rsidR="000F3930" w:rsidRPr="00A83E1C" w:rsidRDefault="000F3930" w:rsidP="000F3930">
      <w:pPr>
        <w:autoSpaceDE w:val="0"/>
        <w:autoSpaceDN w:val="0"/>
        <w:adjustRightInd w:val="0"/>
        <w:ind w:firstLine="567"/>
        <w:jc w:val="both"/>
        <w:rPr>
          <w:sz w:val="28"/>
        </w:rPr>
      </w:pPr>
      <w:r>
        <w:rPr>
          <w:noProof/>
          <w:sz w:val="28"/>
        </w:rPr>
        <w:t>5.2</w:t>
      </w:r>
      <w:r w:rsidRPr="00A83E1C">
        <w:rPr>
          <w:noProof/>
          <w:sz w:val="28"/>
        </w:rPr>
        <w:t>.</w:t>
      </w:r>
      <w:r>
        <w:rPr>
          <w:noProof/>
          <w:sz w:val="28"/>
        </w:rPr>
        <w:t>6.</w:t>
      </w:r>
      <w:r w:rsidRPr="00A83E1C">
        <w:rPr>
          <w:sz w:val="28"/>
        </w:rPr>
        <w:t xml:space="preserve"> Обеспечить предоставление работникам, имеющим детей дошкольного возраста, необходимое количество мест в ДОУ с 50% скидкой по оплате за их содержание – воспитателям и без содержания - младшего обслуживающего персонала.</w:t>
      </w:r>
    </w:p>
    <w:p w:rsidR="000F3930" w:rsidRPr="00C451BC" w:rsidRDefault="000F3930" w:rsidP="000F3930">
      <w:pPr>
        <w:pStyle w:val="31"/>
        <w:tabs>
          <w:tab w:val="left" w:pos="360"/>
        </w:tabs>
        <w:spacing w:after="0"/>
        <w:jc w:val="both"/>
        <w:rPr>
          <w:sz w:val="28"/>
          <w:szCs w:val="28"/>
        </w:rPr>
      </w:pPr>
    </w:p>
    <w:p w:rsidR="000F3930" w:rsidRDefault="000F3930" w:rsidP="000F3930">
      <w:pPr>
        <w:pStyle w:val="31"/>
        <w:spacing w:after="0"/>
        <w:jc w:val="center"/>
        <w:rPr>
          <w:sz w:val="28"/>
          <w:szCs w:val="28"/>
        </w:rPr>
      </w:pPr>
      <w:r w:rsidRPr="00C451BC">
        <w:rPr>
          <w:sz w:val="28"/>
          <w:szCs w:val="28"/>
        </w:rPr>
        <w:tab/>
      </w:r>
    </w:p>
    <w:p w:rsidR="000F3930" w:rsidRDefault="000F3930" w:rsidP="000F3930">
      <w:pPr>
        <w:pStyle w:val="31"/>
        <w:spacing w:after="0"/>
        <w:jc w:val="center"/>
        <w:rPr>
          <w:sz w:val="28"/>
          <w:szCs w:val="28"/>
        </w:rPr>
      </w:pPr>
    </w:p>
    <w:p w:rsidR="000F3930" w:rsidRPr="00C451BC" w:rsidRDefault="000F3930" w:rsidP="000F3930">
      <w:pPr>
        <w:pStyle w:val="31"/>
        <w:spacing w:after="0"/>
        <w:jc w:val="center"/>
        <w:rPr>
          <w:b/>
          <w:sz w:val="28"/>
          <w:szCs w:val="28"/>
        </w:rPr>
      </w:pPr>
      <w:r w:rsidRPr="00C451BC">
        <w:rPr>
          <w:b/>
          <w:sz w:val="28"/>
          <w:szCs w:val="28"/>
        </w:rPr>
        <w:t xml:space="preserve">Раздел </w:t>
      </w:r>
      <w:r w:rsidRPr="00C451BC">
        <w:rPr>
          <w:b/>
          <w:sz w:val="28"/>
          <w:szCs w:val="28"/>
          <w:lang w:val="en-US"/>
        </w:rPr>
        <w:t>VI</w:t>
      </w:r>
      <w:r w:rsidRPr="00C451BC">
        <w:rPr>
          <w:b/>
          <w:sz w:val="28"/>
          <w:szCs w:val="28"/>
        </w:rPr>
        <w:t>. Охрана труда и здоровья</w:t>
      </w:r>
    </w:p>
    <w:p w:rsidR="000F3930" w:rsidRPr="00C451BC" w:rsidRDefault="000F3930" w:rsidP="000F3930">
      <w:pPr>
        <w:pStyle w:val="310"/>
        <w:ind w:left="0"/>
        <w:jc w:val="center"/>
        <w:rPr>
          <w:szCs w:val="28"/>
        </w:rPr>
      </w:pPr>
    </w:p>
    <w:p w:rsidR="000F3930" w:rsidRDefault="000F3930" w:rsidP="000F3930">
      <w:pPr>
        <w:ind w:firstLine="567"/>
        <w:jc w:val="both"/>
        <w:rPr>
          <w:sz w:val="28"/>
        </w:rPr>
      </w:pPr>
      <w:r w:rsidRPr="00C451BC">
        <w:rPr>
          <w:sz w:val="28"/>
          <w:szCs w:val="28"/>
        </w:rPr>
        <w:t xml:space="preserve">6.1. </w:t>
      </w:r>
      <w:r w:rsidRPr="00C451BC">
        <w:rPr>
          <w:b/>
          <w:sz w:val="28"/>
          <w:szCs w:val="28"/>
        </w:rPr>
        <w:t>Работодатель обязуется</w:t>
      </w:r>
      <w:r w:rsidRPr="001159F4">
        <w:rPr>
          <w:b/>
          <w:sz w:val="28"/>
        </w:rPr>
        <w:t>:</w:t>
      </w:r>
    </w:p>
    <w:p w:rsidR="000F3930" w:rsidRPr="00946E3D" w:rsidRDefault="000F3930" w:rsidP="000F3930">
      <w:pPr>
        <w:ind w:firstLine="567"/>
        <w:jc w:val="both"/>
        <w:rPr>
          <w:sz w:val="28"/>
          <w:szCs w:val="28"/>
        </w:rPr>
      </w:pPr>
      <w:r>
        <w:rPr>
          <w:sz w:val="28"/>
        </w:rPr>
        <w:t xml:space="preserve">6.1.1.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rsidRPr="00946E3D">
        <w:rPr>
          <w:sz w:val="28"/>
          <w:szCs w:val="28"/>
        </w:rPr>
        <w:t>(ст. 219 ТК РФ).</w:t>
      </w:r>
    </w:p>
    <w:p w:rsidR="000F3930" w:rsidRDefault="000F3930" w:rsidP="000F3930">
      <w:pPr>
        <w:autoSpaceDE w:val="0"/>
        <w:autoSpaceDN w:val="0"/>
        <w:adjustRightInd w:val="0"/>
        <w:ind w:firstLine="567"/>
        <w:jc w:val="both"/>
        <w:rPr>
          <w:sz w:val="28"/>
        </w:rPr>
      </w:pPr>
      <w:r w:rsidRPr="00284623">
        <w:rPr>
          <w:sz w:val="28"/>
        </w:rPr>
        <w:t>Для реализации этих задач провести ряд мероприятий по охране и улучшению безопасности труда. Перечень этих мероприятий, сроки, стоимость их осуществления и ответственные должностные лица указаны в соглашении по охране труда</w:t>
      </w:r>
      <w:r w:rsidR="00FD631F">
        <w:rPr>
          <w:sz w:val="28"/>
        </w:rPr>
        <w:t xml:space="preserve"> (Приложение № 4</w:t>
      </w:r>
      <w:r>
        <w:rPr>
          <w:sz w:val="28"/>
        </w:rPr>
        <w:t xml:space="preserve"> к настоящему коллективному договору)</w:t>
      </w:r>
      <w:r w:rsidRPr="00284623">
        <w:rPr>
          <w:sz w:val="28"/>
        </w:rPr>
        <w:t>.</w:t>
      </w:r>
    </w:p>
    <w:p w:rsidR="000F3930" w:rsidRPr="00284623" w:rsidRDefault="000F3930" w:rsidP="000F3930">
      <w:pPr>
        <w:autoSpaceDE w:val="0"/>
        <w:autoSpaceDN w:val="0"/>
        <w:adjustRightInd w:val="0"/>
        <w:ind w:firstLine="567"/>
        <w:jc w:val="both"/>
        <w:rPr>
          <w:sz w:val="28"/>
          <w:highlight w:val="yellow"/>
        </w:rPr>
      </w:pPr>
      <w:r>
        <w:rPr>
          <w:sz w:val="28"/>
        </w:rPr>
        <w:t xml:space="preserve">6.1.2. </w:t>
      </w:r>
      <w:r w:rsidRPr="001159F4">
        <w:rPr>
          <w:sz w:val="28"/>
        </w:rPr>
        <w:t xml:space="preserve">Организовать работу по охране труда и безопасности труда, исходя из результатов </w:t>
      </w:r>
      <w:r>
        <w:rPr>
          <w:sz w:val="28"/>
        </w:rPr>
        <w:t>специальной оценке условий труда</w:t>
      </w:r>
      <w:r w:rsidRPr="001159F4">
        <w:rPr>
          <w:sz w:val="28"/>
        </w:rPr>
        <w:t>, проводимой в порядке и в сроки, согласованные с выборным профсоюзным органом</w:t>
      </w:r>
      <w:r>
        <w:rPr>
          <w:sz w:val="28"/>
        </w:rPr>
        <w:t>.</w:t>
      </w:r>
    </w:p>
    <w:p w:rsidR="000F3930" w:rsidRPr="00514E3C" w:rsidRDefault="000F3930" w:rsidP="000F3930">
      <w:pPr>
        <w:pStyle w:val="a3"/>
        <w:ind w:firstLine="567"/>
        <w:jc w:val="both"/>
        <w:rPr>
          <w:sz w:val="28"/>
          <w:szCs w:val="28"/>
          <w:highlight w:val="yellow"/>
        </w:rPr>
      </w:pPr>
      <w:r w:rsidRPr="00514E3C">
        <w:rPr>
          <w:sz w:val="28"/>
          <w:szCs w:val="28"/>
        </w:rPr>
        <w:t xml:space="preserve">В состав комиссии </w:t>
      </w:r>
      <w:r>
        <w:rPr>
          <w:sz w:val="28"/>
          <w:szCs w:val="28"/>
        </w:rPr>
        <w:t xml:space="preserve">по специальной оценке условий труда </w:t>
      </w:r>
      <w:r w:rsidRPr="00514E3C">
        <w:rPr>
          <w:sz w:val="28"/>
          <w:szCs w:val="28"/>
        </w:rPr>
        <w:t>в обязательном порядке включать членов выборного органа первичной профсоюзной организации.</w:t>
      </w:r>
      <w:r w:rsidRPr="00514E3C">
        <w:rPr>
          <w:sz w:val="28"/>
          <w:szCs w:val="28"/>
          <w:highlight w:val="yellow"/>
        </w:rPr>
        <w:t xml:space="preserve">  </w:t>
      </w:r>
    </w:p>
    <w:p w:rsidR="000F3930" w:rsidRDefault="000F3930" w:rsidP="000F3930">
      <w:pPr>
        <w:ind w:firstLine="567"/>
        <w:jc w:val="both"/>
        <w:rPr>
          <w:sz w:val="28"/>
        </w:rPr>
      </w:pPr>
      <w:r>
        <w:rPr>
          <w:sz w:val="28"/>
        </w:rPr>
        <w:t>6.1.3.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0F3930" w:rsidRDefault="000F3930" w:rsidP="000F3930">
      <w:pPr>
        <w:ind w:firstLine="567"/>
        <w:jc w:val="both"/>
        <w:rPr>
          <w:sz w:val="28"/>
        </w:rPr>
      </w:pPr>
      <w:r>
        <w:rPr>
          <w:sz w:val="28"/>
        </w:rPr>
        <w:t>6.1.4.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0F3930" w:rsidRDefault="000F3930" w:rsidP="000F3930">
      <w:pPr>
        <w:ind w:firstLine="567"/>
        <w:jc w:val="both"/>
        <w:rPr>
          <w:sz w:val="28"/>
        </w:rPr>
      </w:pPr>
      <w:r>
        <w:rPr>
          <w:sz w:val="28"/>
        </w:rPr>
        <w:t xml:space="preserve">6.1.5. Обеспечивать работников специальной одеждой, обувью и другими средствами индивидуальной защиты, а также моющими и </w:t>
      </w:r>
      <w:r>
        <w:rPr>
          <w:sz w:val="28"/>
        </w:rPr>
        <w:lastRenderedPageBreak/>
        <w:t>обезвреживающими средствами в соответствии с отраслевыми нормами и утвержденными перечнями профессий и до</w:t>
      </w:r>
      <w:r w:rsidR="00FD631F">
        <w:rPr>
          <w:sz w:val="28"/>
        </w:rPr>
        <w:t>лжностей (Приложение № 5</w:t>
      </w:r>
      <w:r>
        <w:rPr>
          <w:sz w:val="28"/>
        </w:rPr>
        <w:t>).</w:t>
      </w:r>
    </w:p>
    <w:p w:rsidR="000F3930" w:rsidRDefault="000F3930" w:rsidP="000F3930">
      <w:pPr>
        <w:ind w:firstLine="567"/>
        <w:jc w:val="both"/>
        <w:rPr>
          <w:sz w:val="28"/>
        </w:rPr>
      </w:pPr>
      <w:r>
        <w:rPr>
          <w:sz w:val="28"/>
        </w:rPr>
        <w:t>6.1.6. 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0F3930" w:rsidRDefault="000F3930" w:rsidP="000F3930">
      <w:pPr>
        <w:ind w:firstLine="567"/>
        <w:jc w:val="both"/>
        <w:rPr>
          <w:sz w:val="28"/>
        </w:rPr>
      </w:pPr>
      <w:r>
        <w:rPr>
          <w:sz w:val="28"/>
        </w:rPr>
        <w:t>6.1.7.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F3930" w:rsidRDefault="000F3930" w:rsidP="000F3930">
      <w:pPr>
        <w:ind w:firstLine="567"/>
        <w:jc w:val="both"/>
        <w:rPr>
          <w:sz w:val="28"/>
        </w:rPr>
      </w:pPr>
      <w:r>
        <w:rPr>
          <w:sz w:val="28"/>
        </w:rPr>
        <w:t xml:space="preserve">6.1.8. </w:t>
      </w:r>
      <w:r w:rsidRPr="001159F4">
        <w:rPr>
          <w:sz w:val="28"/>
        </w:rPr>
        <w:t xml:space="preserve">Предоставлять профсоюзному комитету информацию и документы по условиям труда и быта работников, необходимые для осуществления его полномочий, проводить совместно с профсоюзным комитетом расследование и учет несчастных случаев при исполнении трудовых обязанностей в соответствии с действующим </w:t>
      </w:r>
      <w:r>
        <w:rPr>
          <w:sz w:val="28"/>
        </w:rPr>
        <w:t>законодательством.</w:t>
      </w:r>
    </w:p>
    <w:p w:rsidR="000F3930" w:rsidRPr="009860DF" w:rsidRDefault="000F3930" w:rsidP="000F3930">
      <w:pPr>
        <w:ind w:firstLine="567"/>
        <w:jc w:val="both"/>
        <w:rPr>
          <w:sz w:val="28"/>
          <w:szCs w:val="28"/>
        </w:rPr>
      </w:pPr>
      <w:r>
        <w:rPr>
          <w:sz w:val="28"/>
        </w:rPr>
        <w:t xml:space="preserve">6.1.9.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w:t>
      </w:r>
      <w:r w:rsidRPr="009860DF">
        <w:rPr>
          <w:sz w:val="28"/>
          <w:szCs w:val="28"/>
        </w:rPr>
        <w:t>работника (ст. 220 ТК РФ).</w:t>
      </w:r>
    </w:p>
    <w:p w:rsidR="000F3930" w:rsidRPr="002428C6" w:rsidRDefault="000F3930" w:rsidP="000F3930">
      <w:pPr>
        <w:autoSpaceDE w:val="0"/>
        <w:autoSpaceDN w:val="0"/>
        <w:adjustRightInd w:val="0"/>
        <w:ind w:firstLine="567"/>
        <w:jc w:val="both"/>
        <w:rPr>
          <w:sz w:val="28"/>
        </w:rPr>
      </w:pPr>
      <w:r>
        <w:rPr>
          <w:sz w:val="28"/>
        </w:rPr>
        <w:t>6.1.10</w:t>
      </w:r>
      <w:r w:rsidRPr="002428C6">
        <w:rPr>
          <w:sz w:val="28"/>
        </w:rPr>
        <w:t>. Выплачивать денежную компенсацию как за время простоя по вине работодателя (то есть не менее 2/3 заработной платы) при невозможности предоставления другой работы до устранения опасности. Отказ работника от работы в этом случае не может служить основанием для привлечения его к дисциплинарной ответственности (ст. 220 ТК РФ).</w:t>
      </w:r>
    </w:p>
    <w:p w:rsidR="000F3930" w:rsidRPr="006543EE" w:rsidRDefault="000F3930" w:rsidP="000F3930">
      <w:pPr>
        <w:autoSpaceDE w:val="0"/>
        <w:autoSpaceDN w:val="0"/>
        <w:adjustRightInd w:val="0"/>
        <w:ind w:firstLine="567"/>
        <w:jc w:val="both"/>
        <w:rPr>
          <w:sz w:val="28"/>
          <w:szCs w:val="28"/>
        </w:rPr>
      </w:pPr>
      <w:r>
        <w:rPr>
          <w:noProof/>
          <w:sz w:val="28"/>
        </w:rPr>
        <w:t>6.1.11</w:t>
      </w:r>
      <w:r w:rsidRPr="009860DF">
        <w:rPr>
          <w:noProof/>
          <w:sz w:val="28"/>
        </w:rPr>
        <w:t>.</w:t>
      </w:r>
      <w:r w:rsidRPr="009860DF">
        <w:rPr>
          <w:sz w:val="28"/>
        </w:rPr>
        <w:t xml:space="preserve"> 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размера единовременной страховой выплаты, определенной в соответствии со ст. 184 ТК РФ, Федеральным законом № 125 «Об обязательном социальном страховании от несчастных случаев на производстве и </w:t>
      </w:r>
      <w:r w:rsidRPr="006543EE">
        <w:rPr>
          <w:sz w:val="28"/>
          <w:szCs w:val="28"/>
        </w:rPr>
        <w:t xml:space="preserve">профессиональных заболеваний» от 24 июля 1998 года с изменениями от </w:t>
      </w:r>
      <w:r w:rsidRPr="006543EE">
        <w:rPr>
          <w:color w:val="000000"/>
          <w:sz w:val="28"/>
          <w:szCs w:val="28"/>
          <w:shd w:val="clear" w:color="auto" w:fill="FFFFFF"/>
        </w:rPr>
        <w:t xml:space="preserve">21 июля </w:t>
      </w:r>
      <w:smartTag w:uri="urn:schemas-microsoft-com:office:smarttags" w:element="metricconverter">
        <w:smartTagPr>
          <w:attr w:name="ProductID" w:val="2007 г"/>
        </w:smartTagPr>
        <w:r w:rsidRPr="006543EE">
          <w:rPr>
            <w:color w:val="000000"/>
            <w:sz w:val="28"/>
            <w:szCs w:val="28"/>
            <w:shd w:val="clear" w:color="auto" w:fill="FFFFFF"/>
          </w:rPr>
          <w:t>2007 г</w:t>
        </w:r>
      </w:smartTag>
      <w:r w:rsidRPr="006543EE">
        <w:rPr>
          <w:color w:val="000000"/>
          <w:sz w:val="28"/>
          <w:szCs w:val="28"/>
          <w:shd w:val="clear" w:color="auto" w:fill="FFFFFF"/>
        </w:rPr>
        <w:t>.</w:t>
      </w:r>
    </w:p>
    <w:p w:rsidR="000F3930" w:rsidRPr="009860DF" w:rsidRDefault="000F3930" w:rsidP="000F3930">
      <w:pPr>
        <w:autoSpaceDE w:val="0"/>
        <w:autoSpaceDN w:val="0"/>
        <w:adjustRightInd w:val="0"/>
        <w:ind w:firstLine="567"/>
        <w:jc w:val="both"/>
        <w:rPr>
          <w:sz w:val="28"/>
        </w:rPr>
      </w:pPr>
      <w:r w:rsidRPr="009860DF">
        <w:rPr>
          <w:smallCaps/>
          <w:sz w:val="28"/>
        </w:rPr>
        <w:t>6.1.</w:t>
      </w:r>
      <w:r w:rsidRPr="009860DF">
        <w:rPr>
          <w:sz w:val="28"/>
        </w:rPr>
        <w:t>1</w:t>
      </w:r>
      <w:r>
        <w:rPr>
          <w:sz w:val="28"/>
        </w:rPr>
        <w:t>2</w:t>
      </w:r>
      <w:r w:rsidRPr="009860DF">
        <w:rPr>
          <w:sz w:val="28"/>
        </w:rPr>
        <w:t>. Приобрести и пополнять медицинскую аптечку медикаментами и перевязочными материалами для оказания первой медицинской помощи.</w:t>
      </w:r>
    </w:p>
    <w:p w:rsidR="000F3930" w:rsidRDefault="000F3930" w:rsidP="000F3930">
      <w:pPr>
        <w:ind w:firstLine="567"/>
        <w:jc w:val="both"/>
        <w:rPr>
          <w:sz w:val="28"/>
        </w:rPr>
      </w:pPr>
      <w:r>
        <w:rPr>
          <w:sz w:val="28"/>
        </w:rPr>
        <w:t>6.1.13. 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0F3930" w:rsidRDefault="000F3930" w:rsidP="000F3930">
      <w:pPr>
        <w:ind w:firstLine="567"/>
        <w:jc w:val="both"/>
        <w:rPr>
          <w:sz w:val="28"/>
        </w:rPr>
      </w:pPr>
      <w:r>
        <w:rPr>
          <w:sz w:val="28"/>
        </w:rPr>
        <w:t>6.1.14. Обеспечивать соблюдение работниками требований, правил и инструкций по охране труда.</w:t>
      </w:r>
    </w:p>
    <w:p w:rsidR="000F3930" w:rsidRDefault="000F3930" w:rsidP="000F3930">
      <w:pPr>
        <w:ind w:firstLine="567"/>
        <w:jc w:val="both"/>
        <w:rPr>
          <w:sz w:val="28"/>
        </w:rPr>
      </w:pPr>
      <w:r>
        <w:rPr>
          <w:sz w:val="28"/>
        </w:rPr>
        <w:t>6.1.15. 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0F3930" w:rsidRDefault="000F3930" w:rsidP="000F3930">
      <w:pPr>
        <w:ind w:firstLine="567"/>
        <w:jc w:val="both"/>
        <w:rPr>
          <w:sz w:val="28"/>
        </w:rPr>
      </w:pPr>
      <w:r>
        <w:rPr>
          <w:sz w:val="28"/>
        </w:rPr>
        <w:t xml:space="preserve">6.1.16. Осуществлять совместно с выборным органом первичной профсоюзной организации (уполномоченным по охране труда выборного </w:t>
      </w:r>
      <w:r>
        <w:rPr>
          <w:sz w:val="28"/>
        </w:rPr>
        <w:lastRenderedPageBreak/>
        <w:t>органа первичной профсоюзной организации) контроль за состоянием условий и охраны труда, выполнением соглашения по охране труда.</w:t>
      </w:r>
    </w:p>
    <w:p w:rsidR="000F3930" w:rsidRDefault="000F3930" w:rsidP="000F3930">
      <w:pPr>
        <w:ind w:firstLine="567"/>
        <w:jc w:val="both"/>
        <w:rPr>
          <w:sz w:val="28"/>
        </w:rPr>
      </w:pPr>
      <w:r>
        <w:rPr>
          <w:sz w:val="28"/>
        </w:rPr>
        <w:t>6.1.17.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0F3930" w:rsidRPr="001159F4" w:rsidRDefault="000F3930" w:rsidP="000F3930">
      <w:pPr>
        <w:autoSpaceDE w:val="0"/>
        <w:autoSpaceDN w:val="0"/>
        <w:adjustRightInd w:val="0"/>
        <w:ind w:firstLine="567"/>
        <w:jc w:val="both"/>
        <w:rPr>
          <w:sz w:val="28"/>
        </w:rPr>
      </w:pPr>
      <w:r>
        <w:rPr>
          <w:sz w:val="28"/>
        </w:rPr>
        <w:t xml:space="preserve">6.1.18. </w:t>
      </w:r>
      <w:r w:rsidRPr="001159F4">
        <w:rPr>
          <w:sz w:val="28"/>
        </w:rPr>
        <w:t>Организовать за счет средств работодателя:</w:t>
      </w:r>
    </w:p>
    <w:p w:rsidR="000F3930" w:rsidRPr="001159F4" w:rsidRDefault="000F3930" w:rsidP="000F3930">
      <w:pPr>
        <w:autoSpaceDE w:val="0"/>
        <w:autoSpaceDN w:val="0"/>
        <w:adjustRightInd w:val="0"/>
        <w:jc w:val="both"/>
        <w:rPr>
          <w:sz w:val="28"/>
        </w:rPr>
      </w:pPr>
      <w:r w:rsidRPr="001159F4">
        <w:rPr>
          <w:sz w:val="28"/>
        </w:rPr>
        <w:t>ежегодные обязательные периодические (в течение труд</w:t>
      </w:r>
      <w:r>
        <w:rPr>
          <w:sz w:val="28"/>
        </w:rPr>
        <w:t xml:space="preserve">овой деятельности) </w:t>
      </w:r>
      <w:r w:rsidRPr="001159F4">
        <w:rPr>
          <w:sz w:val="28"/>
        </w:rPr>
        <w:t xml:space="preserve"> профилактические медицинские осмотры (обследования) работников;</w:t>
      </w:r>
    </w:p>
    <w:p w:rsidR="000F3930" w:rsidRDefault="000F3930" w:rsidP="000F3930">
      <w:pPr>
        <w:ind w:firstLine="567"/>
        <w:jc w:val="both"/>
        <w:rPr>
          <w:sz w:val="28"/>
        </w:rPr>
      </w:pPr>
      <w:r>
        <w:rPr>
          <w:sz w:val="28"/>
        </w:rPr>
        <w:t>6.1.19.Обеспечить предоставление дополнительного оплачиваемого отпуска за работу во вредных и опасных условиях труда:</w:t>
      </w:r>
    </w:p>
    <w:p w:rsidR="000F3930" w:rsidRDefault="000F3930" w:rsidP="000F3930">
      <w:pPr>
        <w:pStyle w:val="31"/>
        <w:numPr>
          <w:ilvl w:val="0"/>
          <w:numId w:val="18"/>
        </w:numPr>
        <w:spacing w:after="0"/>
        <w:ind w:left="567" w:hanging="567"/>
        <w:jc w:val="both"/>
        <w:rPr>
          <w:sz w:val="28"/>
          <w:szCs w:val="28"/>
        </w:rPr>
      </w:pPr>
      <w:r>
        <w:rPr>
          <w:sz w:val="28"/>
          <w:szCs w:val="28"/>
        </w:rPr>
        <w:t>шеф-повару, поварам, работающим у плиты –7 календарных дней.</w:t>
      </w:r>
    </w:p>
    <w:p w:rsidR="000F3930" w:rsidRDefault="000F3930" w:rsidP="000F3930">
      <w:pPr>
        <w:ind w:firstLine="567"/>
        <w:jc w:val="both"/>
        <w:rPr>
          <w:sz w:val="28"/>
        </w:rPr>
      </w:pPr>
      <w:r>
        <w:rPr>
          <w:sz w:val="28"/>
        </w:rPr>
        <w:t>6.1.20. Вести учёт средств социального страхования на организацию лечения и отдыха работников и их детей.</w:t>
      </w:r>
    </w:p>
    <w:p w:rsidR="000F3930" w:rsidRDefault="000F3930" w:rsidP="000F3930">
      <w:pPr>
        <w:ind w:firstLine="567"/>
        <w:jc w:val="both"/>
        <w:rPr>
          <w:sz w:val="28"/>
        </w:rPr>
      </w:pPr>
      <w:r>
        <w:rPr>
          <w:sz w:val="28"/>
        </w:rPr>
        <w:t>6.1.21.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0F3930" w:rsidRDefault="000F3930" w:rsidP="000F3930">
      <w:pPr>
        <w:jc w:val="both"/>
        <w:rPr>
          <w:sz w:val="28"/>
        </w:rPr>
      </w:pPr>
    </w:p>
    <w:p w:rsidR="000F3930" w:rsidRPr="001159F4" w:rsidRDefault="000F3930" w:rsidP="000F3930">
      <w:pPr>
        <w:ind w:firstLine="567"/>
        <w:jc w:val="both"/>
        <w:rPr>
          <w:b/>
          <w:sz w:val="28"/>
        </w:rPr>
      </w:pPr>
      <w:r>
        <w:rPr>
          <w:sz w:val="28"/>
        </w:rPr>
        <w:t>6.2</w:t>
      </w:r>
      <w:r w:rsidRPr="001159F4">
        <w:rPr>
          <w:b/>
          <w:sz w:val="28"/>
        </w:rPr>
        <w:t>. Работник в области охраны труда обязан:</w:t>
      </w:r>
    </w:p>
    <w:p w:rsidR="000F3930" w:rsidRDefault="000F3930" w:rsidP="000F3930">
      <w:pPr>
        <w:ind w:firstLine="567"/>
        <w:jc w:val="both"/>
        <w:rPr>
          <w:sz w:val="28"/>
        </w:rPr>
      </w:pPr>
      <w:r>
        <w:rPr>
          <w:sz w:val="28"/>
        </w:rPr>
        <w:t>6.2.1.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F3930" w:rsidRDefault="000F3930" w:rsidP="000F3930">
      <w:pPr>
        <w:ind w:firstLine="567"/>
        <w:jc w:val="both"/>
        <w:rPr>
          <w:sz w:val="28"/>
        </w:rPr>
      </w:pPr>
      <w:r>
        <w:rPr>
          <w:sz w:val="28"/>
        </w:rPr>
        <w:t>6.2.2. Правильно применять средства индивидуальной и коллективной защиты.</w:t>
      </w:r>
    </w:p>
    <w:p w:rsidR="000F3930" w:rsidRDefault="000F3930" w:rsidP="000F3930">
      <w:pPr>
        <w:ind w:firstLine="567"/>
        <w:jc w:val="both"/>
        <w:rPr>
          <w:sz w:val="28"/>
        </w:rPr>
      </w:pPr>
      <w:r>
        <w:rPr>
          <w:sz w:val="28"/>
        </w:rPr>
        <w:t>6.2.3.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F3930" w:rsidRDefault="000F3930" w:rsidP="000F3930">
      <w:pPr>
        <w:ind w:firstLine="567"/>
        <w:jc w:val="both"/>
        <w:rPr>
          <w:sz w:val="28"/>
        </w:rPr>
      </w:pPr>
      <w:r>
        <w:rPr>
          <w:sz w:val="28"/>
        </w:rPr>
        <w:t>6.2.4. Проходить обязательные предварительные (при поступлении на работу) и периодические (в течение трудовой деятельности) медицинские осмотры.</w:t>
      </w:r>
    </w:p>
    <w:p w:rsidR="000F3930" w:rsidRDefault="000F3930" w:rsidP="000F3930">
      <w:pPr>
        <w:ind w:firstLine="567"/>
        <w:jc w:val="both"/>
        <w:rPr>
          <w:sz w:val="28"/>
        </w:rPr>
      </w:pPr>
      <w:r>
        <w:rPr>
          <w:sz w:val="28"/>
        </w:rPr>
        <w:t>6.2.5.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заболевания (отравления).</w:t>
      </w:r>
    </w:p>
    <w:p w:rsidR="000F3930" w:rsidRPr="00C451BC" w:rsidRDefault="000F3930" w:rsidP="000F3930">
      <w:pPr>
        <w:ind w:firstLine="567"/>
        <w:jc w:val="both"/>
        <w:rPr>
          <w:sz w:val="32"/>
          <w:szCs w:val="32"/>
        </w:rPr>
      </w:pPr>
      <w:r>
        <w:rPr>
          <w:sz w:val="28"/>
        </w:rPr>
        <w:t>6.2.6.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0F3930" w:rsidRPr="00C451BC" w:rsidRDefault="000F3930" w:rsidP="000F3930">
      <w:pPr>
        <w:pStyle w:val="31"/>
        <w:spacing w:after="0"/>
        <w:rPr>
          <w:rFonts w:cs="Times New Roman"/>
          <w:sz w:val="28"/>
          <w:szCs w:val="28"/>
          <w:lang w:eastAsia="ru-RU"/>
        </w:rPr>
      </w:pPr>
    </w:p>
    <w:p w:rsidR="000F3930" w:rsidRDefault="000F3930" w:rsidP="000F3930">
      <w:pPr>
        <w:pStyle w:val="31"/>
        <w:spacing w:after="0"/>
        <w:jc w:val="center"/>
        <w:rPr>
          <w:b/>
          <w:bCs/>
          <w:sz w:val="28"/>
          <w:szCs w:val="28"/>
        </w:rPr>
      </w:pPr>
    </w:p>
    <w:p w:rsidR="000F3930" w:rsidRDefault="000F3930" w:rsidP="00C70CF7">
      <w:pPr>
        <w:pStyle w:val="31"/>
        <w:spacing w:after="0"/>
        <w:jc w:val="center"/>
        <w:rPr>
          <w:b/>
          <w:bCs/>
          <w:sz w:val="28"/>
          <w:szCs w:val="28"/>
        </w:rPr>
      </w:pPr>
      <w:r w:rsidRPr="00C451BC">
        <w:rPr>
          <w:b/>
          <w:bCs/>
          <w:sz w:val="28"/>
          <w:szCs w:val="28"/>
        </w:rPr>
        <w:t xml:space="preserve">Раздел </w:t>
      </w:r>
      <w:r w:rsidRPr="00C451BC">
        <w:rPr>
          <w:b/>
          <w:bCs/>
          <w:sz w:val="28"/>
          <w:szCs w:val="28"/>
          <w:lang w:val="en-US"/>
        </w:rPr>
        <w:t>VII</w:t>
      </w:r>
      <w:r w:rsidRPr="00C451BC">
        <w:rPr>
          <w:b/>
          <w:bCs/>
          <w:sz w:val="28"/>
          <w:szCs w:val="28"/>
        </w:rPr>
        <w:t>. Гарантии профсоюзной деятельности</w:t>
      </w:r>
    </w:p>
    <w:p w:rsidR="000F3930" w:rsidRPr="00C451BC" w:rsidRDefault="000F3930" w:rsidP="000F3930">
      <w:pPr>
        <w:pStyle w:val="31"/>
        <w:spacing w:after="0"/>
        <w:jc w:val="center"/>
        <w:rPr>
          <w:b/>
          <w:bCs/>
          <w:sz w:val="28"/>
          <w:szCs w:val="28"/>
        </w:rPr>
      </w:pPr>
    </w:p>
    <w:p w:rsidR="000F3930" w:rsidRDefault="000F3930" w:rsidP="000F3930">
      <w:pPr>
        <w:pStyle w:val="31"/>
        <w:spacing w:after="0"/>
        <w:ind w:firstLine="567"/>
        <w:jc w:val="both"/>
        <w:rPr>
          <w:sz w:val="28"/>
          <w:szCs w:val="28"/>
        </w:rPr>
      </w:pPr>
      <w:r w:rsidRPr="00C451BC">
        <w:rPr>
          <w:sz w:val="28"/>
          <w:szCs w:val="28"/>
        </w:rPr>
        <w:t>7.1.Работодатель и профсоюзная организация строят</w:t>
      </w:r>
      <w:r w:rsidRPr="00C451BC">
        <w:rPr>
          <w:sz w:val="32"/>
          <w:szCs w:val="32"/>
        </w:rPr>
        <w:t xml:space="preserve"> свои </w:t>
      </w:r>
      <w:r w:rsidRPr="00123C42">
        <w:rPr>
          <w:sz w:val="28"/>
          <w:szCs w:val="28"/>
        </w:rPr>
        <w:t>взаимоотношения</w:t>
      </w:r>
      <w:r>
        <w:rPr>
          <w:sz w:val="28"/>
          <w:szCs w:val="28"/>
        </w:rPr>
        <w:t xml:space="preserve">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0F3930" w:rsidRDefault="000F3930" w:rsidP="000F3930">
      <w:pPr>
        <w:pStyle w:val="31"/>
        <w:spacing w:after="0"/>
        <w:ind w:firstLine="567"/>
        <w:jc w:val="both"/>
        <w:rPr>
          <w:sz w:val="28"/>
          <w:szCs w:val="28"/>
        </w:rPr>
      </w:pPr>
      <w:r>
        <w:rPr>
          <w:sz w:val="28"/>
          <w:szCs w:val="28"/>
        </w:rPr>
        <w:t>7.2.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0F3930" w:rsidRDefault="000F3930" w:rsidP="000F3930">
      <w:pPr>
        <w:pStyle w:val="31"/>
        <w:spacing w:after="0"/>
        <w:ind w:firstLine="567"/>
        <w:jc w:val="both"/>
        <w:rPr>
          <w:sz w:val="28"/>
          <w:szCs w:val="28"/>
        </w:rPr>
      </w:pPr>
      <w:r>
        <w:rPr>
          <w:sz w:val="28"/>
          <w:szCs w:val="28"/>
        </w:rPr>
        <w:t>7.2.1. Защиты социально-трудовых прав и интересов работников (ст.29 ТК, ст.11 Федерального закона «О профессиональных союзах, их правах и гарантиях деятельности»);</w:t>
      </w:r>
    </w:p>
    <w:p w:rsidR="000F3930" w:rsidRDefault="000F3930" w:rsidP="000F3930">
      <w:pPr>
        <w:pStyle w:val="31"/>
        <w:spacing w:after="0"/>
        <w:ind w:firstLine="567"/>
        <w:jc w:val="both"/>
        <w:rPr>
          <w:sz w:val="28"/>
          <w:szCs w:val="28"/>
        </w:rPr>
      </w:pPr>
      <w:r>
        <w:rPr>
          <w:sz w:val="28"/>
          <w:szCs w:val="28"/>
        </w:rPr>
        <w:t>7.2.2. Ведения коллективных переговоров, заключения коллективного договора и контроля за его выполнением;</w:t>
      </w:r>
    </w:p>
    <w:p w:rsidR="000F3930" w:rsidRDefault="000F3930" w:rsidP="000F3930">
      <w:pPr>
        <w:pStyle w:val="31"/>
        <w:spacing w:after="0"/>
        <w:ind w:firstLine="567"/>
        <w:jc w:val="both"/>
        <w:rPr>
          <w:sz w:val="28"/>
          <w:szCs w:val="28"/>
        </w:rPr>
      </w:pPr>
      <w:r>
        <w:rPr>
          <w:sz w:val="28"/>
          <w:szCs w:val="28"/>
        </w:rPr>
        <w:t>7.2.3. Соблюдения законодательства о труде;</w:t>
      </w:r>
    </w:p>
    <w:p w:rsidR="000F3930" w:rsidRDefault="000F3930" w:rsidP="000F3930">
      <w:pPr>
        <w:pStyle w:val="31"/>
        <w:spacing w:after="0"/>
        <w:ind w:firstLine="567"/>
        <w:jc w:val="both"/>
        <w:rPr>
          <w:sz w:val="28"/>
          <w:szCs w:val="28"/>
        </w:rPr>
      </w:pPr>
      <w:r>
        <w:rPr>
          <w:sz w:val="28"/>
          <w:szCs w:val="28"/>
        </w:rPr>
        <w:t>7.2.4. Участия в урегулировании индивидуальных и коллективных трудовых споров.</w:t>
      </w:r>
    </w:p>
    <w:p w:rsidR="000F3930" w:rsidRDefault="000F3930" w:rsidP="000F3930">
      <w:pPr>
        <w:pStyle w:val="31"/>
        <w:spacing w:after="0"/>
        <w:ind w:firstLine="567"/>
        <w:jc w:val="both"/>
        <w:rPr>
          <w:sz w:val="28"/>
          <w:szCs w:val="28"/>
        </w:rPr>
      </w:pPr>
      <w:r>
        <w:rPr>
          <w:sz w:val="28"/>
          <w:szCs w:val="28"/>
        </w:rPr>
        <w:t>7.2.5. 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0F3930" w:rsidRDefault="000F3930" w:rsidP="000F3930">
      <w:pPr>
        <w:pStyle w:val="31"/>
        <w:spacing w:after="0"/>
        <w:ind w:firstLine="567"/>
        <w:jc w:val="both"/>
        <w:rPr>
          <w:sz w:val="28"/>
          <w:szCs w:val="28"/>
        </w:rPr>
      </w:pPr>
      <w:r>
        <w:rPr>
          <w:sz w:val="28"/>
          <w:szCs w:val="28"/>
        </w:rPr>
        <w:t>7.2.6. 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0F3930" w:rsidRDefault="000F3930" w:rsidP="000F3930">
      <w:pPr>
        <w:pStyle w:val="31"/>
        <w:numPr>
          <w:ilvl w:val="0"/>
          <w:numId w:val="18"/>
        </w:numPr>
        <w:spacing w:after="0"/>
        <w:ind w:left="567" w:hanging="567"/>
        <w:jc w:val="both"/>
        <w:rPr>
          <w:sz w:val="28"/>
          <w:szCs w:val="28"/>
        </w:rPr>
      </w:pPr>
      <w:r>
        <w:rPr>
          <w:sz w:val="28"/>
          <w:szCs w:val="28"/>
        </w:rPr>
        <w:t>соблюдать права профсоюзов, установленные законодательством и настоящим коллективным договором (глава 58 ТК РФ);</w:t>
      </w:r>
    </w:p>
    <w:p w:rsidR="000F3930" w:rsidRDefault="000F3930" w:rsidP="000F3930">
      <w:pPr>
        <w:pStyle w:val="31"/>
        <w:numPr>
          <w:ilvl w:val="0"/>
          <w:numId w:val="18"/>
        </w:numPr>
        <w:spacing w:after="0"/>
        <w:ind w:left="567" w:hanging="567"/>
        <w:jc w:val="both"/>
        <w:rPr>
          <w:sz w:val="28"/>
          <w:szCs w:val="28"/>
        </w:rPr>
      </w:pPr>
      <w:r>
        <w:rPr>
          <w:sz w:val="28"/>
          <w:szCs w:val="28"/>
        </w:rPr>
        <w:t>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0F3930" w:rsidRDefault="000F3930" w:rsidP="000F3930">
      <w:pPr>
        <w:pStyle w:val="31"/>
        <w:numPr>
          <w:ilvl w:val="0"/>
          <w:numId w:val="18"/>
        </w:numPr>
        <w:spacing w:after="0"/>
        <w:ind w:left="567" w:hanging="567"/>
        <w:jc w:val="both"/>
        <w:rPr>
          <w:sz w:val="28"/>
          <w:szCs w:val="28"/>
        </w:rPr>
      </w:pPr>
      <w:r>
        <w:rPr>
          <w:sz w:val="28"/>
          <w:szCs w:val="28"/>
        </w:rPr>
        <w:t>предоставлять профкому безвозмездно помещение для проведения собраний, заседаний, хранения документации, а также предоставить возможность размещения информации в доступном для всех работников месте.</w:t>
      </w:r>
    </w:p>
    <w:p w:rsidR="000F3930" w:rsidRDefault="000F3930" w:rsidP="000F3930">
      <w:pPr>
        <w:pStyle w:val="31"/>
        <w:numPr>
          <w:ilvl w:val="0"/>
          <w:numId w:val="18"/>
        </w:numPr>
        <w:spacing w:after="0"/>
        <w:ind w:left="567" w:hanging="567"/>
        <w:jc w:val="both"/>
        <w:rPr>
          <w:sz w:val="28"/>
          <w:szCs w:val="28"/>
        </w:rPr>
      </w:pPr>
      <w:r>
        <w:rPr>
          <w:sz w:val="28"/>
          <w:szCs w:val="28"/>
        </w:rPr>
        <w:t xml:space="preserve">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w:t>
      </w:r>
      <w:r>
        <w:rPr>
          <w:sz w:val="28"/>
          <w:szCs w:val="28"/>
        </w:rPr>
        <w:lastRenderedPageBreak/>
        <w:t>содержание, ремонт, отопление, освещение, уборка, охрана указанных объектов осуществляется организацией.</w:t>
      </w:r>
    </w:p>
    <w:p w:rsidR="000F3930" w:rsidRDefault="000F3930" w:rsidP="000F3930">
      <w:pPr>
        <w:pStyle w:val="31"/>
        <w:spacing w:after="0"/>
        <w:jc w:val="both"/>
        <w:rPr>
          <w:sz w:val="28"/>
          <w:szCs w:val="28"/>
        </w:rPr>
      </w:pPr>
      <w:r>
        <w:rPr>
          <w:sz w:val="28"/>
          <w:szCs w:val="28"/>
        </w:rPr>
        <w:tab/>
      </w:r>
    </w:p>
    <w:p w:rsidR="000F3930" w:rsidRPr="00925122" w:rsidRDefault="000F3930" w:rsidP="000F3930">
      <w:pPr>
        <w:pStyle w:val="31"/>
        <w:spacing w:after="0"/>
        <w:ind w:firstLine="567"/>
        <w:jc w:val="both"/>
        <w:rPr>
          <w:b/>
          <w:sz w:val="28"/>
          <w:szCs w:val="28"/>
        </w:rPr>
      </w:pPr>
      <w:r w:rsidRPr="00925122">
        <w:rPr>
          <w:b/>
          <w:sz w:val="28"/>
          <w:szCs w:val="28"/>
        </w:rPr>
        <w:t>7.3. Работодатель обязуется:</w:t>
      </w:r>
    </w:p>
    <w:p w:rsidR="000F3930" w:rsidRDefault="000F3930" w:rsidP="000F3930">
      <w:pPr>
        <w:pStyle w:val="31"/>
        <w:spacing w:after="0"/>
        <w:ind w:firstLine="567"/>
        <w:jc w:val="both"/>
        <w:rPr>
          <w:sz w:val="28"/>
          <w:szCs w:val="28"/>
        </w:rPr>
      </w:pPr>
      <w:r>
        <w:rPr>
          <w:sz w:val="28"/>
          <w:szCs w:val="28"/>
        </w:rPr>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F3930" w:rsidRDefault="000F3930" w:rsidP="000F3930">
      <w:pPr>
        <w:pStyle w:val="31"/>
        <w:spacing w:after="0"/>
        <w:ind w:firstLine="567"/>
        <w:jc w:val="both"/>
        <w:rPr>
          <w:sz w:val="28"/>
          <w:szCs w:val="28"/>
        </w:rPr>
      </w:pPr>
      <w:r>
        <w:rPr>
          <w:sz w:val="28"/>
          <w:szCs w:val="28"/>
        </w:rPr>
        <w:t>7.3.2.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и его заместители могут быть уволены по инициативе работодателя в соответствии с п.2,3,5, ст.81 ТК РФ, с соблюдением общего порядка увольнения и только с предварительного согласия вышестоящего выборного профсоюзного органа (ст. 374,376 ТК РФ).</w:t>
      </w:r>
    </w:p>
    <w:p w:rsidR="000F3930" w:rsidRDefault="000F3930" w:rsidP="000F3930">
      <w:pPr>
        <w:pStyle w:val="31"/>
        <w:spacing w:after="0"/>
        <w:ind w:firstLine="567"/>
        <w:jc w:val="both"/>
        <w:rPr>
          <w:sz w:val="28"/>
          <w:szCs w:val="28"/>
        </w:rPr>
      </w:pPr>
      <w:r>
        <w:rPr>
          <w:sz w:val="28"/>
          <w:szCs w:val="28"/>
        </w:rPr>
        <w:t>7.3.3.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0F3930" w:rsidRDefault="000F3930" w:rsidP="000F3930">
      <w:pPr>
        <w:pStyle w:val="31"/>
        <w:spacing w:after="0"/>
        <w:ind w:firstLine="567"/>
        <w:jc w:val="both"/>
        <w:rPr>
          <w:sz w:val="28"/>
          <w:szCs w:val="28"/>
        </w:rPr>
      </w:pPr>
      <w:r>
        <w:rPr>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0F3930" w:rsidRDefault="000F3930" w:rsidP="000F3930">
      <w:pPr>
        <w:pStyle w:val="31"/>
        <w:spacing w:after="0"/>
        <w:ind w:firstLine="567"/>
        <w:jc w:val="both"/>
        <w:rPr>
          <w:sz w:val="28"/>
          <w:szCs w:val="28"/>
        </w:rPr>
      </w:pPr>
      <w:r>
        <w:rPr>
          <w:sz w:val="28"/>
          <w:szCs w:val="28"/>
        </w:rPr>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0F3930" w:rsidRDefault="000F3930" w:rsidP="000F3930">
      <w:pPr>
        <w:pStyle w:val="31"/>
        <w:spacing w:after="0"/>
        <w:ind w:firstLine="567"/>
        <w:jc w:val="both"/>
        <w:rPr>
          <w:sz w:val="28"/>
          <w:szCs w:val="28"/>
        </w:rPr>
      </w:pPr>
      <w:r>
        <w:rPr>
          <w:sz w:val="28"/>
          <w:szCs w:val="28"/>
        </w:rPr>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0F3930" w:rsidRDefault="000F3930" w:rsidP="000F3930">
      <w:pPr>
        <w:pStyle w:val="31"/>
        <w:spacing w:after="0"/>
        <w:ind w:firstLine="567"/>
        <w:jc w:val="both"/>
        <w:rPr>
          <w:sz w:val="28"/>
          <w:szCs w:val="28"/>
        </w:rPr>
      </w:pPr>
      <w:r>
        <w:rPr>
          <w:sz w:val="28"/>
          <w:szCs w:val="28"/>
        </w:rPr>
        <w:t>7.3.6. Предоставлять первичному органу профсоюзной организации необходимую информацию по любым вопросам труда и социально-экономического развития учреждения.</w:t>
      </w:r>
    </w:p>
    <w:p w:rsidR="000F3930" w:rsidRDefault="000F3930" w:rsidP="000F3930">
      <w:pPr>
        <w:pStyle w:val="31"/>
        <w:spacing w:after="0"/>
        <w:ind w:firstLine="567"/>
        <w:jc w:val="both"/>
        <w:rPr>
          <w:sz w:val="28"/>
          <w:szCs w:val="28"/>
        </w:rPr>
      </w:pPr>
      <w:r>
        <w:rPr>
          <w:sz w:val="28"/>
          <w:szCs w:val="28"/>
        </w:rPr>
        <w:t>7.3.7. Членов выборного органа первичной профсоюзной организации включать в состав комиссий учреждения по аттестации педагогических работников, специальной оценки условий труда, охране труда, социальному страхованию и других.</w:t>
      </w:r>
    </w:p>
    <w:p w:rsidR="000F3930" w:rsidRPr="00844D69" w:rsidRDefault="000F3930" w:rsidP="000F3930">
      <w:pPr>
        <w:autoSpaceDE w:val="0"/>
        <w:autoSpaceDN w:val="0"/>
        <w:adjustRightInd w:val="0"/>
        <w:ind w:firstLine="567"/>
        <w:jc w:val="both"/>
        <w:rPr>
          <w:sz w:val="28"/>
        </w:rPr>
      </w:pPr>
      <w:r>
        <w:rPr>
          <w:noProof/>
          <w:sz w:val="28"/>
        </w:rPr>
        <w:t>7.3</w:t>
      </w:r>
      <w:r w:rsidRPr="00844D69">
        <w:rPr>
          <w:noProof/>
          <w:sz w:val="28"/>
        </w:rPr>
        <w:t>.</w:t>
      </w:r>
      <w:r>
        <w:rPr>
          <w:noProof/>
          <w:sz w:val="28"/>
        </w:rPr>
        <w:t>8.</w:t>
      </w:r>
      <w:r w:rsidRPr="00844D69">
        <w:rPr>
          <w:sz w:val="28"/>
        </w:rPr>
        <w:t xml:space="preserve"> Работодатель за счет средств фонда учреждения производит ежемесячные выплаты председателю профсоюзного комитета в размере 20 % (ст.377 ТК РФ).</w:t>
      </w:r>
    </w:p>
    <w:p w:rsidR="000F3930" w:rsidRDefault="000F3930" w:rsidP="000F3930">
      <w:pPr>
        <w:pStyle w:val="31"/>
        <w:spacing w:after="0"/>
        <w:ind w:firstLine="567"/>
        <w:jc w:val="both"/>
        <w:rPr>
          <w:sz w:val="28"/>
          <w:szCs w:val="28"/>
        </w:rPr>
      </w:pPr>
      <w:r>
        <w:rPr>
          <w:sz w:val="28"/>
          <w:szCs w:val="28"/>
        </w:rPr>
        <w:lastRenderedPageBreak/>
        <w:t>7.3.9. С учетом мнения (по согласованию) с выборным органом первичной профсоюзной организации рассматривать следующие вопросы:</w:t>
      </w:r>
    </w:p>
    <w:p w:rsidR="000F3930" w:rsidRDefault="000F3930" w:rsidP="000F3930">
      <w:pPr>
        <w:pStyle w:val="31"/>
        <w:numPr>
          <w:ilvl w:val="0"/>
          <w:numId w:val="19"/>
        </w:numPr>
        <w:spacing w:after="0"/>
        <w:ind w:left="567" w:hanging="567"/>
        <w:jc w:val="both"/>
        <w:rPr>
          <w:sz w:val="28"/>
          <w:szCs w:val="28"/>
        </w:rPr>
      </w:pPr>
      <w:r>
        <w:rPr>
          <w:sz w:val="28"/>
          <w:szCs w:val="28"/>
        </w:rPr>
        <w:t>расторжение трудового договора с работниками, являющимися членами профсоюза, по инициативе работодателя (ст.82,374 ТК РФ);</w:t>
      </w:r>
    </w:p>
    <w:p w:rsidR="000F3930" w:rsidRDefault="000F3930" w:rsidP="000F3930">
      <w:pPr>
        <w:pStyle w:val="31"/>
        <w:numPr>
          <w:ilvl w:val="0"/>
          <w:numId w:val="19"/>
        </w:numPr>
        <w:spacing w:after="0"/>
        <w:ind w:left="567" w:hanging="567"/>
        <w:jc w:val="both"/>
        <w:rPr>
          <w:sz w:val="28"/>
          <w:szCs w:val="28"/>
        </w:rPr>
      </w:pPr>
      <w:r>
        <w:rPr>
          <w:sz w:val="28"/>
          <w:szCs w:val="28"/>
        </w:rPr>
        <w:t>привлечение к сверхурочным работам (ст.99 ТК РФ);</w:t>
      </w:r>
    </w:p>
    <w:p w:rsidR="000F3930" w:rsidRDefault="000F3930" w:rsidP="000F3930">
      <w:pPr>
        <w:pStyle w:val="31"/>
        <w:numPr>
          <w:ilvl w:val="0"/>
          <w:numId w:val="19"/>
        </w:numPr>
        <w:spacing w:after="0"/>
        <w:ind w:left="567" w:hanging="567"/>
        <w:jc w:val="both"/>
        <w:rPr>
          <w:sz w:val="28"/>
          <w:szCs w:val="28"/>
        </w:rPr>
      </w:pPr>
      <w:r>
        <w:rPr>
          <w:sz w:val="28"/>
          <w:szCs w:val="28"/>
        </w:rPr>
        <w:t>разделение рабочего времени на части (ст.105 ТК РФ);</w:t>
      </w:r>
    </w:p>
    <w:p w:rsidR="000F3930" w:rsidRDefault="000F3930" w:rsidP="000F3930">
      <w:pPr>
        <w:pStyle w:val="31"/>
        <w:numPr>
          <w:ilvl w:val="0"/>
          <w:numId w:val="19"/>
        </w:numPr>
        <w:spacing w:after="0"/>
        <w:ind w:left="567" w:hanging="567"/>
        <w:jc w:val="both"/>
        <w:rPr>
          <w:sz w:val="28"/>
          <w:szCs w:val="28"/>
        </w:rPr>
      </w:pPr>
      <w:r>
        <w:rPr>
          <w:sz w:val="28"/>
          <w:szCs w:val="28"/>
        </w:rPr>
        <w:t>запрещение работы в выходные и нерабочие праздничные дни (ст.113 ТК РФ);</w:t>
      </w:r>
    </w:p>
    <w:p w:rsidR="000F3930" w:rsidRDefault="000F3930" w:rsidP="000F3930">
      <w:pPr>
        <w:pStyle w:val="31"/>
        <w:numPr>
          <w:ilvl w:val="0"/>
          <w:numId w:val="19"/>
        </w:numPr>
        <w:spacing w:after="0"/>
        <w:ind w:left="567" w:hanging="567"/>
        <w:jc w:val="both"/>
        <w:rPr>
          <w:sz w:val="28"/>
          <w:szCs w:val="28"/>
        </w:rPr>
      </w:pPr>
      <w:r>
        <w:rPr>
          <w:sz w:val="28"/>
          <w:szCs w:val="28"/>
        </w:rPr>
        <w:t>очередность предоставления отпусков (ст.123 ТК РФ);</w:t>
      </w:r>
    </w:p>
    <w:p w:rsidR="000F3930" w:rsidRDefault="000F3930" w:rsidP="000F3930">
      <w:pPr>
        <w:pStyle w:val="31"/>
        <w:numPr>
          <w:ilvl w:val="0"/>
          <w:numId w:val="19"/>
        </w:numPr>
        <w:spacing w:after="0"/>
        <w:ind w:left="567" w:hanging="567"/>
        <w:jc w:val="both"/>
        <w:rPr>
          <w:sz w:val="28"/>
          <w:szCs w:val="28"/>
        </w:rPr>
      </w:pPr>
      <w:r>
        <w:rPr>
          <w:sz w:val="28"/>
          <w:szCs w:val="28"/>
        </w:rPr>
        <w:t>установление заработной платы (ст.135 ТК РФ);</w:t>
      </w:r>
    </w:p>
    <w:p w:rsidR="000F3930" w:rsidRDefault="000F3930" w:rsidP="000F3930">
      <w:pPr>
        <w:pStyle w:val="31"/>
        <w:numPr>
          <w:ilvl w:val="0"/>
          <w:numId w:val="19"/>
        </w:numPr>
        <w:spacing w:after="0"/>
        <w:ind w:left="567" w:hanging="567"/>
        <w:jc w:val="both"/>
        <w:rPr>
          <w:sz w:val="28"/>
          <w:szCs w:val="28"/>
        </w:rPr>
      </w:pPr>
      <w:r>
        <w:rPr>
          <w:sz w:val="28"/>
          <w:szCs w:val="28"/>
        </w:rPr>
        <w:t>применение систем нормирования труда (ст.159 ТК РФ);</w:t>
      </w:r>
    </w:p>
    <w:p w:rsidR="000F3930" w:rsidRDefault="000F3930" w:rsidP="000F3930">
      <w:pPr>
        <w:pStyle w:val="31"/>
        <w:numPr>
          <w:ilvl w:val="0"/>
          <w:numId w:val="19"/>
        </w:numPr>
        <w:spacing w:after="0"/>
        <w:ind w:left="567" w:hanging="567"/>
        <w:jc w:val="both"/>
        <w:rPr>
          <w:sz w:val="28"/>
          <w:szCs w:val="28"/>
        </w:rPr>
      </w:pPr>
      <w:r>
        <w:rPr>
          <w:sz w:val="28"/>
          <w:szCs w:val="28"/>
        </w:rPr>
        <w:t>массовые увольнения (ст.180 ТК РФ);</w:t>
      </w:r>
    </w:p>
    <w:p w:rsidR="000F3930" w:rsidRDefault="000F3930" w:rsidP="000F3930">
      <w:pPr>
        <w:pStyle w:val="31"/>
        <w:numPr>
          <w:ilvl w:val="0"/>
          <w:numId w:val="19"/>
        </w:numPr>
        <w:spacing w:after="0"/>
        <w:ind w:left="567" w:hanging="567"/>
        <w:jc w:val="both"/>
        <w:rPr>
          <w:sz w:val="28"/>
          <w:szCs w:val="28"/>
        </w:rPr>
      </w:pPr>
      <w:r>
        <w:rPr>
          <w:sz w:val="28"/>
          <w:szCs w:val="28"/>
        </w:rPr>
        <w:t>установление перечня должностей работников с ненормированным рабочим днем (ст.101 ТК РФ);</w:t>
      </w:r>
    </w:p>
    <w:p w:rsidR="000F3930" w:rsidRDefault="000F3930" w:rsidP="000F3930">
      <w:pPr>
        <w:pStyle w:val="31"/>
        <w:numPr>
          <w:ilvl w:val="0"/>
          <w:numId w:val="19"/>
        </w:numPr>
        <w:spacing w:after="0"/>
        <w:ind w:left="567" w:hanging="567"/>
        <w:jc w:val="both"/>
        <w:rPr>
          <w:sz w:val="28"/>
          <w:szCs w:val="28"/>
        </w:rPr>
      </w:pPr>
      <w:r>
        <w:rPr>
          <w:sz w:val="28"/>
          <w:szCs w:val="28"/>
        </w:rPr>
        <w:t>утверждение Правил внутреннего трудового распорядка (ст.190 ТК РФ);</w:t>
      </w:r>
    </w:p>
    <w:p w:rsidR="000F3930" w:rsidRDefault="000F3930" w:rsidP="000F3930">
      <w:pPr>
        <w:pStyle w:val="31"/>
        <w:numPr>
          <w:ilvl w:val="0"/>
          <w:numId w:val="19"/>
        </w:numPr>
        <w:spacing w:after="0"/>
        <w:ind w:left="567" w:hanging="567"/>
        <w:jc w:val="both"/>
        <w:rPr>
          <w:sz w:val="28"/>
          <w:szCs w:val="28"/>
        </w:rPr>
      </w:pPr>
      <w:r>
        <w:rPr>
          <w:sz w:val="28"/>
          <w:szCs w:val="28"/>
        </w:rPr>
        <w:t>создание комиссий по охране труда (ст.218 ТК РФ);</w:t>
      </w:r>
    </w:p>
    <w:p w:rsidR="000F3930" w:rsidRDefault="000F3930" w:rsidP="000F3930">
      <w:pPr>
        <w:pStyle w:val="31"/>
        <w:numPr>
          <w:ilvl w:val="0"/>
          <w:numId w:val="19"/>
        </w:numPr>
        <w:spacing w:after="0"/>
        <w:ind w:left="567" w:hanging="567"/>
        <w:jc w:val="both"/>
        <w:rPr>
          <w:sz w:val="28"/>
          <w:szCs w:val="28"/>
        </w:rPr>
      </w:pPr>
      <w:r>
        <w:rPr>
          <w:sz w:val="28"/>
          <w:szCs w:val="28"/>
        </w:rPr>
        <w:t>составление графиков сменности (ст.103 ТК РФ);</w:t>
      </w:r>
    </w:p>
    <w:p w:rsidR="000F3930" w:rsidRDefault="000F3930" w:rsidP="000F3930">
      <w:pPr>
        <w:pStyle w:val="31"/>
        <w:numPr>
          <w:ilvl w:val="0"/>
          <w:numId w:val="19"/>
        </w:numPr>
        <w:spacing w:after="0"/>
        <w:ind w:left="567" w:hanging="567"/>
        <w:jc w:val="both"/>
        <w:rPr>
          <w:sz w:val="28"/>
          <w:szCs w:val="28"/>
        </w:rPr>
      </w:pPr>
      <w:r>
        <w:rPr>
          <w:sz w:val="28"/>
          <w:szCs w:val="28"/>
        </w:rPr>
        <w:t>утверждение формы расчетного листка (ст.136 ТК РФ);</w:t>
      </w:r>
    </w:p>
    <w:p w:rsidR="000F3930" w:rsidRDefault="000F3930" w:rsidP="000F3930">
      <w:pPr>
        <w:pStyle w:val="31"/>
        <w:numPr>
          <w:ilvl w:val="0"/>
          <w:numId w:val="19"/>
        </w:numPr>
        <w:spacing w:after="0"/>
        <w:ind w:left="567" w:hanging="567"/>
        <w:jc w:val="both"/>
        <w:rPr>
          <w:sz w:val="28"/>
          <w:szCs w:val="28"/>
        </w:rPr>
      </w:pPr>
      <w:r>
        <w:rPr>
          <w:sz w:val="28"/>
          <w:szCs w:val="28"/>
        </w:rPr>
        <w:t>установление размеров повышенной заработной платы за вредные и (или) опасные и иные особые условия труда (ст.147 ТК РФ);</w:t>
      </w:r>
    </w:p>
    <w:p w:rsidR="000F3930" w:rsidRDefault="000F3930" w:rsidP="000F3930">
      <w:pPr>
        <w:pStyle w:val="31"/>
        <w:numPr>
          <w:ilvl w:val="0"/>
          <w:numId w:val="19"/>
        </w:numPr>
        <w:spacing w:after="0"/>
        <w:ind w:left="567" w:hanging="567"/>
        <w:jc w:val="both"/>
        <w:rPr>
          <w:sz w:val="28"/>
          <w:szCs w:val="28"/>
        </w:rPr>
      </w:pPr>
      <w:r>
        <w:rPr>
          <w:sz w:val="28"/>
          <w:szCs w:val="28"/>
        </w:rPr>
        <w:t>размеры повышения заработной платы в ночное время (ст.154 ТК РФ);</w:t>
      </w:r>
    </w:p>
    <w:p w:rsidR="000F3930" w:rsidRDefault="000F3930" w:rsidP="000F3930">
      <w:pPr>
        <w:pStyle w:val="31"/>
        <w:numPr>
          <w:ilvl w:val="0"/>
          <w:numId w:val="19"/>
        </w:numPr>
        <w:spacing w:after="0"/>
        <w:ind w:left="567" w:hanging="567"/>
        <w:jc w:val="both"/>
        <w:rPr>
          <w:sz w:val="28"/>
          <w:szCs w:val="28"/>
        </w:rPr>
      </w:pPr>
      <w:r>
        <w:rPr>
          <w:sz w:val="28"/>
          <w:szCs w:val="28"/>
        </w:rPr>
        <w:t>применение и снятие дисциплинарного взыскания до истечения 1 года со дня его применения (ст.193,194 ТК РФ);</w:t>
      </w:r>
    </w:p>
    <w:p w:rsidR="000F3930" w:rsidRDefault="000F3930" w:rsidP="000F3930">
      <w:pPr>
        <w:pStyle w:val="31"/>
        <w:numPr>
          <w:ilvl w:val="0"/>
          <w:numId w:val="19"/>
        </w:numPr>
        <w:spacing w:after="0"/>
        <w:ind w:left="567" w:hanging="567"/>
        <w:jc w:val="both"/>
        <w:rPr>
          <w:sz w:val="28"/>
          <w:szCs w:val="28"/>
        </w:rPr>
      </w:pPr>
      <w:r>
        <w:rPr>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0F3930" w:rsidRDefault="000F3930" w:rsidP="000F3930">
      <w:pPr>
        <w:pStyle w:val="31"/>
        <w:numPr>
          <w:ilvl w:val="0"/>
          <w:numId w:val="19"/>
        </w:numPr>
        <w:spacing w:after="0"/>
        <w:ind w:left="567" w:hanging="567"/>
        <w:jc w:val="both"/>
        <w:rPr>
          <w:sz w:val="28"/>
          <w:szCs w:val="28"/>
        </w:rPr>
      </w:pPr>
      <w:r>
        <w:rPr>
          <w:sz w:val="28"/>
          <w:szCs w:val="28"/>
        </w:rPr>
        <w:t>установление сроков выплаты заработной платы работникам (ст.136 ТК РФ) и другие вопросы.</w:t>
      </w:r>
    </w:p>
    <w:p w:rsidR="000F3930" w:rsidRDefault="000F3930" w:rsidP="000F3930">
      <w:pPr>
        <w:pStyle w:val="31"/>
        <w:spacing w:after="0"/>
        <w:ind w:firstLine="567"/>
        <w:jc w:val="both"/>
        <w:rPr>
          <w:sz w:val="28"/>
          <w:szCs w:val="28"/>
        </w:rPr>
      </w:pPr>
      <w:r>
        <w:rPr>
          <w:sz w:val="28"/>
          <w:szCs w:val="28"/>
        </w:rPr>
        <w:t>7.3.10. Предоставлять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0F3930" w:rsidRDefault="000F3930" w:rsidP="000F3930">
      <w:pPr>
        <w:pStyle w:val="31"/>
        <w:spacing w:after="0"/>
        <w:jc w:val="both"/>
        <w:rPr>
          <w:sz w:val="28"/>
          <w:szCs w:val="28"/>
        </w:rPr>
      </w:pPr>
      <w:r>
        <w:rPr>
          <w:sz w:val="28"/>
          <w:szCs w:val="28"/>
        </w:rPr>
        <w:t>В недельный срок сообщать им о результатах рассмотрения требований об устранении выявленных нарушений.</w:t>
      </w:r>
    </w:p>
    <w:p w:rsidR="000F3930" w:rsidRPr="00C451BC" w:rsidRDefault="000F3930" w:rsidP="000F3930">
      <w:pPr>
        <w:autoSpaceDE w:val="0"/>
        <w:autoSpaceDN w:val="0"/>
        <w:adjustRightInd w:val="0"/>
        <w:jc w:val="both"/>
        <w:rPr>
          <w:sz w:val="28"/>
          <w:szCs w:val="28"/>
          <w:highlight w:val="yellow"/>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Default="000F3930" w:rsidP="000F3930">
      <w:pPr>
        <w:pStyle w:val="31"/>
        <w:spacing w:after="0"/>
        <w:jc w:val="center"/>
        <w:rPr>
          <w:b/>
          <w:bCs/>
          <w:sz w:val="28"/>
          <w:szCs w:val="28"/>
        </w:rPr>
      </w:pPr>
    </w:p>
    <w:p w:rsidR="000F3930" w:rsidRPr="00C451BC" w:rsidRDefault="000F3930" w:rsidP="000F3930">
      <w:pPr>
        <w:pStyle w:val="31"/>
        <w:spacing w:after="0"/>
        <w:jc w:val="center"/>
        <w:rPr>
          <w:b/>
          <w:bCs/>
          <w:sz w:val="28"/>
          <w:szCs w:val="28"/>
        </w:rPr>
      </w:pPr>
      <w:r w:rsidRPr="00C451BC">
        <w:rPr>
          <w:b/>
          <w:bCs/>
          <w:sz w:val="28"/>
          <w:szCs w:val="28"/>
        </w:rPr>
        <w:t xml:space="preserve">Раздел </w:t>
      </w:r>
      <w:r w:rsidRPr="00C451BC">
        <w:rPr>
          <w:b/>
          <w:bCs/>
          <w:sz w:val="28"/>
          <w:szCs w:val="28"/>
          <w:lang w:val="en-US"/>
        </w:rPr>
        <w:t>VIII</w:t>
      </w:r>
      <w:r w:rsidRPr="00C451BC">
        <w:rPr>
          <w:b/>
          <w:bCs/>
          <w:sz w:val="28"/>
          <w:szCs w:val="28"/>
        </w:rPr>
        <w:t>. Обязательства выборного органа первичной профсоюзной организации</w:t>
      </w:r>
    </w:p>
    <w:p w:rsidR="000F3930" w:rsidRPr="00C451BC" w:rsidRDefault="000F3930" w:rsidP="000F3930">
      <w:pPr>
        <w:pStyle w:val="31"/>
        <w:spacing w:after="0"/>
        <w:jc w:val="center"/>
        <w:rPr>
          <w:b/>
          <w:bCs/>
          <w:sz w:val="28"/>
          <w:szCs w:val="28"/>
        </w:rPr>
      </w:pPr>
    </w:p>
    <w:p w:rsidR="000F3930" w:rsidRPr="005B2158" w:rsidRDefault="000F3930" w:rsidP="000F3930">
      <w:pPr>
        <w:pStyle w:val="31"/>
        <w:spacing w:after="0"/>
        <w:ind w:firstLine="567"/>
        <w:jc w:val="both"/>
        <w:rPr>
          <w:b/>
          <w:sz w:val="28"/>
          <w:szCs w:val="28"/>
        </w:rPr>
      </w:pPr>
      <w:r w:rsidRPr="005B2158">
        <w:rPr>
          <w:b/>
          <w:sz w:val="28"/>
          <w:szCs w:val="28"/>
        </w:rPr>
        <w:t>Выборный орган первичной профсоюзной организации обязуется:</w:t>
      </w:r>
    </w:p>
    <w:p w:rsidR="000F3930" w:rsidRDefault="000F3930" w:rsidP="000F3930">
      <w:pPr>
        <w:pStyle w:val="31"/>
        <w:spacing w:after="0"/>
        <w:ind w:firstLine="567"/>
        <w:jc w:val="both"/>
        <w:rPr>
          <w:sz w:val="28"/>
          <w:szCs w:val="28"/>
        </w:rPr>
      </w:pPr>
      <w:r>
        <w:rPr>
          <w:sz w:val="28"/>
          <w:szCs w:val="28"/>
        </w:rPr>
        <w:t>8.1.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0F3930" w:rsidRDefault="000F3930" w:rsidP="000F3930">
      <w:pPr>
        <w:pStyle w:val="31"/>
        <w:spacing w:after="0"/>
        <w:ind w:firstLine="567"/>
        <w:jc w:val="both"/>
        <w:rPr>
          <w:sz w:val="28"/>
          <w:szCs w:val="28"/>
        </w:rPr>
      </w:pPr>
      <w:r>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F3930" w:rsidRDefault="000F3930" w:rsidP="000F3930">
      <w:pPr>
        <w:pStyle w:val="31"/>
        <w:spacing w:after="0"/>
        <w:ind w:firstLine="567"/>
        <w:jc w:val="both"/>
        <w:rPr>
          <w:sz w:val="28"/>
          <w:szCs w:val="28"/>
        </w:rPr>
      </w:pPr>
      <w:r>
        <w:rPr>
          <w:sz w:val="28"/>
          <w:szCs w:val="28"/>
        </w:rP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F3930" w:rsidRDefault="000F3930" w:rsidP="000F3930">
      <w:pPr>
        <w:pStyle w:val="31"/>
        <w:spacing w:after="0"/>
        <w:ind w:firstLine="567"/>
        <w:jc w:val="both"/>
        <w:rPr>
          <w:sz w:val="28"/>
          <w:szCs w:val="28"/>
        </w:rPr>
      </w:pPr>
      <w:r>
        <w:rPr>
          <w:sz w:val="28"/>
          <w:szCs w:val="28"/>
        </w:rPr>
        <w:t>8.3. Осуществлять контроль за правильностью расходования фонда заработной платы, надтарифного фонда, фонда экономии заработной платы, внебюджетного фонда и иных фондов учреждения.</w:t>
      </w:r>
    </w:p>
    <w:p w:rsidR="000F3930" w:rsidRDefault="000F3930" w:rsidP="000F3930">
      <w:pPr>
        <w:pStyle w:val="31"/>
        <w:spacing w:after="0"/>
        <w:ind w:firstLine="567"/>
        <w:jc w:val="both"/>
        <w:rPr>
          <w:sz w:val="28"/>
          <w:szCs w:val="28"/>
        </w:rPr>
      </w:pPr>
      <w:r>
        <w:rPr>
          <w:sz w:val="28"/>
          <w:szCs w:val="28"/>
        </w:rPr>
        <w:t>8.4.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F3930" w:rsidRDefault="000F3930" w:rsidP="000F3930">
      <w:pPr>
        <w:pStyle w:val="31"/>
        <w:spacing w:after="0"/>
        <w:ind w:firstLine="567"/>
        <w:jc w:val="both"/>
        <w:rPr>
          <w:sz w:val="28"/>
          <w:szCs w:val="28"/>
        </w:rPr>
      </w:pPr>
      <w:r>
        <w:rPr>
          <w:sz w:val="28"/>
          <w:szCs w:val="28"/>
        </w:rPr>
        <w:t>8.5. Представлять и защищать трудовые права членов профсоюза в комиссии по трудовым спорам и суде.</w:t>
      </w:r>
    </w:p>
    <w:p w:rsidR="000F3930" w:rsidRDefault="000F3930" w:rsidP="000F3930">
      <w:pPr>
        <w:pStyle w:val="31"/>
        <w:spacing w:after="0"/>
        <w:ind w:firstLine="567"/>
        <w:jc w:val="both"/>
        <w:rPr>
          <w:sz w:val="28"/>
          <w:szCs w:val="28"/>
        </w:rPr>
      </w:pPr>
      <w:r>
        <w:rPr>
          <w:sz w:val="28"/>
          <w:szCs w:val="28"/>
        </w:rPr>
        <w:t>8.6. Организовывать учебу профсоюзного актива и совместно с администрацией – правовое просвещение работников.</w:t>
      </w:r>
    </w:p>
    <w:p w:rsidR="000F3930" w:rsidRDefault="000F3930" w:rsidP="000F3930">
      <w:pPr>
        <w:pStyle w:val="31"/>
        <w:spacing w:after="0"/>
        <w:ind w:firstLine="567"/>
        <w:jc w:val="both"/>
        <w:rPr>
          <w:sz w:val="28"/>
          <w:szCs w:val="28"/>
        </w:rPr>
      </w:pPr>
      <w:r>
        <w:rPr>
          <w:sz w:val="28"/>
          <w:szCs w:val="28"/>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0F3930" w:rsidRDefault="000F3930" w:rsidP="000F3930">
      <w:pPr>
        <w:pStyle w:val="31"/>
        <w:spacing w:after="0"/>
        <w:ind w:firstLine="567"/>
        <w:jc w:val="both"/>
        <w:rPr>
          <w:sz w:val="28"/>
          <w:szCs w:val="28"/>
        </w:rPr>
      </w:pPr>
      <w:r>
        <w:rPr>
          <w:sz w:val="28"/>
          <w:szCs w:val="28"/>
        </w:rPr>
        <w:t>8.8.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F3930" w:rsidRDefault="000F3930" w:rsidP="000F3930">
      <w:pPr>
        <w:pStyle w:val="31"/>
        <w:spacing w:after="0"/>
        <w:ind w:firstLine="567"/>
        <w:jc w:val="both"/>
        <w:rPr>
          <w:sz w:val="28"/>
          <w:szCs w:val="28"/>
        </w:rPr>
      </w:pPr>
      <w:r>
        <w:rPr>
          <w:sz w:val="28"/>
          <w:szCs w:val="28"/>
        </w:rPr>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F3930" w:rsidRDefault="000F3930" w:rsidP="000F3930">
      <w:pPr>
        <w:pStyle w:val="31"/>
        <w:spacing w:after="0"/>
        <w:ind w:firstLine="567"/>
        <w:jc w:val="both"/>
        <w:rPr>
          <w:sz w:val="28"/>
          <w:szCs w:val="28"/>
        </w:rPr>
      </w:pPr>
      <w:r>
        <w:rPr>
          <w:sz w:val="28"/>
          <w:szCs w:val="28"/>
        </w:rPr>
        <w:t>8.10. Осуществлять контроль за правильностью и своевременностью предоставления работникам отпусков и их оплаты.</w:t>
      </w:r>
    </w:p>
    <w:p w:rsidR="000F3930" w:rsidRDefault="000F3930" w:rsidP="000F3930">
      <w:pPr>
        <w:pStyle w:val="31"/>
        <w:spacing w:after="0"/>
        <w:ind w:firstLine="567"/>
        <w:jc w:val="both"/>
        <w:rPr>
          <w:sz w:val="28"/>
          <w:szCs w:val="28"/>
        </w:rPr>
      </w:pPr>
      <w:r>
        <w:rPr>
          <w:sz w:val="28"/>
          <w:szCs w:val="28"/>
        </w:rPr>
        <w:t>8.11. Участвовать в работе комиссий учреждения по тарификации, аттестации педагогических работников, специальной оценки условий труда, охране труда и других.</w:t>
      </w:r>
    </w:p>
    <w:p w:rsidR="000F3930" w:rsidRDefault="000F3930" w:rsidP="000F3930">
      <w:pPr>
        <w:pStyle w:val="31"/>
        <w:spacing w:after="0"/>
        <w:ind w:firstLine="567"/>
        <w:jc w:val="both"/>
        <w:rPr>
          <w:sz w:val="28"/>
          <w:szCs w:val="28"/>
        </w:rPr>
      </w:pPr>
      <w:r>
        <w:rPr>
          <w:sz w:val="28"/>
          <w:szCs w:val="28"/>
        </w:rPr>
        <w:lastRenderedPageBreak/>
        <w:t>8.12. Осуществлять контроль за соблюдением порядка проведения аттестации педагогических работников учреждения.</w:t>
      </w:r>
    </w:p>
    <w:p w:rsidR="000F3930" w:rsidRDefault="000F3930" w:rsidP="000F3930">
      <w:pPr>
        <w:pStyle w:val="31"/>
        <w:spacing w:after="0"/>
        <w:ind w:firstLine="567"/>
        <w:jc w:val="both"/>
        <w:rPr>
          <w:sz w:val="28"/>
          <w:szCs w:val="28"/>
        </w:rPr>
      </w:pPr>
      <w:r>
        <w:rPr>
          <w:sz w:val="28"/>
          <w:szCs w:val="28"/>
        </w:rPr>
        <w:t>8.13. Проводить выверку своевременности перечисления удержанных с работников профсоюзных взносов.</w:t>
      </w:r>
    </w:p>
    <w:p w:rsidR="000F3930" w:rsidRDefault="000F3930" w:rsidP="000F3930">
      <w:pPr>
        <w:pStyle w:val="31"/>
        <w:spacing w:after="0"/>
        <w:ind w:firstLine="567"/>
        <w:jc w:val="both"/>
        <w:rPr>
          <w:sz w:val="28"/>
          <w:szCs w:val="28"/>
        </w:rPr>
      </w:pPr>
      <w:r>
        <w:rPr>
          <w:sz w:val="28"/>
          <w:szCs w:val="28"/>
        </w:rPr>
        <w:t>8.14.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0F3930" w:rsidRDefault="000F3930" w:rsidP="000F3930">
      <w:pPr>
        <w:pStyle w:val="31"/>
        <w:spacing w:after="0"/>
        <w:ind w:firstLine="567"/>
        <w:jc w:val="both"/>
        <w:rPr>
          <w:sz w:val="28"/>
          <w:szCs w:val="28"/>
        </w:rPr>
      </w:pPr>
      <w:r>
        <w:rPr>
          <w:sz w:val="28"/>
          <w:szCs w:val="28"/>
        </w:rPr>
        <w:t>8.15. 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0F3930" w:rsidRDefault="000F3930" w:rsidP="000F3930">
      <w:pPr>
        <w:pStyle w:val="31"/>
        <w:spacing w:after="0"/>
        <w:ind w:firstLine="567"/>
        <w:jc w:val="both"/>
        <w:rPr>
          <w:sz w:val="28"/>
          <w:szCs w:val="28"/>
        </w:rPr>
      </w:pPr>
      <w:r>
        <w:rPr>
          <w:sz w:val="28"/>
          <w:szCs w:val="28"/>
        </w:rPr>
        <w:t>8.16. Осуществлять систематическое поощрение молодежного профсоюзного актива, ведущего эффективную общественную работу.</w:t>
      </w:r>
    </w:p>
    <w:p w:rsidR="000F3930" w:rsidRPr="005B2158" w:rsidRDefault="000F3930" w:rsidP="000F3930">
      <w:pPr>
        <w:autoSpaceDE w:val="0"/>
        <w:autoSpaceDN w:val="0"/>
        <w:adjustRightInd w:val="0"/>
        <w:ind w:firstLine="567"/>
        <w:jc w:val="both"/>
        <w:rPr>
          <w:sz w:val="28"/>
        </w:rPr>
      </w:pPr>
      <w:r w:rsidRPr="005B2158">
        <w:rPr>
          <w:sz w:val="28"/>
        </w:rPr>
        <w:t>8.16. Проводить разъяснительную работу в трудовом коллективе о сущности и задачах системы обязательного пенсионного страхования.</w:t>
      </w:r>
    </w:p>
    <w:p w:rsidR="000F3930" w:rsidRDefault="000F3930" w:rsidP="000F3930">
      <w:pPr>
        <w:pStyle w:val="31"/>
        <w:spacing w:after="0"/>
        <w:ind w:firstLine="567"/>
        <w:jc w:val="both"/>
        <w:rPr>
          <w:sz w:val="28"/>
          <w:szCs w:val="28"/>
        </w:rPr>
      </w:pPr>
      <w:r>
        <w:rPr>
          <w:sz w:val="28"/>
          <w:szCs w:val="28"/>
        </w:rPr>
        <w:t>8.17. Информировать членов профсоюза о своей работе, деятельности выборных органов вышестоящих организаций профсоюза.</w:t>
      </w:r>
    </w:p>
    <w:p w:rsidR="000F3930" w:rsidRPr="00C451BC" w:rsidRDefault="000F3930" w:rsidP="000F3930">
      <w:pPr>
        <w:pStyle w:val="31"/>
        <w:spacing w:after="0"/>
        <w:ind w:firstLine="567"/>
        <w:jc w:val="both"/>
        <w:rPr>
          <w:sz w:val="28"/>
          <w:szCs w:val="28"/>
        </w:rPr>
      </w:pPr>
      <w:r>
        <w:rPr>
          <w:sz w:val="28"/>
          <w:szCs w:val="28"/>
        </w:rPr>
        <w:t>8.18.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0F3930" w:rsidRPr="00C451BC" w:rsidRDefault="000F3930" w:rsidP="000F3930">
      <w:pPr>
        <w:autoSpaceDE w:val="0"/>
        <w:autoSpaceDN w:val="0"/>
        <w:adjustRightInd w:val="0"/>
        <w:jc w:val="both"/>
        <w:rPr>
          <w:sz w:val="28"/>
          <w:szCs w:val="28"/>
          <w:highlight w:val="yellow"/>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jc w:val="center"/>
        <w:rPr>
          <w:b/>
          <w:noProof/>
          <w:sz w:val="28"/>
          <w:szCs w:val="28"/>
        </w:rPr>
      </w:pPr>
    </w:p>
    <w:p w:rsidR="000F3930" w:rsidRDefault="000F3930" w:rsidP="000F3930">
      <w:pPr>
        <w:autoSpaceDE w:val="0"/>
        <w:autoSpaceDN w:val="0"/>
        <w:adjustRightInd w:val="0"/>
        <w:rPr>
          <w:b/>
          <w:noProof/>
          <w:sz w:val="28"/>
          <w:szCs w:val="28"/>
        </w:rPr>
      </w:pPr>
    </w:p>
    <w:p w:rsidR="000F3930" w:rsidRDefault="000F3930" w:rsidP="000F3930">
      <w:pPr>
        <w:autoSpaceDE w:val="0"/>
        <w:autoSpaceDN w:val="0"/>
        <w:adjustRightInd w:val="0"/>
        <w:rPr>
          <w:b/>
          <w:noProof/>
          <w:sz w:val="28"/>
          <w:szCs w:val="28"/>
        </w:rPr>
      </w:pPr>
    </w:p>
    <w:p w:rsidR="000F3930" w:rsidRPr="00C451BC" w:rsidRDefault="000F3930" w:rsidP="000F3930">
      <w:pPr>
        <w:autoSpaceDE w:val="0"/>
        <w:autoSpaceDN w:val="0"/>
        <w:adjustRightInd w:val="0"/>
        <w:jc w:val="center"/>
        <w:rPr>
          <w:b/>
          <w:sz w:val="28"/>
          <w:szCs w:val="28"/>
        </w:rPr>
      </w:pPr>
      <w:r w:rsidRPr="00C451BC">
        <w:rPr>
          <w:b/>
          <w:noProof/>
          <w:sz w:val="28"/>
          <w:szCs w:val="28"/>
        </w:rPr>
        <w:t>IX.</w:t>
      </w:r>
      <w:r w:rsidRPr="00C451BC">
        <w:rPr>
          <w:b/>
          <w:sz w:val="28"/>
          <w:szCs w:val="28"/>
        </w:rPr>
        <w:t xml:space="preserve"> Обязательное пенсионное страхование работников</w:t>
      </w:r>
    </w:p>
    <w:p w:rsidR="000F3930" w:rsidRPr="00C451BC" w:rsidRDefault="000F3930" w:rsidP="000F3930">
      <w:pPr>
        <w:autoSpaceDE w:val="0"/>
        <w:autoSpaceDN w:val="0"/>
        <w:adjustRightInd w:val="0"/>
        <w:jc w:val="center"/>
        <w:rPr>
          <w:b/>
          <w:bCs/>
          <w:sz w:val="28"/>
          <w:szCs w:val="28"/>
        </w:rPr>
      </w:pPr>
    </w:p>
    <w:p w:rsidR="000F3930" w:rsidRPr="0073187B" w:rsidRDefault="000F3930" w:rsidP="000F3930">
      <w:pPr>
        <w:autoSpaceDE w:val="0"/>
        <w:autoSpaceDN w:val="0"/>
        <w:adjustRightInd w:val="0"/>
        <w:ind w:firstLine="567"/>
        <w:jc w:val="both"/>
        <w:rPr>
          <w:sz w:val="28"/>
        </w:rPr>
      </w:pPr>
      <w:r w:rsidRPr="0073187B">
        <w:rPr>
          <w:sz w:val="28"/>
        </w:rPr>
        <w:t>В целях обеспечения права работников на обязательное пенсионное страхование, в том числе страховую и накопительную части трудовой пенсии по старости, страховую и накопительную пенсии по инвалидности, страховую часть трудовой пенсии по случаю потери кормильца в соответствии с ФЗ от 15.12.2001 г. № 167 - ФЗ «Об обязательном пенсионном страховании в РФ» работодатель обязан:</w:t>
      </w:r>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Производить уплату сумм авансовых платежей по страховым взносам в бюджет Пенсионного фонда РФ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25 числа месяца, следующего за месяцем, за который начислены страховые взносы;</w:t>
      </w:r>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Организовывать и содействовать работе комиссии по внедрению на предприятии ФЗ «Об обязательном пенсионном страховании в РФ»;</w:t>
      </w:r>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Вести учет, связанный с начислением и перечислением страховых взносов в указанный бюджет отдельно в отношении каждой части страхового взноса (на страховую, накопительную части пенсии) по каждому работнику, в пользу которого выполнялись выплаты;</w:t>
      </w:r>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Предоставлять в соответствующие органы Пенсионного фонда РФ документы, необходимые для ведения индивидуального (персонифицированного) учета, а также для назначения и выплаты обязательного страхового обеспечения;</w:t>
      </w:r>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Информировать работников о начисленных и уплаченных в их пользу страховых взносах;</w:t>
      </w:r>
    </w:p>
    <w:p w:rsidR="000F3930" w:rsidRPr="0073187B" w:rsidRDefault="000F3930" w:rsidP="000F3930">
      <w:pPr>
        <w:numPr>
          <w:ilvl w:val="0"/>
          <w:numId w:val="20"/>
        </w:numPr>
        <w:autoSpaceDE w:val="0"/>
        <w:autoSpaceDN w:val="0"/>
        <w:adjustRightInd w:val="0"/>
        <w:ind w:left="567" w:hanging="567"/>
        <w:jc w:val="both"/>
        <w:rPr>
          <w:sz w:val="28"/>
        </w:rPr>
      </w:pPr>
      <w:r w:rsidRPr="0073187B">
        <w:rPr>
          <w:sz w:val="28"/>
        </w:rPr>
        <w:t>Предоставлять работникам копии индивидуальных сведений, предоставляемых в территориальные органы Пенсионного фонда России.</w:t>
      </w:r>
    </w:p>
    <w:p w:rsidR="000F3930" w:rsidRPr="00C451BC" w:rsidRDefault="000F3930" w:rsidP="000F3930">
      <w:pPr>
        <w:autoSpaceDE w:val="0"/>
        <w:autoSpaceDN w:val="0"/>
        <w:adjustRightInd w:val="0"/>
        <w:jc w:val="both"/>
        <w:rPr>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F70E4F" w:rsidP="000F3930">
      <w:pPr>
        <w:pStyle w:val="31"/>
        <w:spacing w:after="0"/>
        <w:jc w:val="center"/>
        <w:rPr>
          <w:b/>
          <w:bCs/>
          <w:noProof/>
          <w:sz w:val="28"/>
          <w:szCs w:val="28"/>
        </w:rPr>
      </w:pPr>
      <w:r>
        <w:rPr>
          <w:b/>
          <w:bCs/>
          <w:noProof/>
          <w:sz w:val="28"/>
          <w:szCs w:val="28"/>
        </w:rPr>
        <w:t xml:space="preserve">                                                                                                                                                                                                                                                                            </w:t>
      </w: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Default="000F3930" w:rsidP="000F3930">
      <w:pPr>
        <w:pStyle w:val="31"/>
        <w:spacing w:after="0"/>
        <w:jc w:val="center"/>
        <w:rPr>
          <w:b/>
          <w:bCs/>
          <w:noProof/>
          <w:sz w:val="28"/>
          <w:szCs w:val="28"/>
        </w:rPr>
      </w:pPr>
    </w:p>
    <w:p w:rsidR="000F3930" w:rsidRPr="00C451BC" w:rsidRDefault="000F3930" w:rsidP="000F3930">
      <w:pPr>
        <w:pStyle w:val="31"/>
        <w:spacing w:after="0"/>
        <w:jc w:val="center"/>
        <w:rPr>
          <w:b/>
          <w:bCs/>
          <w:sz w:val="28"/>
          <w:szCs w:val="28"/>
        </w:rPr>
      </w:pPr>
      <w:r w:rsidRPr="00C451BC">
        <w:rPr>
          <w:b/>
          <w:bCs/>
          <w:noProof/>
          <w:sz w:val="28"/>
          <w:szCs w:val="28"/>
        </w:rPr>
        <w:t>X.</w:t>
      </w:r>
      <w:r w:rsidRPr="00C451BC">
        <w:rPr>
          <w:b/>
          <w:bCs/>
          <w:sz w:val="28"/>
          <w:szCs w:val="28"/>
        </w:rPr>
        <w:t xml:space="preserve"> Контроль за выполнением коллективного договора.</w:t>
      </w:r>
    </w:p>
    <w:p w:rsidR="000F3930" w:rsidRPr="00C451BC" w:rsidRDefault="000F3930" w:rsidP="000F3930">
      <w:pPr>
        <w:pStyle w:val="31"/>
        <w:spacing w:after="0"/>
        <w:jc w:val="center"/>
        <w:rPr>
          <w:b/>
          <w:bCs/>
          <w:sz w:val="28"/>
          <w:szCs w:val="28"/>
        </w:rPr>
      </w:pPr>
      <w:r w:rsidRPr="00C451BC">
        <w:rPr>
          <w:b/>
          <w:bCs/>
          <w:sz w:val="28"/>
          <w:szCs w:val="28"/>
        </w:rPr>
        <w:t>Ответственность сторон коллективного договора</w:t>
      </w:r>
    </w:p>
    <w:p w:rsidR="000F3930" w:rsidRPr="00C451BC" w:rsidRDefault="000F3930" w:rsidP="000F3930">
      <w:pPr>
        <w:autoSpaceDE w:val="0"/>
        <w:autoSpaceDN w:val="0"/>
        <w:adjustRightInd w:val="0"/>
        <w:jc w:val="both"/>
        <w:rPr>
          <w:sz w:val="28"/>
          <w:szCs w:val="28"/>
        </w:rPr>
      </w:pPr>
    </w:p>
    <w:p w:rsidR="000F3930" w:rsidRPr="00C451BC" w:rsidRDefault="000F3930" w:rsidP="000F3930">
      <w:pPr>
        <w:autoSpaceDE w:val="0"/>
        <w:autoSpaceDN w:val="0"/>
        <w:adjustRightInd w:val="0"/>
        <w:ind w:firstLine="567"/>
        <w:jc w:val="both"/>
        <w:rPr>
          <w:sz w:val="28"/>
          <w:szCs w:val="28"/>
        </w:rPr>
      </w:pPr>
      <w:r w:rsidRPr="00C451BC">
        <w:rPr>
          <w:sz w:val="28"/>
          <w:szCs w:val="28"/>
        </w:rPr>
        <w:t>Стороны договорились:</w:t>
      </w:r>
    </w:p>
    <w:p w:rsidR="000F3930" w:rsidRPr="0073187B" w:rsidRDefault="000F3930" w:rsidP="000F3930">
      <w:pPr>
        <w:autoSpaceDE w:val="0"/>
        <w:autoSpaceDN w:val="0"/>
        <w:adjustRightInd w:val="0"/>
        <w:ind w:firstLine="567"/>
        <w:jc w:val="both"/>
        <w:rPr>
          <w:sz w:val="28"/>
        </w:rPr>
      </w:pPr>
      <w:r w:rsidRPr="0073187B">
        <w:rPr>
          <w:noProof/>
          <w:sz w:val="28"/>
        </w:rPr>
        <w:t>10.1.</w:t>
      </w:r>
      <w:r w:rsidRPr="0073187B">
        <w:rPr>
          <w:sz w:val="28"/>
        </w:rPr>
        <w:t xml:space="preserve">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0F3930" w:rsidRPr="0073187B" w:rsidRDefault="000F3930" w:rsidP="000F3930">
      <w:pPr>
        <w:autoSpaceDE w:val="0"/>
        <w:autoSpaceDN w:val="0"/>
        <w:adjustRightInd w:val="0"/>
        <w:ind w:firstLine="567"/>
        <w:jc w:val="both"/>
        <w:rPr>
          <w:sz w:val="28"/>
        </w:rPr>
      </w:pPr>
      <w:r w:rsidRPr="0073187B">
        <w:rPr>
          <w:noProof/>
          <w:sz w:val="28"/>
        </w:rPr>
        <w:t>10.2.</w:t>
      </w:r>
      <w:r w:rsidRPr="0073187B">
        <w:rPr>
          <w:sz w:val="28"/>
        </w:rPr>
        <w:t xml:space="preserve"> Текст коллективного договора должен быть доведен работодателем до сведения работников в течение 7 дней после его подписания. Для этого он должен быть соответствующим образом размножен. Представительный орган работников обязуется разъяснять работникам положения коллективного договора, содействовать реализации их прав, основанных на коллективном договоре.</w:t>
      </w:r>
    </w:p>
    <w:p w:rsidR="000F3930" w:rsidRDefault="000F3930" w:rsidP="000F3930">
      <w:pPr>
        <w:pStyle w:val="31"/>
        <w:spacing w:after="0"/>
        <w:ind w:firstLine="567"/>
        <w:jc w:val="both"/>
        <w:rPr>
          <w:sz w:val="28"/>
          <w:szCs w:val="28"/>
        </w:rPr>
      </w:pPr>
      <w:r w:rsidRPr="0073187B">
        <w:rPr>
          <w:sz w:val="28"/>
        </w:rPr>
        <w:t xml:space="preserve">10.3. </w:t>
      </w:r>
      <w:r w:rsidRPr="0073187B">
        <w:rPr>
          <w:sz w:val="28"/>
          <w:szCs w:val="28"/>
        </w:rPr>
        <w:t>Совместно разрабатывать план мероприятий по реализации настоящего коллективного договора на текущий год и отчитываться на</w:t>
      </w:r>
      <w:r>
        <w:rPr>
          <w:sz w:val="28"/>
          <w:szCs w:val="28"/>
        </w:rPr>
        <w:t xml:space="preserve"> общем собрании работников об их выполнении.</w:t>
      </w:r>
    </w:p>
    <w:p w:rsidR="000F3930" w:rsidRDefault="000F3930" w:rsidP="000F3930">
      <w:pPr>
        <w:pStyle w:val="31"/>
        <w:spacing w:after="0"/>
        <w:ind w:firstLine="567"/>
        <w:jc w:val="both"/>
        <w:rPr>
          <w:sz w:val="28"/>
          <w:szCs w:val="28"/>
        </w:rPr>
      </w:pPr>
      <w:r>
        <w:rPr>
          <w:sz w:val="28"/>
          <w:szCs w:val="28"/>
        </w:rPr>
        <w:t>10.4. Проводить организаторскую работу по обеспечению выполнения всех условий коллективного договора.</w:t>
      </w:r>
    </w:p>
    <w:p w:rsidR="000F3930" w:rsidRPr="0073187B" w:rsidRDefault="000F3930" w:rsidP="000F3930">
      <w:pPr>
        <w:pStyle w:val="31"/>
        <w:spacing w:after="0"/>
        <w:ind w:firstLine="567"/>
        <w:jc w:val="both"/>
        <w:rPr>
          <w:sz w:val="28"/>
          <w:szCs w:val="28"/>
        </w:rPr>
      </w:pPr>
      <w:r>
        <w:rPr>
          <w:sz w:val="28"/>
          <w:szCs w:val="28"/>
        </w:rPr>
        <w:t>10.5.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0F3930" w:rsidRPr="0073187B" w:rsidRDefault="000F3930" w:rsidP="000F3930">
      <w:pPr>
        <w:autoSpaceDE w:val="0"/>
        <w:autoSpaceDN w:val="0"/>
        <w:adjustRightInd w:val="0"/>
        <w:ind w:firstLine="567"/>
        <w:jc w:val="both"/>
        <w:rPr>
          <w:sz w:val="28"/>
          <w:szCs w:val="18"/>
        </w:rPr>
      </w:pPr>
      <w:r>
        <w:rPr>
          <w:noProof/>
          <w:sz w:val="28"/>
        </w:rPr>
        <w:t>10.6</w:t>
      </w:r>
      <w:r w:rsidRPr="0073187B">
        <w:rPr>
          <w:noProof/>
          <w:sz w:val="28"/>
        </w:rPr>
        <w:t>.</w:t>
      </w:r>
      <w:r w:rsidRPr="0073187B">
        <w:rPr>
          <w:sz w:val="28"/>
        </w:rPr>
        <w:t xml:space="preserve"> Осуществлять контроль за реализацией плана мероприятий по выполнению коллективного договора и его положений и отчитываться о результатах контроля на общем собрании работников.</w:t>
      </w:r>
    </w:p>
    <w:p w:rsidR="000F3930" w:rsidRPr="0073187B" w:rsidRDefault="000F3930" w:rsidP="000F3930">
      <w:pPr>
        <w:autoSpaceDE w:val="0"/>
        <w:autoSpaceDN w:val="0"/>
        <w:adjustRightInd w:val="0"/>
        <w:ind w:firstLine="567"/>
        <w:jc w:val="both"/>
        <w:rPr>
          <w:sz w:val="28"/>
        </w:rPr>
      </w:pPr>
      <w:r>
        <w:rPr>
          <w:noProof/>
          <w:sz w:val="28"/>
        </w:rPr>
        <w:t>10.7</w:t>
      </w:r>
      <w:r w:rsidRPr="0073187B">
        <w:rPr>
          <w:noProof/>
          <w:sz w:val="28"/>
        </w:rPr>
        <w:t>.</w:t>
      </w:r>
      <w:r w:rsidRPr="0073187B">
        <w:rPr>
          <w:sz w:val="28"/>
        </w:rPr>
        <w:t xml:space="preserve"> Рассматривать в 10 - дневной срок все возникающие в период действия коллективного договора разногласия и конфликты, связанные с его выполнением.</w:t>
      </w:r>
    </w:p>
    <w:p w:rsidR="000F3930" w:rsidRPr="0073187B" w:rsidRDefault="000F3930" w:rsidP="000F3930">
      <w:pPr>
        <w:autoSpaceDE w:val="0"/>
        <w:autoSpaceDN w:val="0"/>
        <w:adjustRightInd w:val="0"/>
        <w:ind w:firstLine="567"/>
        <w:jc w:val="both"/>
        <w:rPr>
          <w:sz w:val="28"/>
        </w:rPr>
      </w:pPr>
      <w:r>
        <w:rPr>
          <w:sz w:val="28"/>
        </w:rPr>
        <w:t>10.8</w:t>
      </w:r>
      <w:r w:rsidRPr="0073187B">
        <w:rPr>
          <w:sz w:val="28"/>
        </w:rPr>
        <w:t>.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0F3930" w:rsidRPr="0073187B" w:rsidRDefault="000F3930" w:rsidP="000F3930">
      <w:pPr>
        <w:pStyle w:val="31"/>
        <w:spacing w:after="0"/>
        <w:ind w:firstLine="567"/>
        <w:jc w:val="both"/>
        <w:rPr>
          <w:sz w:val="28"/>
          <w:szCs w:val="28"/>
        </w:rPr>
      </w:pPr>
      <w:r w:rsidRPr="0073187B">
        <w:rPr>
          <w:sz w:val="28"/>
          <w:szCs w:val="28"/>
        </w:rPr>
        <w:t>10</w:t>
      </w:r>
      <w:r>
        <w:rPr>
          <w:sz w:val="28"/>
          <w:szCs w:val="28"/>
        </w:rPr>
        <w:t>.9</w:t>
      </w:r>
      <w:r w:rsidRPr="0073187B">
        <w:rPr>
          <w:sz w:val="28"/>
          <w:szCs w:val="28"/>
        </w:rPr>
        <w:t>.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0F3930" w:rsidRPr="0073187B" w:rsidRDefault="000F3930" w:rsidP="000F3930">
      <w:pPr>
        <w:pStyle w:val="31"/>
        <w:spacing w:after="0"/>
        <w:ind w:firstLine="567"/>
        <w:jc w:val="both"/>
        <w:rPr>
          <w:sz w:val="28"/>
          <w:szCs w:val="28"/>
        </w:rPr>
      </w:pPr>
      <w:r w:rsidRPr="0073187B">
        <w:rPr>
          <w:sz w:val="28"/>
          <w:szCs w:val="28"/>
        </w:rPr>
        <w:t>10</w:t>
      </w:r>
      <w:r>
        <w:rPr>
          <w:sz w:val="28"/>
          <w:szCs w:val="28"/>
        </w:rPr>
        <w:t>.10</w:t>
      </w:r>
      <w:r w:rsidRPr="0073187B">
        <w:rPr>
          <w:sz w:val="28"/>
          <w:szCs w:val="28"/>
        </w:rPr>
        <w:t>. Затраты, связанные с участием в коллективных переговорах, оплату услуг специалистов, экспертов производить за счет работодателя.</w:t>
      </w:r>
    </w:p>
    <w:p w:rsidR="000F3930" w:rsidRDefault="000F3930" w:rsidP="000F3930">
      <w:pPr>
        <w:autoSpaceDE w:val="0"/>
        <w:autoSpaceDN w:val="0"/>
        <w:adjustRightInd w:val="0"/>
        <w:ind w:firstLine="567"/>
        <w:jc w:val="both"/>
        <w:rPr>
          <w:sz w:val="28"/>
        </w:rPr>
      </w:pPr>
      <w:r>
        <w:rPr>
          <w:sz w:val="28"/>
        </w:rPr>
        <w:t>10.11</w:t>
      </w:r>
      <w:r w:rsidRPr="0073187B">
        <w:rPr>
          <w:sz w:val="28"/>
        </w:rPr>
        <w:t>. Переговоры по заключению нового коллективного договора должны быть начаты за 3 месяца до окончания срока действия данного договора.</w:t>
      </w:r>
    </w:p>
    <w:p w:rsidR="007A0F66" w:rsidRDefault="007A0F66" w:rsidP="000F3930">
      <w:pPr>
        <w:autoSpaceDE w:val="0"/>
        <w:autoSpaceDN w:val="0"/>
        <w:adjustRightInd w:val="0"/>
        <w:ind w:firstLine="567"/>
        <w:jc w:val="both"/>
        <w:rPr>
          <w:sz w:val="28"/>
        </w:rPr>
      </w:pPr>
    </w:p>
    <w:p w:rsidR="007A0F66" w:rsidRDefault="007A0F66" w:rsidP="000F3930">
      <w:pPr>
        <w:autoSpaceDE w:val="0"/>
        <w:autoSpaceDN w:val="0"/>
        <w:adjustRightInd w:val="0"/>
        <w:ind w:firstLine="567"/>
        <w:jc w:val="both"/>
        <w:rPr>
          <w:sz w:val="28"/>
        </w:rPr>
      </w:pPr>
    </w:p>
    <w:p w:rsidR="007A0F66" w:rsidRDefault="007A0F66" w:rsidP="007A0F66">
      <w:pPr>
        <w:jc w:val="center"/>
        <w:outlineLvl w:val="0"/>
        <w:rPr>
          <w:b/>
          <w:bCs/>
          <w:sz w:val="32"/>
          <w:szCs w:val="32"/>
        </w:rPr>
      </w:pPr>
    </w:p>
    <w:p w:rsidR="007A0F66" w:rsidRDefault="00266D96" w:rsidP="000F3930">
      <w:pPr>
        <w:autoSpaceDE w:val="0"/>
        <w:autoSpaceDN w:val="0"/>
        <w:adjustRightInd w:val="0"/>
        <w:ind w:firstLine="567"/>
        <w:jc w:val="both"/>
        <w:rPr>
          <w:sz w:val="28"/>
        </w:rPr>
      </w:pPr>
      <w:bookmarkStart w:id="0" w:name="_GoBack"/>
      <w:r>
        <w:rPr>
          <w:noProof/>
          <w:sz w:val="28"/>
        </w:rPr>
        <w:drawing>
          <wp:anchor distT="0" distB="0" distL="114300" distR="114300" simplePos="0" relativeHeight="251658240" behindDoc="1" locked="0" layoutInCell="1" allowOverlap="1">
            <wp:simplePos x="0" y="0"/>
            <wp:positionH relativeFrom="column">
              <wp:posOffset>-2367915</wp:posOffset>
            </wp:positionH>
            <wp:positionV relativeFrom="paragraph">
              <wp:posOffset>892175</wp:posOffset>
            </wp:positionV>
            <wp:extent cx="10316210" cy="5804535"/>
            <wp:effectExtent l="7937" t="0" r="0" b="0"/>
            <wp:wrapTight wrapText="bothSides">
              <wp:wrapPolygon edited="0">
                <wp:start x="17" y="21630"/>
                <wp:lineTo x="21555" y="21630"/>
                <wp:lineTo x="21555" y="79"/>
                <wp:lineTo x="17" y="79"/>
                <wp:lineTo x="17" y="21630"/>
              </wp:wrapPolygon>
            </wp:wrapTight>
            <wp:docPr id="1" name="Рисунок 1" descr="C:\Users\User\Downloads\1700201187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17002011879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0316210" cy="5804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F3930" w:rsidRPr="00FD631F" w:rsidRDefault="000F3930" w:rsidP="000F3930">
      <w:pPr>
        <w:pageBreakBefore/>
        <w:jc w:val="right"/>
        <w:rPr>
          <w:bCs/>
          <w:color w:val="000000"/>
        </w:rPr>
      </w:pPr>
      <w:r w:rsidRPr="0033417F">
        <w:rPr>
          <w:b/>
          <w:bCs/>
          <w:color w:val="000000"/>
          <w:sz w:val="28"/>
          <w:szCs w:val="28"/>
        </w:rPr>
        <w:lastRenderedPageBreak/>
        <w:t xml:space="preserve">                                                                                            </w:t>
      </w:r>
      <w:r w:rsidRPr="00FD631F">
        <w:rPr>
          <w:bCs/>
          <w:color w:val="000000"/>
        </w:rPr>
        <w:t>Приложение № 1</w:t>
      </w:r>
    </w:p>
    <w:p w:rsidR="000F3930" w:rsidRPr="00FD631F" w:rsidRDefault="000F3930" w:rsidP="000F3930">
      <w:pPr>
        <w:shd w:val="clear" w:color="auto" w:fill="FFFFFF"/>
        <w:autoSpaceDE w:val="0"/>
        <w:autoSpaceDN w:val="0"/>
        <w:adjustRightInd w:val="0"/>
        <w:jc w:val="right"/>
        <w:rPr>
          <w:bCs/>
          <w:color w:val="000000"/>
        </w:rPr>
      </w:pPr>
      <w:r w:rsidRPr="00FD631F">
        <w:rPr>
          <w:bCs/>
          <w:color w:val="000000"/>
        </w:rPr>
        <w:t xml:space="preserve">                                                                                                        к коллективному договору</w:t>
      </w:r>
    </w:p>
    <w:p w:rsidR="000F3930" w:rsidRPr="00E36604" w:rsidRDefault="000F3930" w:rsidP="000F3930">
      <w:pPr>
        <w:shd w:val="clear" w:color="auto" w:fill="FFFFFF"/>
        <w:autoSpaceDE w:val="0"/>
        <w:autoSpaceDN w:val="0"/>
        <w:adjustRightInd w:val="0"/>
        <w:jc w:val="center"/>
        <w:rPr>
          <w:b/>
          <w:bCs/>
          <w:color w:val="000000"/>
          <w:sz w:val="28"/>
          <w:szCs w:val="28"/>
        </w:rPr>
      </w:pPr>
    </w:p>
    <w:p w:rsidR="000F3930" w:rsidRDefault="000F3930" w:rsidP="000F3930">
      <w:pPr>
        <w:shd w:val="clear" w:color="auto" w:fill="FFFFFF"/>
        <w:autoSpaceDE w:val="0"/>
        <w:autoSpaceDN w:val="0"/>
        <w:adjustRightInd w:val="0"/>
        <w:jc w:val="center"/>
        <w:rPr>
          <w:b/>
          <w:bCs/>
          <w:color w:val="000000"/>
          <w:sz w:val="28"/>
          <w:szCs w:val="28"/>
        </w:rPr>
      </w:pPr>
      <w:r w:rsidRPr="00E36604">
        <w:rPr>
          <w:b/>
          <w:bCs/>
          <w:color w:val="000000"/>
          <w:sz w:val="28"/>
          <w:szCs w:val="28"/>
        </w:rPr>
        <w:t xml:space="preserve">ПРАВИЛА ВНУТРЕННЕГО ТРУДОВОГО РАСПОРЯДКА </w:t>
      </w:r>
    </w:p>
    <w:p w:rsidR="000F3930" w:rsidRDefault="000F3930" w:rsidP="000F3930">
      <w:pPr>
        <w:shd w:val="clear" w:color="auto" w:fill="FFFFFF"/>
        <w:autoSpaceDE w:val="0"/>
        <w:autoSpaceDN w:val="0"/>
        <w:adjustRightInd w:val="0"/>
        <w:jc w:val="center"/>
        <w:rPr>
          <w:b/>
          <w:bCs/>
          <w:color w:val="000000"/>
          <w:sz w:val="28"/>
          <w:szCs w:val="28"/>
        </w:rPr>
      </w:pPr>
      <w:r w:rsidRPr="00E36604">
        <w:rPr>
          <w:b/>
          <w:bCs/>
          <w:color w:val="000000"/>
          <w:sz w:val="28"/>
          <w:szCs w:val="28"/>
        </w:rPr>
        <w:t xml:space="preserve">ДЛЯ РАБОТНИКОВ </w:t>
      </w:r>
    </w:p>
    <w:p w:rsidR="000F3930" w:rsidRPr="00780007" w:rsidRDefault="000F3930" w:rsidP="000F3930">
      <w:pPr>
        <w:shd w:val="clear" w:color="auto" w:fill="FFFFFF"/>
        <w:autoSpaceDE w:val="0"/>
        <w:autoSpaceDN w:val="0"/>
        <w:adjustRightInd w:val="0"/>
        <w:jc w:val="center"/>
        <w:rPr>
          <w:sz w:val="28"/>
          <w:szCs w:val="28"/>
        </w:rPr>
      </w:pPr>
      <w:r>
        <w:rPr>
          <w:b/>
          <w:bCs/>
          <w:color w:val="000000"/>
          <w:sz w:val="28"/>
          <w:szCs w:val="28"/>
        </w:rPr>
        <w:t xml:space="preserve">МДОУ </w:t>
      </w:r>
      <w:r w:rsidRPr="00780007">
        <w:rPr>
          <w:b/>
          <w:bCs/>
          <w:color w:val="000000"/>
          <w:sz w:val="28"/>
          <w:szCs w:val="28"/>
        </w:rPr>
        <w:t>«Д</w:t>
      </w:r>
      <w:r>
        <w:rPr>
          <w:b/>
          <w:bCs/>
          <w:color w:val="000000"/>
          <w:sz w:val="28"/>
          <w:szCs w:val="28"/>
        </w:rPr>
        <w:t xml:space="preserve">етский сад </w:t>
      </w:r>
      <w:r w:rsidRPr="00780007">
        <w:rPr>
          <w:sz w:val="28"/>
          <w:szCs w:val="28"/>
        </w:rPr>
        <w:t xml:space="preserve"> </w:t>
      </w:r>
      <w:r>
        <w:rPr>
          <w:b/>
          <w:bCs/>
          <w:color w:val="000000"/>
          <w:sz w:val="28"/>
          <w:szCs w:val="28"/>
        </w:rPr>
        <w:t>№ 14 «Ёжик» Фрунзенского района г. Саратова</w:t>
      </w:r>
    </w:p>
    <w:p w:rsidR="000F3930" w:rsidRDefault="000F3930" w:rsidP="000F3930">
      <w:pPr>
        <w:shd w:val="clear" w:color="auto" w:fill="FFFFFF"/>
        <w:autoSpaceDE w:val="0"/>
        <w:autoSpaceDN w:val="0"/>
        <w:adjustRightInd w:val="0"/>
        <w:rPr>
          <w:b/>
          <w:bCs/>
          <w:color w:val="000000"/>
          <w:sz w:val="28"/>
          <w:szCs w:val="28"/>
        </w:rPr>
      </w:pPr>
    </w:p>
    <w:p w:rsidR="000F3930" w:rsidRDefault="000F3930" w:rsidP="000F3930">
      <w:pPr>
        <w:shd w:val="clear" w:color="auto" w:fill="FFFFFF"/>
        <w:jc w:val="both"/>
      </w:pPr>
      <w:r>
        <w:rPr>
          <w:color w:val="000000"/>
          <w:sz w:val="28"/>
          <w:szCs w:val="28"/>
        </w:rPr>
        <w:t xml:space="preserve">В соответствии с требованиями ст. 189, 190 Трудового Кодекса Российской </w:t>
      </w:r>
      <w:r>
        <w:rPr>
          <w:color w:val="000000"/>
          <w:spacing w:val="-9"/>
          <w:sz w:val="28"/>
          <w:szCs w:val="28"/>
        </w:rPr>
        <w:t xml:space="preserve">Федерации в целях упорядочения работы Учреждения и укрепления трудовой </w:t>
      </w:r>
      <w:r>
        <w:rPr>
          <w:color w:val="000000"/>
          <w:spacing w:val="-2"/>
          <w:sz w:val="28"/>
          <w:szCs w:val="28"/>
        </w:rPr>
        <w:t xml:space="preserve">дисциплины утверждены и разработаны настоящие Правила внутреннего трудового </w:t>
      </w:r>
      <w:r>
        <w:rPr>
          <w:color w:val="000000"/>
          <w:spacing w:val="-13"/>
          <w:sz w:val="28"/>
          <w:szCs w:val="28"/>
        </w:rPr>
        <w:t>распорядка.</w:t>
      </w:r>
    </w:p>
    <w:p w:rsidR="000F3930" w:rsidRPr="00E36604" w:rsidRDefault="000F3930" w:rsidP="000F3930">
      <w:pPr>
        <w:shd w:val="clear" w:color="auto" w:fill="FFFFFF"/>
        <w:autoSpaceDE w:val="0"/>
        <w:autoSpaceDN w:val="0"/>
        <w:adjustRightInd w:val="0"/>
        <w:rPr>
          <w:b/>
          <w:bCs/>
          <w:color w:val="000000"/>
          <w:sz w:val="28"/>
          <w:szCs w:val="28"/>
        </w:rPr>
      </w:pPr>
    </w:p>
    <w:p w:rsidR="000F3930" w:rsidRDefault="000F3930" w:rsidP="000F3930">
      <w:pPr>
        <w:numPr>
          <w:ilvl w:val="0"/>
          <w:numId w:val="22"/>
        </w:numPr>
        <w:shd w:val="clear" w:color="auto" w:fill="FFFFFF"/>
        <w:autoSpaceDE w:val="0"/>
        <w:autoSpaceDN w:val="0"/>
        <w:adjustRightInd w:val="0"/>
        <w:jc w:val="center"/>
        <w:rPr>
          <w:b/>
          <w:bCs/>
          <w:color w:val="000000"/>
          <w:sz w:val="28"/>
          <w:szCs w:val="28"/>
        </w:rPr>
      </w:pPr>
      <w:r w:rsidRPr="00E36604">
        <w:rPr>
          <w:b/>
          <w:bCs/>
          <w:color w:val="000000"/>
          <w:sz w:val="28"/>
          <w:szCs w:val="28"/>
        </w:rPr>
        <w:t>ОБЩИЕ ПОЛОЖЕНИЯ</w:t>
      </w:r>
    </w:p>
    <w:p w:rsidR="000F3930" w:rsidRPr="00E36604" w:rsidRDefault="000F3930" w:rsidP="000F3930">
      <w:pPr>
        <w:shd w:val="clear" w:color="auto" w:fill="FFFFFF"/>
        <w:autoSpaceDE w:val="0"/>
        <w:autoSpaceDN w:val="0"/>
        <w:adjustRightInd w:val="0"/>
        <w:ind w:left="360"/>
        <w:jc w:val="center"/>
        <w:rPr>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1.1. 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1.2. Настоящие П</w:t>
      </w:r>
      <w:r w:rsidRPr="00E36604">
        <w:rPr>
          <w:color w:val="000000"/>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1.3 Индивидуальные обязанности работников предусматриваются в заключаемых с ними трудовых договорах.</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1.4. Текст Правил внутреннего трудового распо</w:t>
      </w:r>
      <w:r>
        <w:rPr>
          <w:color w:val="000000"/>
          <w:sz w:val="28"/>
          <w:szCs w:val="28"/>
        </w:rPr>
        <w:t xml:space="preserve">рядка вывешивается в учреждении на видном </w:t>
      </w:r>
      <w:r w:rsidRPr="00E36604">
        <w:rPr>
          <w:color w:val="000000"/>
          <w:sz w:val="28"/>
          <w:szCs w:val="28"/>
        </w:rPr>
        <w:t>мест</w:t>
      </w:r>
      <w:r>
        <w:rPr>
          <w:color w:val="000000"/>
          <w:sz w:val="28"/>
          <w:szCs w:val="28"/>
        </w:rPr>
        <w:t>е.</w:t>
      </w:r>
    </w:p>
    <w:p w:rsidR="000F3930" w:rsidRPr="00E36604" w:rsidRDefault="000F3930" w:rsidP="000F3930">
      <w:pPr>
        <w:shd w:val="clear" w:color="auto" w:fill="FFFFFF"/>
        <w:autoSpaceDE w:val="0"/>
        <w:autoSpaceDN w:val="0"/>
        <w:adjustRightInd w:val="0"/>
        <w:jc w:val="center"/>
        <w:rPr>
          <w:b/>
          <w:bCs/>
          <w:color w:val="000000"/>
          <w:sz w:val="28"/>
          <w:szCs w:val="28"/>
        </w:rPr>
      </w:pPr>
    </w:p>
    <w:p w:rsidR="000F3930" w:rsidRPr="00E36604" w:rsidRDefault="000F3930" w:rsidP="000F3930">
      <w:pPr>
        <w:shd w:val="clear" w:color="auto" w:fill="FFFFFF"/>
        <w:autoSpaceDE w:val="0"/>
        <w:autoSpaceDN w:val="0"/>
        <w:adjustRightInd w:val="0"/>
        <w:jc w:val="center"/>
        <w:rPr>
          <w:sz w:val="28"/>
          <w:szCs w:val="28"/>
        </w:rPr>
      </w:pPr>
      <w:r w:rsidRPr="00E36604">
        <w:rPr>
          <w:b/>
          <w:bCs/>
          <w:color w:val="000000"/>
          <w:sz w:val="28"/>
          <w:szCs w:val="28"/>
          <w:lang w:val="en-US"/>
        </w:rPr>
        <w:t>II</w:t>
      </w:r>
      <w:r w:rsidRPr="00E36604">
        <w:rPr>
          <w:b/>
          <w:bCs/>
          <w:color w:val="000000"/>
          <w:sz w:val="28"/>
          <w:szCs w:val="28"/>
        </w:rPr>
        <w:t>. ОСНОВНЫЕ ПРАВА И ОБЯЗАННОСТИ РАБОТОДАТЕЛЯ</w:t>
      </w:r>
    </w:p>
    <w:p w:rsidR="000F3930" w:rsidRDefault="000F3930" w:rsidP="000F3930">
      <w:pPr>
        <w:shd w:val="clear" w:color="auto" w:fill="FFFFFF"/>
        <w:autoSpaceDE w:val="0"/>
        <w:autoSpaceDN w:val="0"/>
        <w:adjustRightInd w:val="0"/>
        <w:ind w:firstLine="567"/>
        <w:jc w:val="both"/>
        <w:rPr>
          <w:b/>
          <w:color w:val="000000"/>
          <w:sz w:val="28"/>
          <w:szCs w:val="28"/>
        </w:rPr>
      </w:pPr>
    </w:p>
    <w:p w:rsidR="000F3930" w:rsidRPr="003F3FFE" w:rsidRDefault="000F3930" w:rsidP="000F3930">
      <w:pPr>
        <w:shd w:val="clear" w:color="auto" w:fill="FFFFFF"/>
        <w:autoSpaceDE w:val="0"/>
        <w:autoSpaceDN w:val="0"/>
        <w:adjustRightInd w:val="0"/>
        <w:ind w:firstLine="567"/>
        <w:jc w:val="both"/>
        <w:rPr>
          <w:b/>
          <w:sz w:val="28"/>
          <w:szCs w:val="28"/>
        </w:rPr>
      </w:pPr>
      <w:r w:rsidRPr="003F3FFE">
        <w:rPr>
          <w:b/>
          <w:color w:val="000000"/>
          <w:sz w:val="28"/>
          <w:szCs w:val="28"/>
        </w:rPr>
        <w:t>Работодатель имеет право:</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вести коллективные перегово</w:t>
      </w:r>
      <w:r>
        <w:rPr>
          <w:color w:val="000000"/>
          <w:sz w:val="28"/>
          <w:szCs w:val="28"/>
        </w:rPr>
        <w:t>ры и заключать коллективные до</w:t>
      </w:r>
      <w:r w:rsidRPr="00E36604">
        <w:rPr>
          <w:color w:val="000000"/>
          <w:sz w:val="28"/>
          <w:szCs w:val="28"/>
        </w:rPr>
        <w:t>говоры;</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поощрять работников за добросовестный эффективный труд;</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w:t>
      </w:r>
      <w:r>
        <w:rPr>
          <w:color w:val="000000"/>
          <w:sz w:val="28"/>
          <w:szCs w:val="28"/>
        </w:rPr>
        <w:t>трудового распорядка учреждения</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принимать локальные нормативные акты;</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создавать объединения работодателей в целях представительства и защиты своих интересов и вступать в них.</w:t>
      </w:r>
    </w:p>
    <w:p w:rsidR="000F3930" w:rsidRDefault="000F3930" w:rsidP="000F3930">
      <w:pPr>
        <w:shd w:val="clear" w:color="auto" w:fill="FFFFFF"/>
        <w:autoSpaceDE w:val="0"/>
        <w:autoSpaceDN w:val="0"/>
        <w:adjustRightInd w:val="0"/>
        <w:ind w:firstLine="567"/>
        <w:jc w:val="both"/>
        <w:rPr>
          <w:b/>
          <w:color w:val="000000"/>
          <w:sz w:val="28"/>
          <w:szCs w:val="28"/>
        </w:rPr>
      </w:pPr>
    </w:p>
    <w:p w:rsidR="000F3930" w:rsidRPr="003F3FFE" w:rsidRDefault="000F3930" w:rsidP="000F3930">
      <w:pPr>
        <w:shd w:val="clear" w:color="auto" w:fill="FFFFFF"/>
        <w:autoSpaceDE w:val="0"/>
        <w:autoSpaceDN w:val="0"/>
        <w:adjustRightInd w:val="0"/>
        <w:ind w:firstLine="567"/>
        <w:jc w:val="both"/>
        <w:rPr>
          <w:b/>
          <w:sz w:val="28"/>
          <w:szCs w:val="28"/>
        </w:rPr>
      </w:pPr>
      <w:r w:rsidRPr="003F3FFE">
        <w:rPr>
          <w:b/>
          <w:color w:val="000000"/>
          <w:sz w:val="28"/>
          <w:szCs w:val="28"/>
        </w:rPr>
        <w:t>Работодатель обязан:</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3"/>
          <w:sz w:val="28"/>
          <w:szCs w:val="28"/>
        </w:rPr>
        <w:t>Обеспечить соблюдение требований Устава Учреждения и Правил</w:t>
      </w:r>
      <w:r>
        <w:rPr>
          <w:color w:val="000000"/>
          <w:spacing w:val="-3"/>
          <w:sz w:val="28"/>
          <w:szCs w:val="28"/>
        </w:rPr>
        <w:t xml:space="preserve"> </w:t>
      </w:r>
      <w:r w:rsidRPr="00500C3E">
        <w:rPr>
          <w:color w:val="000000"/>
          <w:spacing w:val="-1"/>
          <w:sz w:val="28"/>
          <w:szCs w:val="28"/>
        </w:rPr>
        <w:lastRenderedPageBreak/>
        <w:t>внутреннего трудового распорядка.</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1"/>
          <w:sz w:val="28"/>
          <w:szCs w:val="28"/>
        </w:rPr>
        <w:t>Организовать труд воспитателей, специалистов, обслуживающего персонала</w:t>
      </w:r>
      <w:r>
        <w:rPr>
          <w:color w:val="000000"/>
          <w:spacing w:val="-1"/>
          <w:sz w:val="28"/>
          <w:szCs w:val="28"/>
        </w:rPr>
        <w:t xml:space="preserve"> </w:t>
      </w:r>
      <w:r w:rsidRPr="00500C3E">
        <w:rPr>
          <w:color w:val="000000"/>
          <w:spacing w:val="-1"/>
          <w:sz w:val="28"/>
          <w:szCs w:val="28"/>
        </w:rPr>
        <w:t>в соответствии с их специальностью, квалификацией, требованиями Учреждения.</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9"/>
          <w:sz w:val="28"/>
          <w:szCs w:val="28"/>
        </w:rPr>
      </w:pPr>
      <w:r w:rsidRPr="00500C3E">
        <w:rPr>
          <w:color w:val="000000"/>
          <w:spacing w:val="-1"/>
          <w:sz w:val="28"/>
          <w:szCs w:val="28"/>
        </w:rPr>
        <w:t xml:space="preserve">Создать необходимые условия для работы персонала: содержать </w:t>
      </w:r>
      <w:r w:rsidRPr="00500C3E">
        <w:rPr>
          <w:color w:val="000000"/>
          <w:sz w:val="28"/>
          <w:szCs w:val="28"/>
        </w:rPr>
        <w:t xml:space="preserve">здание и помещения в чистоте, обеспечивать в них нормальную температуру, </w:t>
      </w:r>
      <w:r w:rsidRPr="00500C3E">
        <w:rPr>
          <w:color w:val="000000"/>
          <w:spacing w:val="-1"/>
          <w:sz w:val="28"/>
          <w:szCs w:val="28"/>
        </w:rPr>
        <w:t>освещение; создать условия для хранения верхней оде</w:t>
      </w:r>
      <w:r>
        <w:rPr>
          <w:color w:val="000000"/>
          <w:spacing w:val="-1"/>
          <w:sz w:val="28"/>
          <w:szCs w:val="28"/>
        </w:rPr>
        <w:t>жды работников</w:t>
      </w:r>
      <w:r w:rsidRPr="00500C3E">
        <w:rPr>
          <w:color w:val="000000"/>
          <w:spacing w:val="-4"/>
          <w:sz w:val="28"/>
          <w:szCs w:val="28"/>
        </w:rPr>
        <w:t>.</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7"/>
          <w:sz w:val="28"/>
          <w:szCs w:val="28"/>
        </w:rPr>
      </w:pPr>
      <w:r w:rsidRPr="00500C3E">
        <w:rPr>
          <w:color w:val="000000"/>
          <w:sz w:val="28"/>
          <w:szCs w:val="28"/>
        </w:rPr>
        <w:t>Соблюдать правила охраны труда, строго придерживаться установленного</w:t>
      </w:r>
      <w:r>
        <w:rPr>
          <w:color w:val="000000"/>
          <w:sz w:val="28"/>
          <w:szCs w:val="28"/>
        </w:rPr>
        <w:t xml:space="preserve"> </w:t>
      </w:r>
      <w:r w:rsidRPr="00500C3E">
        <w:rPr>
          <w:color w:val="000000"/>
          <w:sz w:val="28"/>
          <w:szCs w:val="28"/>
        </w:rPr>
        <w:t>рабочего времени и времени отдыха, осуществлять необходимые мероприятия по</w:t>
      </w:r>
      <w:r>
        <w:rPr>
          <w:color w:val="000000"/>
          <w:sz w:val="28"/>
          <w:szCs w:val="28"/>
        </w:rPr>
        <w:t xml:space="preserve"> </w:t>
      </w:r>
      <w:r w:rsidRPr="00500C3E">
        <w:rPr>
          <w:color w:val="000000"/>
          <w:spacing w:val="-1"/>
          <w:sz w:val="28"/>
          <w:szCs w:val="28"/>
        </w:rPr>
        <w:t>технике безопасности и производственной санитарии, принимать необходимые меры</w:t>
      </w:r>
      <w:r>
        <w:rPr>
          <w:color w:val="000000"/>
          <w:spacing w:val="-1"/>
          <w:sz w:val="28"/>
          <w:szCs w:val="28"/>
        </w:rPr>
        <w:t xml:space="preserve"> </w:t>
      </w:r>
      <w:r w:rsidRPr="00500C3E">
        <w:rPr>
          <w:color w:val="000000"/>
          <w:spacing w:val="-1"/>
          <w:sz w:val="28"/>
          <w:szCs w:val="28"/>
        </w:rPr>
        <w:t>для профилактики травматизма, профессиональных и других заболеваний работников</w:t>
      </w:r>
      <w:r>
        <w:rPr>
          <w:color w:val="000000"/>
          <w:spacing w:val="-1"/>
          <w:sz w:val="28"/>
          <w:szCs w:val="28"/>
        </w:rPr>
        <w:t xml:space="preserve"> </w:t>
      </w:r>
      <w:r w:rsidRPr="00500C3E">
        <w:rPr>
          <w:color w:val="000000"/>
          <w:spacing w:val="-2"/>
          <w:sz w:val="28"/>
          <w:szCs w:val="28"/>
        </w:rPr>
        <w:t>ДОУ и детей.</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2"/>
          <w:sz w:val="28"/>
          <w:szCs w:val="28"/>
        </w:rPr>
        <w:t>Обеспечить работников необходимыми методическими пособиями и</w:t>
      </w:r>
      <w:r w:rsidRPr="00500C3E">
        <w:rPr>
          <w:color w:val="000000"/>
          <w:spacing w:val="-2"/>
          <w:sz w:val="28"/>
          <w:szCs w:val="28"/>
        </w:rPr>
        <w:br/>
      </w:r>
      <w:r w:rsidRPr="00500C3E">
        <w:rPr>
          <w:color w:val="000000"/>
          <w:sz w:val="28"/>
          <w:szCs w:val="28"/>
        </w:rPr>
        <w:t>хозяйственным инвентарем для организации эффективной работы.</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1"/>
          <w:sz w:val="28"/>
          <w:szCs w:val="28"/>
        </w:rPr>
        <w:t xml:space="preserve">Осуществлять контроль за качеством образовательного </w:t>
      </w:r>
      <w:r w:rsidRPr="00500C3E">
        <w:rPr>
          <w:color w:val="000000"/>
          <w:sz w:val="28"/>
          <w:szCs w:val="28"/>
        </w:rPr>
        <w:t>процесса, выполнением образовательных программ.</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pacing w:val="-1"/>
          <w:sz w:val="28"/>
          <w:szCs w:val="28"/>
        </w:rPr>
        <w:t>Своевременно рассматривать предложения работников, направленные на</w:t>
      </w:r>
      <w:r>
        <w:rPr>
          <w:color w:val="000000"/>
          <w:spacing w:val="-1"/>
          <w:sz w:val="28"/>
          <w:szCs w:val="28"/>
        </w:rPr>
        <w:t xml:space="preserve"> </w:t>
      </w:r>
      <w:r w:rsidRPr="00500C3E">
        <w:rPr>
          <w:color w:val="000000"/>
          <w:spacing w:val="-1"/>
          <w:sz w:val="28"/>
          <w:szCs w:val="28"/>
        </w:rPr>
        <w:t>улучшения работы Учреждения, поддерживать и поощрять лучших работников.</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6"/>
          <w:sz w:val="28"/>
          <w:szCs w:val="28"/>
        </w:rPr>
      </w:pPr>
      <w:r w:rsidRPr="00500C3E">
        <w:rPr>
          <w:color w:val="000000"/>
          <w:sz w:val="28"/>
          <w:szCs w:val="28"/>
        </w:rPr>
        <w:t>Совершенствовать организацию труда, обеспечивать выполнение</w:t>
      </w:r>
      <w:r w:rsidRPr="00500C3E">
        <w:rPr>
          <w:color w:val="000000"/>
          <w:sz w:val="28"/>
          <w:szCs w:val="28"/>
        </w:rPr>
        <w:br/>
      </w:r>
      <w:r w:rsidRPr="00500C3E">
        <w:rPr>
          <w:color w:val="000000"/>
          <w:spacing w:val="-1"/>
          <w:sz w:val="28"/>
          <w:szCs w:val="28"/>
        </w:rPr>
        <w:t>действующих условий оплаты труда, своевременно выдавать заработную плату.</w:t>
      </w:r>
    </w:p>
    <w:p w:rsidR="000F3930" w:rsidRPr="00500C3E" w:rsidRDefault="000F3930" w:rsidP="000F3930">
      <w:pPr>
        <w:widowControl w:val="0"/>
        <w:shd w:val="clear" w:color="auto" w:fill="FFFFFF"/>
        <w:tabs>
          <w:tab w:val="left" w:pos="0"/>
        </w:tabs>
        <w:autoSpaceDE w:val="0"/>
        <w:autoSpaceDN w:val="0"/>
        <w:adjustRightInd w:val="0"/>
        <w:ind w:firstLine="567"/>
        <w:jc w:val="both"/>
        <w:rPr>
          <w:color w:val="000000"/>
          <w:spacing w:val="-5"/>
          <w:sz w:val="28"/>
          <w:szCs w:val="28"/>
        </w:rPr>
      </w:pPr>
      <w:r w:rsidRPr="00500C3E">
        <w:rPr>
          <w:color w:val="000000"/>
          <w:spacing w:val="-2"/>
          <w:sz w:val="28"/>
          <w:szCs w:val="28"/>
        </w:rPr>
        <w:t>Обеспечивать условия для систематического повышения квалификации</w:t>
      </w:r>
      <w:r>
        <w:rPr>
          <w:color w:val="000000"/>
          <w:spacing w:val="-2"/>
          <w:sz w:val="28"/>
          <w:szCs w:val="28"/>
        </w:rPr>
        <w:t xml:space="preserve"> </w:t>
      </w:r>
      <w:r w:rsidRPr="00500C3E">
        <w:rPr>
          <w:color w:val="000000"/>
          <w:spacing w:val="-3"/>
          <w:sz w:val="28"/>
          <w:szCs w:val="28"/>
        </w:rPr>
        <w:t>работников.</w:t>
      </w:r>
    </w:p>
    <w:p w:rsidR="000F3930" w:rsidRPr="00500C3E" w:rsidRDefault="000F3930" w:rsidP="000F3930">
      <w:pPr>
        <w:shd w:val="clear" w:color="auto" w:fill="FFFFFF"/>
        <w:tabs>
          <w:tab w:val="left" w:pos="0"/>
          <w:tab w:val="left" w:pos="1296"/>
        </w:tabs>
        <w:ind w:firstLine="567"/>
        <w:jc w:val="both"/>
        <w:rPr>
          <w:sz w:val="28"/>
          <w:szCs w:val="28"/>
        </w:rPr>
      </w:pPr>
      <w:r w:rsidRPr="00500C3E">
        <w:rPr>
          <w:color w:val="000000"/>
          <w:spacing w:val="-2"/>
          <w:sz w:val="28"/>
          <w:szCs w:val="28"/>
        </w:rPr>
        <w:t>Заведующий обязан отстранить от работы (не допускать к работе)</w:t>
      </w:r>
      <w:r>
        <w:rPr>
          <w:color w:val="000000"/>
          <w:spacing w:val="-2"/>
          <w:sz w:val="28"/>
          <w:szCs w:val="28"/>
        </w:rPr>
        <w:t xml:space="preserve"> </w:t>
      </w:r>
      <w:r w:rsidRPr="00500C3E">
        <w:rPr>
          <w:color w:val="000000"/>
          <w:spacing w:val="-1"/>
          <w:sz w:val="28"/>
          <w:szCs w:val="28"/>
        </w:rPr>
        <w:t>работника детского сада (ст.76 ТК РФ):</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z w:val="28"/>
          <w:szCs w:val="28"/>
        </w:rPr>
        <w:t>появившегося на работе в состоянии алкогольного, наркотического или</w:t>
      </w:r>
      <w:r>
        <w:rPr>
          <w:color w:val="000000"/>
          <w:sz w:val="28"/>
          <w:szCs w:val="28"/>
        </w:rPr>
        <w:t xml:space="preserve"> </w:t>
      </w:r>
      <w:r w:rsidRPr="00500C3E">
        <w:rPr>
          <w:color w:val="000000"/>
          <w:spacing w:val="-1"/>
          <w:sz w:val="28"/>
          <w:szCs w:val="28"/>
        </w:rPr>
        <w:t>токсического опьянения;</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z w:val="28"/>
          <w:szCs w:val="28"/>
        </w:rPr>
        <w:t>не прошедшего в установленном порядке обязательный предварительный или</w:t>
      </w:r>
      <w:r>
        <w:rPr>
          <w:color w:val="000000"/>
          <w:sz w:val="28"/>
          <w:szCs w:val="28"/>
        </w:rPr>
        <w:t xml:space="preserve"> </w:t>
      </w:r>
      <w:r w:rsidRPr="00500C3E">
        <w:rPr>
          <w:color w:val="000000"/>
          <w:spacing w:val="-1"/>
          <w:sz w:val="28"/>
          <w:szCs w:val="28"/>
        </w:rPr>
        <w:t>периодический медицинский осмотр;</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z w:val="28"/>
          <w:szCs w:val="28"/>
        </w:rPr>
        <w:t>не прошедшего в установленном порядке обучение и проверку знаний и навыков в</w:t>
      </w:r>
      <w:r>
        <w:rPr>
          <w:color w:val="000000"/>
          <w:sz w:val="28"/>
          <w:szCs w:val="28"/>
        </w:rPr>
        <w:t xml:space="preserve"> </w:t>
      </w:r>
      <w:r w:rsidRPr="00500C3E">
        <w:rPr>
          <w:color w:val="000000"/>
          <w:spacing w:val="-1"/>
          <w:sz w:val="28"/>
          <w:szCs w:val="28"/>
        </w:rPr>
        <w:t>области охраны труда;</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pacing w:val="1"/>
          <w:sz w:val="28"/>
          <w:szCs w:val="28"/>
        </w:rPr>
        <w:t>при выявлении в соответствии с медицинскими заключениями</w:t>
      </w:r>
      <w:r w:rsidRPr="00500C3E">
        <w:rPr>
          <w:color w:val="000000"/>
          <w:spacing w:val="1"/>
          <w:sz w:val="28"/>
          <w:szCs w:val="28"/>
        </w:rPr>
        <w:br/>
      </w:r>
      <w:r w:rsidRPr="00500C3E">
        <w:rPr>
          <w:color w:val="000000"/>
          <w:spacing w:val="-1"/>
          <w:sz w:val="28"/>
          <w:szCs w:val="28"/>
        </w:rPr>
        <w:t xml:space="preserve">противопоказаний для выполнения работником работы, обусловленной трудовым </w:t>
      </w:r>
      <w:r w:rsidRPr="00500C3E">
        <w:rPr>
          <w:color w:val="000000"/>
          <w:spacing w:val="-4"/>
          <w:sz w:val="28"/>
          <w:szCs w:val="28"/>
        </w:rPr>
        <w:t>договором;</w:t>
      </w:r>
    </w:p>
    <w:p w:rsidR="000F3930" w:rsidRPr="00500C3E" w:rsidRDefault="000F3930" w:rsidP="000F3930">
      <w:pPr>
        <w:widowControl w:val="0"/>
        <w:numPr>
          <w:ilvl w:val="0"/>
          <w:numId w:val="21"/>
        </w:numPr>
        <w:shd w:val="clear" w:color="auto" w:fill="FFFFFF"/>
        <w:autoSpaceDE w:val="0"/>
        <w:autoSpaceDN w:val="0"/>
        <w:adjustRightInd w:val="0"/>
        <w:ind w:left="567" w:hanging="567"/>
        <w:jc w:val="both"/>
        <w:rPr>
          <w:color w:val="000000"/>
          <w:sz w:val="28"/>
          <w:szCs w:val="28"/>
        </w:rPr>
      </w:pPr>
      <w:r w:rsidRPr="00500C3E">
        <w:rPr>
          <w:color w:val="000000"/>
          <w:spacing w:val="1"/>
          <w:sz w:val="28"/>
          <w:szCs w:val="28"/>
        </w:rPr>
        <w:t>по требованиям органов и должностных лиц, уполномоченных</w:t>
      </w:r>
      <w:r w:rsidRPr="00500C3E">
        <w:rPr>
          <w:color w:val="000000"/>
          <w:spacing w:val="1"/>
          <w:sz w:val="28"/>
          <w:szCs w:val="28"/>
        </w:rPr>
        <w:br/>
      </w:r>
      <w:r w:rsidRPr="00500C3E">
        <w:rPr>
          <w:color w:val="000000"/>
          <w:spacing w:val="-1"/>
          <w:sz w:val="28"/>
          <w:szCs w:val="28"/>
        </w:rPr>
        <w:t>федеральными законами и иными нормативными правовыми актами.</w:t>
      </w:r>
    </w:p>
    <w:p w:rsidR="000F3930" w:rsidRPr="00500C3E" w:rsidRDefault="000F3930" w:rsidP="000F3930">
      <w:pPr>
        <w:shd w:val="clear" w:color="auto" w:fill="FFFFFF"/>
        <w:tabs>
          <w:tab w:val="left" w:pos="0"/>
        </w:tabs>
        <w:ind w:firstLine="567"/>
        <w:jc w:val="both"/>
        <w:rPr>
          <w:sz w:val="28"/>
          <w:szCs w:val="28"/>
        </w:rPr>
      </w:pPr>
      <w:r w:rsidRPr="00500C3E">
        <w:rPr>
          <w:color w:val="000000"/>
          <w:spacing w:val="-1"/>
          <w:sz w:val="28"/>
          <w:szCs w:val="28"/>
        </w:rPr>
        <w:t xml:space="preserve">В других случаях, предусмотренных федеральными законами и иными нормативными </w:t>
      </w:r>
      <w:r w:rsidRPr="00500C3E">
        <w:rPr>
          <w:color w:val="000000"/>
          <w:sz w:val="28"/>
          <w:szCs w:val="28"/>
        </w:rPr>
        <w:t xml:space="preserve">правовыми актами, руководитель отстраняет от работы (не допускает к работе) </w:t>
      </w:r>
      <w:r w:rsidRPr="00500C3E">
        <w:rPr>
          <w:color w:val="000000"/>
          <w:spacing w:val="-1"/>
          <w:sz w:val="28"/>
          <w:szCs w:val="28"/>
        </w:rPr>
        <w:t xml:space="preserve">работника на весь период времени до устранения обстоятельств, явившихся основанием </w:t>
      </w:r>
      <w:r w:rsidRPr="00500C3E">
        <w:rPr>
          <w:color w:val="000000"/>
          <w:spacing w:val="-4"/>
          <w:sz w:val="28"/>
          <w:szCs w:val="28"/>
        </w:rPr>
        <w:t>для отстранения от работы или недопущения к работе.</w:t>
      </w:r>
    </w:p>
    <w:p w:rsidR="000F3930" w:rsidRPr="00500C3E" w:rsidRDefault="000F3930" w:rsidP="000F3930">
      <w:pPr>
        <w:widowControl w:val="0"/>
        <w:shd w:val="clear" w:color="auto" w:fill="FFFFFF"/>
        <w:tabs>
          <w:tab w:val="left" w:pos="0"/>
          <w:tab w:val="left" w:pos="1296"/>
        </w:tabs>
        <w:autoSpaceDE w:val="0"/>
        <w:autoSpaceDN w:val="0"/>
        <w:adjustRightInd w:val="0"/>
        <w:ind w:firstLine="567"/>
        <w:jc w:val="both"/>
        <w:rPr>
          <w:color w:val="000000"/>
          <w:spacing w:val="-7"/>
          <w:sz w:val="28"/>
          <w:szCs w:val="28"/>
        </w:rPr>
      </w:pPr>
      <w:r w:rsidRPr="00500C3E">
        <w:rPr>
          <w:color w:val="000000"/>
          <w:spacing w:val="-3"/>
          <w:sz w:val="28"/>
          <w:szCs w:val="28"/>
        </w:rPr>
        <w:t>Предоставлять отпуска работникам Учреждения в соответствии с</w:t>
      </w:r>
      <w:r>
        <w:rPr>
          <w:color w:val="000000"/>
          <w:spacing w:val="-3"/>
          <w:sz w:val="28"/>
          <w:szCs w:val="28"/>
        </w:rPr>
        <w:t xml:space="preserve"> </w:t>
      </w:r>
      <w:r w:rsidRPr="00500C3E">
        <w:rPr>
          <w:color w:val="000000"/>
          <w:spacing w:val="4"/>
          <w:sz w:val="28"/>
          <w:szCs w:val="28"/>
        </w:rPr>
        <w:t>утвержденным графиком.</w:t>
      </w:r>
    </w:p>
    <w:p w:rsidR="000F3930" w:rsidRDefault="000F3930" w:rsidP="000F3930">
      <w:pPr>
        <w:widowControl w:val="0"/>
        <w:shd w:val="clear" w:color="auto" w:fill="FFFFFF"/>
        <w:tabs>
          <w:tab w:val="left" w:pos="0"/>
          <w:tab w:val="left" w:pos="1296"/>
        </w:tabs>
        <w:autoSpaceDE w:val="0"/>
        <w:autoSpaceDN w:val="0"/>
        <w:adjustRightInd w:val="0"/>
        <w:ind w:firstLine="567"/>
        <w:jc w:val="both"/>
        <w:rPr>
          <w:color w:val="000000"/>
          <w:spacing w:val="-2"/>
          <w:sz w:val="28"/>
          <w:szCs w:val="28"/>
        </w:rPr>
      </w:pPr>
      <w:r w:rsidRPr="00500C3E">
        <w:rPr>
          <w:color w:val="000000"/>
          <w:spacing w:val="-4"/>
          <w:sz w:val="28"/>
          <w:szCs w:val="28"/>
        </w:rPr>
        <w:lastRenderedPageBreak/>
        <w:t>Ознакомить работников Учреждения не позднее, чем за две недели</w:t>
      </w:r>
      <w:r>
        <w:rPr>
          <w:color w:val="000000"/>
          <w:spacing w:val="-4"/>
          <w:sz w:val="28"/>
          <w:szCs w:val="28"/>
        </w:rPr>
        <w:t xml:space="preserve"> </w:t>
      </w:r>
      <w:r w:rsidRPr="00500C3E">
        <w:rPr>
          <w:color w:val="000000"/>
          <w:spacing w:val="-2"/>
          <w:sz w:val="28"/>
          <w:szCs w:val="28"/>
        </w:rPr>
        <w:t>(ст. 123 ТК РФ) с графиком отпусков.</w:t>
      </w:r>
    </w:p>
    <w:p w:rsidR="000F3930" w:rsidRDefault="000F3930" w:rsidP="000F3930">
      <w:pPr>
        <w:widowControl w:val="0"/>
        <w:shd w:val="clear" w:color="auto" w:fill="FFFFFF"/>
        <w:tabs>
          <w:tab w:val="left" w:pos="0"/>
          <w:tab w:val="left" w:pos="1296"/>
        </w:tabs>
        <w:autoSpaceDE w:val="0"/>
        <w:autoSpaceDN w:val="0"/>
        <w:adjustRightInd w:val="0"/>
        <w:ind w:firstLine="567"/>
        <w:jc w:val="both"/>
        <w:rPr>
          <w:color w:val="000000"/>
          <w:spacing w:val="-2"/>
          <w:sz w:val="28"/>
          <w:szCs w:val="28"/>
        </w:rPr>
      </w:pPr>
      <w:r>
        <w:rPr>
          <w:color w:val="000000"/>
          <w:spacing w:val="-2"/>
          <w:sz w:val="28"/>
          <w:szCs w:val="28"/>
        </w:rPr>
        <w:t>При поступлении на работу в ДОУ работника последним местом работы, которого было дошкольное образовательное учреждение, для начисления стимулирующих выплат использовать предоставленное работником портфолио с предыдущего места работы.</w:t>
      </w:r>
    </w:p>
    <w:p w:rsidR="000F3930" w:rsidRDefault="000F3930" w:rsidP="000F3930">
      <w:pPr>
        <w:widowControl w:val="0"/>
        <w:shd w:val="clear" w:color="auto" w:fill="FFFFFF"/>
        <w:tabs>
          <w:tab w:val="left" w:pos="0"/>
          <w:tab w:val="left" w:pos="1296"/>
        </w:tabs>
        <w:autoSpaceDE w:val="0"/>
        <w:autoSpaceDN w:val="0"/>
        <w:adjustRightInd w:val="0"/>
        <w:jc w:val="center"/>
        <w:rPr>
          <w:b/>
          <w:bCs/>
          <w:color w:val="000000"/>
          <w:sz w:val="28"/>
          <w:szCs w:val="28"/>
        </w:rPr>
      </w:pPr>
    </w:p>
    <w:p w:rsidR="000F3930" w:rsidRPr="00E36604" w:rsidRDefault="000F3930" w:rsidP="000F3930">
      <w:pPr>
        <w:widowControl w:val="0"/>
        <w:shd w:val="clear" w:color="auto" w:fill="FFFFFF"/>
        <w:tabs>
          <w:tab w:val="left" w:pos="0"/>
          <w:tab w:val="left" w:pos="1296"/>
        </w:tabs>
        <w:autoSpaceDE w:val="0"/>
        <w:autoSpaceDN w:val="0"/>
        <w:adjustRightInd w:val="0"/>
        <w:jc w:val="center"/>
        <w:rPr>
          <w:sz w:val="28"/>
          <w:szCs w:val="28"/>
        </w:rPr>
      </w:pPr>
      <w:r w:rsidRPr="00E36604">
        <w:rPr>
          <w:b/>
          <w:bCs/>
          <w:color w:val="000000"/>
          <w:sz w:val="28"/>
          <w:szCs w:val="28"/>
          <w:lang w:val="en-US"/>
        </w:rPr>
        <w:t>III</w:t>
      </w:r>
      <w:r w:rsidRPr="00E36604">
        <w:rPr>
          <w:b/>
          <w:bCs/>
          <w:color w:val="000000"/>
          <w:sz w:val="28"/>
          <w:szCs w:val="28"/>
        </w:rPr>
        <w:t>. ОСНОВНЫЕ ПРАВА И ОБЯЗАННОСТИ РАБОТНИКА</w:t>
      </w:r>
    </w:p>
    <w:p w:rsidR="000F3930" w:rsidRDefault="000F3930" w:rsidP="000F3930">
      <w:pPr>
        <w:shd w:val="clear" w:color="auto" w:fill="FFFFFF"/>
        <w:autoSpaceDE w:val="0"/>
        <w:autoSpaceDN w:val="0"/>
        <w:adjustRightInd w:val="0"/>
        <w:jc w:val="both"/>
        <w:rPr>
          <w:b/>
          <w:color w:val="000000"/>
          <w:sz w:val="28"/>
          <w:szCs w:val="28"/>
        </w:rPr>
      </w:pPr>
    </w:p>
    <w:p w:rsidR="000F3930" w:rsidRPr="003F3FFE" w:rsidRDefault="000F3930" w:rsidP="000F3930">
      <w:pPr>
        <w:shd w:val="clear" w:color="auto" w:fill="FFFFFF"/>
        <w:autoSpaceDE w:val="0"/>
        <w:autoSpaceDN w:val="0"/>
        <w:adjustRightInd w:val="0"/>
        <w:ind w:firstLine="567"/>
        <w:jc w:val="both"/>
        <w:rPr>
          <w:b/>
          <w:sz w:val="28"/>
          <w:szCs w:val="28"/>
        </w:rPr>
      </w:pPr>
      <w:r w:rsidRPr="003F3FFE">
        <w:rPr>
          <w:b/>
          <w:color w:val="000000"/>
          <w:sz w:val="28"/>
          <w:szCs w:val="28"/>
        </w:rPr>
        <w:t>Работник имеет право на: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предоставление ему работы, обусловленной трудовым договором;</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полную достоверную информацию об условиях труда и требованиях охраны труда на рабочем месте;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участие в управлении организацией в предусмотренных Трудовым кодексом РФ, иными федеральными законами и коллективным договором формах;</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защиту своих трудовых прав, свобод и законных интересов всеми не запрещенными законом способами;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разрешение индивидуальных и коллективных трудовых споров, включая право на забастовку, в порядке, установленном Трудовом кодексом,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lastRenderedPageBreak/>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обязательное социальное страхование в случаях, предусмотренных федеральными законами.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на получение квалификационной категории при успешном прохождении аттестации в соответствии с </w:t>
      </w:r>
      <w:r>
        <w:rPr>
          <w:color w:val="000000"/>
          <w:sz w:val="28"/>
          <w:szCs w:val="28"/>
        </w:rPr>
        <w:t>Порядком</w:t>
      </w:r>
      <w:r w:rsidRPr="00E36604">
        <w:rPr>
          <w:color w:val="000000"/>
          <w:sz w:val="28"/>
          <w:szCs w:val="28"/>
        </w:rPr>
        <w:t xml:space="preserve"> аттестации педагогических работников государственных, муниципальных учреждений и организаций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получение в установленном порядке пенсии за выслугу лет до достижения ими пенсионного возраста;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первоочередное в установленном порядке предоставление жилой площади;</w:t>
      </w:r>
      <w:r w:rsidRPr="00E36604">
        <w:rPr>
          <w:sz w:val="28"/>
          <w:szCs w:val="28"/>
        </w:rPr>
        <w:t xml:space="preserve"> </w:t>
      </w:r>
      <w:r w:rsidRPr="00E36604">
        <w:rPr>
          <w:color w:val="000000"/>
          <w:sz w:val="28"/>
          <w:szCs w:val="28"/>
        </w:rPr>
        <w:t>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F3930" w:rsidRDefault="000F3930" w:rsidP="000F3930">
      <w:pPr>
        <w:shd w:val="clear" w:color="auto" w:fill="FFFFFF"/>
        <w:autoSpaceDE w:val="0"/>
        <w:autoSpaceDN w:val="0"/>
        <w:adjustRightInd w:val="0"/>
        <w:jc w:val="both"/>
        <w:rPr>
          <w:b/>
          <w:color w:val="000000"/>
          <w:sz w:val="28"/>
          <w:szCs w:val="28"/>
        </w:rPr>
      </w:pPr>
    </w:p>
    <w:p w:rsidR="000F3930" w:rsidRPr="003F3FFE" w:rsidRDefault="000F3930" w:rsidP="000F3930">
      <w:pPr>
        <w:shd w:val="clear" w:color="auto" w:fill="FFFFFF"/>
        <w:autoSpaceDE w:val="0"/>
        <w:autoSpaceDN w:val="0"/>
        <w:adjustRightInd w:val="0"/>
        <w:ind w:firstLine="567"/>
        <w:jc w:val="both"/>
        <w:rPr>
          <w:b/>
          <w:sz w:val="28"/>
          <w:szCs w:val="28"/>
        </w:rPr>
      </w:pPr>
      <w:r w:rsidRPr="003F3FFE">
        <w:rPr>
          <w:b/>
          <w:color w:val="000000"/>
          <w:sz w:val="28"/>
          <w:szCs w:val="28"/>
        </w:rPr>
        <w:t>Работник обязан:</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3"/>
          <w:sz w:val="28"/>
          <w:szCs w:val="28"/>
        </w:rPr>
        <w:t>Выполнять правила внутреннего трудового распорядка Учреждения, соответствующие должностные инструкции (ст. 189 ТК РФ).</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2"/>
          <w:sz w:val="28"/>
          <w:szCs w:val="28"/>
        </w:rPr>
        <w:t>Работать добросовестно, соблюдать дисциплину труда, своевременно</w:t>
      </w:r>
      <w:r>
        <w:rPr>
          <w:color w:val="000000"/>
          <w:spacing w:val="-2"/>
          <w:sz w:val="28"/>
          <w:szCs w:val="28"/>
        </w:rPr>
        <w:t xml:space="preserve"> </w:t>
      </w:r>
      <w:r w:rsidRPr="00500C3E">
        <w:rPr>
          <w:color w:val="000000"/>
          <w:spacing w:val="1"/>
          <w:sz w:val="28"/>
          <w:szCs w:val="28"/>
        </w:rPr>
        <w:t>выполнять распоряжения администрации, не отвлекать других работников от</w:t>
      </w:r>
      <w:r>
        <w:rPr>
          <w:color w:val="000000"/>
          <w:spacing w:val="1"/>
          <w:sz w:val="28"/>
          <w:szCs w:val="28"/>
        </w:rPr>
        <w:t xml:space="preserve"> </w:t>
      </w:r>
      <w:r w:rsidRPr="00500C3E">
        <w:rPr>
          <w:color w:val="000000"/>
          <w:spacing w:val="-1"/>
          <w:sz w:val="28"/>
          <w:szCs w:val="28"/>
        </w:rPr>
        <w:t>выполнения их трудовых обязанностей.</w:t>
      </w:r>
    </w:p>
    <w:p w:rsidR="000F3930" w:rsidRPr="00500C3E" w:rsidRDefault="000F3930" w:rsidP="000F3930">
      <w:pPr>
        <w:widowControl w:val="0"/>
        <w:shd w:val="clear" w:color="auto" w:fill="FFFFFF"/>
        <w:autoSpaceDE w:val="0"/>
        <w:autoSpaceDN w:val="0"/>
        <w:adjustRightInd w:val="0"/>
        <w:ind w:firstLine="567"/>
        <w:jc w:val="both"/>
        <w:rPr>
          <w:color w:val="000000"/>
          <w:spacing w:val="-7"/>
          <w:sz w:val="28"/>
          <w:szCs w:val="28"/>
        </w:rPr>
      </w:pPr>
      <w:r w:rsidRPr="00500C3E">
        <w:rPr>
          <w:color w:val="000000"/>
          <w:spacing w:val="-1"/>
          <w:sz w:val="28"/>
          <w:szCs w:val="28"/>
        </w:rPr>
        <w:t>Систематически повышать свою квалификацию.</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1"/>
          <w:sz w:val="28"/>
          <w:szCs w:val="28"/>
        </w:rPr>
        <w:t>Неукоснительно соблюдать правила охраны труда и техники безопасности,</w:t>
      </w:r>
      <w:r>
        <w:rPr>
          <w:color w:val="000000"/>
          <w:spacing w:val="-1"/>
          <w:sz w:val="28"/>
          <w:szCs w:val="28"/>
        </w:rPr>
        <w:t xml:space="preserve"> </w:t>
      </w:r>
      <w:r w:rsidRPr="00500C3E">
        <w:rPr>
          <w:color w:val="000000"/>
          <w:spacing w:val="-2"/>
          <w:sz w:val="28"/>
          <w:szCs w:val="28"/>
        </w:rPr>
        <w:t>обо всех случаях травматизма незамедлительно сообщать администрации (ст.209- 231</w:t>
      </w:r>
      <w:r>
        <w:rPr>
          <w:color w:val="000000"/>
          <w:spacing w:val="-2"/>
          <w:sz w:val="28"/>
          <w:szCs w:val="28"/>
        </w:rPr>
        <w:t xml:space="preserve"> </w:t>
      </w:r>
      <w:r w:rsidRPr="00500C3E">
        <w:rPr>
          <w:color w:val="000000"/>
          <w:sz w:val="28"/>
          <w:szCs w:val="28"/>
        </w:rPr>
        <w:t>ТК РФ). Соблюдать правила противопожарной безопасности, производственной</w:t>
      </w:r>
      <w:r>
        <w:rPr>
          <w:color w:val="000000"/>
          <w:sz w:val="28"/>
          <w:szCs w:val="28"/>
        </w:rPr>
        <w:t xml:space="preserve"> </w:t>
      </w:r>
      <w:r w:rsidRPr="00500C3E">
        <w:rPr>
          <w:color w:val="000000"/>
          <w:spacing w:val="-3"/>
          <w:sz w:val="28"/>
          <w:szCs w:val="28"/>
        </w:rPr>
        <w:t>санитарии и гигиены.</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2"/>
          <w:sz w:val="28"/>
          <w:szCs w:val="28"/>
        </w:rPr>
        <w:t>Проходить в установленные сроки медицинский осмотр, соблюдать</w:t>
      </w:r>
      <w:r>
        <w:rPr>
          <w:color w:val="000000"/>
          <w:spacing w:val="-2"/>
          <w:sz w:val="28"/>
          <w:szCs w:val="28"/>
        </w:rPr>
        <w:t xml:space="preserve"> </w:t>
      </w:r>
      <w:r w:rsidRPr="00500C3E">
        <w:rPr>
          <w:color w:val="000000"/>
          <w:spacing w:val="-3"/>
          <w:sz w:val="28"/>
          <w:szCs w:val="28"/>
        </w:rPr>
        <w:t>санитарные нормы и правила, гигиену труда.</w:t>
      </w:r>
    </w:p>
    <w:p w:rsidR="000F3930" w:rsidRPr="00500C3E" w:rsidRDefault="000F3930" w:rsidP="000F3930">
      <w:pPr>
        <w:widowControl w:val="0"/>
        <w:shd w:val="clear" w:color="auto" w:fill="FFFFFF"/>
        <w:autoSpaceDE w:val="0"/>
        <w:autoSpaceDN w:val="0"/>
        <w:adjustRightInd w:val="0"/>
        <w:ind w:firstLine="567"/>
        <w:jc w:val="both"/>
        <w:rPr>
          <w:color w:val="000000"/>
          <w:spacing w:val="-6"/>
          <w:sz w:val="28"/>
          <w:szCs w:val="28"/>
        </w:rPr>
      </w:pPr>
      <w:r w:rsidRPr="00500C3E">
        <w:rPr>
          <w:color w:val="000000"/>
          <w:spacing w:val="-3"/>
          <w:sz w:val="28"/>
          <w:szCs w:val="28"/>
        </w:rPr>
        <w:t>Беречь имущество Учреждения, соблюдать чистоту в закрепленных</w:t>
      </w:r>
      <w:r>
        <w:rPr>
          <w:color w:val="000000"/>
          <w:spacing w:val="-3"/>
          <w:sz w:val="28"/>
          <w:szCs w:val="28"/>
        </w:rPr>
        <w:t xml:space="preserve"> </w:t>
      </w:r>
      <w:r w:rsidRPr="00500C3E">
        <w:rPr>
          <w:color w:val="000000"/>
          <w:spacing w:val="-2"/>
          <w:sz w:val="28"/>
          <w:szCs w:val="28"/>
        </w:rPr>
        <w:t>помещениях, экономно расходовать материалы, тепло, электроэнергию, воду,</w:t>
      </w:r>
      <w:r>
        <w:rPr>
          <w:color w:val="000000"/>
          <w:spacing w:val="-2"/>
          <w:sz w:val="28"/>
          <w:szCs w:val="28"/>
        </w:rPr>
        <w:t xml:space="preserve"> </w:t>
      </w:r>
      <w:r w:rsidRPr="00500C3E">
        <w:rPr>
          <w:color w:val="000000"/>
          <w:sz w:val="28"/>
          <w:szCs w:val="28"/>
        </w:rPr>
        <w:t>воспитывать у детей бережное отношение к государственному имуществу.</w:t>
      </w:r>
      <w:r>
        <w:rPr>
          <w:color w:val="000000"/>
          <w:sz w:val="28"/>
          <w:szCs w:val="28"/>
        </w:rPr>
        <w:t xml:space="preserve"> </w:t>
      </w:r>
    </w:p>
    <w:p w:rsidR="000F3930" w:rsidRPr="00500C3E" w:rsidRDefault="000F3930" w:rsidP="000F3930">
      <w:pPr>
        <w:shd w:val="clear" w:color="auto" w:fill="FFFFFF"/>
        <w:ind w:firstLine="567"/>
        <w:jc w:val="both"/>
        <w:rPr>
          <w:sz w:val="28"/>
          <w:szCs w:val="28"/>
        </w:rPr>
      </w:pPr>
      <w:r w:rsidRPr="00500C3E">
        <w:rPr>
          <w:color w:val="000000"/>
          <w:spacing w:val="-1"/>
          <w:sz w:val="28"/>
          <w:szCs w:val="28"/>
        </w:rPr>
        <w:t>Проявлять заботу о воспитанниках, быть внимательными, учитывать индивидуальные психические особенности детей, их положение в семьях.</w:t>
      </w:r>
    </w:p>
    <w:p w:rsidR="000F3930" w:rsidRPr="00500C3E" w:rsidRDefault="000F3930" w:rsidP="000F3930">
      <w:pPr>
        <w:shd w:val="clear" w:color="auto" w:fill="FFFFFF"/>
        <w:ind w:firstLine="567"/>
        <w:jc w:val="both"/>
        <w:rPr>
          <w:sz w:val="28"/>
          <w:szCs w:val="28"/>
        </w:rPr>
      </w:pPr>
      <w:r w:rsidRPr="00500C3E">
        <w:rPr>
          <w:color w:val="000000"/>
          <w:spacing w:val="-1"/>
          <w:sz w:val="28"/>
          <w:szCs w:val="28"/>
        </w:rPr>
        <w:t xml:space="preserve">Соблюдать этические нормы поведения в коллективе, быть внимательными и </w:t>
      </w:r>
      <w:r w:rsidRPr="00500C3E">
        <w:rPr>
          <w:color w:val="000000"/>
          <w:spacing w:val="1"/>
          <w:sz w:val="28"/>
          <w:szCs w:val="28"/>
        </w:rPr>
        <w:t>доброжелательными в общении с детьми, их родителями, администрацией, педагогами, работниками Учреждения.</w:t>
      </w:r>
    </w:p>
    <w:p w:rsidR="000F3930" w:rsidRPr="00500C3E" w:rsidRDefault="000F3930" w:rsidP="000F3930">
      <w:pPr>
        <w:shd w:val="clear" w:color="auto" w:fill="FFFFFF"/>
        <w:ind w:firstLine="567"/>
        <w:jc w:val="both"/>
        <w:rPr>
          <w:sz w:val="28"/>
          <w:szCs w:val="28"/>
        </w:rPr>
      </w:pPr>
      <w:r w:rsidRPr="00500C3E">
        <w:rPr>
          <w:color w:val="000000"/>
          <w:spacing w:val="-3"/>
          <w:sz w:val="28"/>
          <w:szCs w:val="28"/>
        </w:rPr>
        <w:t xml:space="preserve">Своевременно заполнять и аккуратно вести установленную в Учреждении </w:t>
      </w:r>
      <w:r w:rsidRPr="00500C3E">
        <w:rPr>
          <w:color w:val="000000"/>
          <w:sz w:val="28"/>
          <w:szCs w:val="28"/>
        </w:rPr>
        <w:t>документацию.</w:t>
      </w:r>
    </w:p>
    <w:p w:rsidR="000F3930" w:rsidRPr="00500C3E" w:rsidRDefault="000F3930" w:rsidP="000F3930">
      <w:pPr>
        <w:shd w:val="clear" w:color="auto" w:fill="FFFFFF"/>
        <w:ind w:firstLine="567"/>
        <w:jc w:val="both"/>
        <w:rPr>
          <w:sz w:val="28"/>
          <w:szCs w:val="28"/>
        </w:rPr>
      </w:pPr>
      <w:r w:rsidRPr="00500C3E">
        <w:rPr>
          <w:color w:val="000000"/>
          <w:spacing w:val="-1"/>
          <w:sz w:val="28"/>
          <w:szCs w:val="28"/>
        </w:rPr>
        <w:lastRenderedPageBreak/>
        <w:t>При увольнении сдать материальные ценности, закрепленные за ними (</w:t>
      </w:r>
      <w:r w:rsidRPr="00500C3E">
        <w:rPr>
          <w:color w:val="000000"/>
          <w:sz w:val="28"/>
          <w:szCs w:val="28"/>
        </w:rPr>
        <w:t>группой) ответственному лицу под роспись.</w:t>
      </w:r>
    </w:p>
    <w:p w:rsidR="000F3930" w:rsidRPr="00E36604" w:rsidRDefault="000F3930" w:rsidP="000F3930">
      <w:pPr>
        <w:shd w:val="clear" w:color="auto" w:fill="FFFFFF"/>
        <w:autoSpaceDE w:val="0"/>
        <w:autoSpaceDN w:val="0"/>
        <w:adjustRightInd w:val="0"/>
        <w:jc w:val="both"/>
        <w:rPr>
          <w:sz w:val="28"/>
          <w:szCs w:val="28"/>
        </w:rPr>
      </w:pPr>
    </w:p>
    <w:p w:rsidR="000F3930" w:rsidRPr="00546D84" w:rsidRDefault="000F3930" w:rsidP="000F3930">
      <w:pPr>
        <w:shd w:val="clear" w:color="auto" w:fill="FFFFFF"/>
        <w:autoSpaceDE w:val="0"/>
        <w:autoSpaceDN w:val="0"/>
        <w:adjustRightInd w:val="0"/>
        <w:jc w:val="center"/>
        <w:rPr>
          <w:b/>
          <w:bCs/>
          <w:color w:val="000000"/>
          <w:sz w:val="28"/>
          <w:szCs w:val="28"/>
        </w:rPr>
      </w:pPr>
      <w:r w:rsidRPr="00E36604">
        <w:rPr>
          <w:b/>
          <w:bCs/>
          <w:color w:val="000000"/>
          <w:sz w:val="28"/>
          <w:szCs w:val="28"/>
          <w:lang w:val="en-US"/>
        </w:rPr>
        <w:t>IV</w:t>
      </w:r>
      <w:r w:rsidRPr="00E36604">
        <w:rPr>
          <w:b/>
          <w:bCs/>
          <w:color w:val="000000"/>
          <w:sz w:val="28"/>
          <w:szCs w:val="28"/>
        </w:rPr>
        <w:t>. ПОРЯДОК ПРИЕМА, ПЕРЕВОДА И УВОЛЬНЕНИЯ РАБОТНИКОВ</w:t>
      </w:r>
    </w:p>
    <w:p w:rsidR="000F3930" w:rsidRDefault="000F3930" w:rsidP="000F3930">
      <w:pPr>
        <w:shd w:val="clear" w:color="auto" w:fill="FFFFFF"/>
        <w:autoSpaceDE w:val="0"/>
        <w:autoSpaceDN w:val="0"/>
        <w:adjustRightInd w:val="0"/>
        <w:jc w:val="both"/>
        <w:rPr>
          <w:color w:val="000000"/>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4.1. Порядок приема на работу: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4.1.1. Работники реализуют свое право на труд путем заключения </w:t>
      </w:r>
      <w:r>
        <w:rPr>
          <w:color w:val="000000"/>
          <w:sz w:val="28"/>
          <w:szCs w:val="28"/>
        </w:rPr>
        <w:t>трудового договора о работе в ДОУ</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4.1.2. Трудовой договор заключается в письменной форме (ст.</w:t>
      </w:r>
      <w:r>
        <w:rPr>
          <w:color w:val="000000"/>
          <w:sz w:val="28"/>
          <w:szCs w:val="28"/>
        </w:rPr>
        <w:t>67 ТК РФ) в двух экземплярах – по одному для каждой из сторон: работника и работодателя.</w:t>
      </w:r>
      <w:r w:rsidRPr="00E36604">
        <w:rPr>
          <w:color w:val="000000"/>
          <w:sz w:val="28"/>
          <w:szCs w:val="28"/>
        </w:rPr>
        <w:t xml:space="preserve"> Один экземпля</w:t>
      </w:r>
      <w:r>
        <w:rPr>
          <w:color w:val="000000"/>
          <w:sz w:val="28"/>
          <w:szCs w:val="28"/>
        </w:rPr>
        <w:t>р трудового договора</w:t>
      </w:r>
      <w:r w:rsidRPr="00E36604">
        <w:rPr>
          <w:color w:val="000000"/>
          <w:sz w:val="28"/>
          <w:szCs w:val="28"/>
        </w:rPr>
        <w:t xml:space="preserve"> хранится в учреждении, другой - у работника.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4.1.3. При приеме на работу педагогический работник обязан предъявить администрации образовательного учреждения:</w:t>
      </w:r>
    </w:p>
    <w:p w:rsidR="000F3930" w:rsidRPr="00ED0508" w:rsidRDefault="000F3930" w:rsidP="000F3930">
      <w:pPr>
        <w:pStyle w:val="a8"/>
        <w:numPr>
          <w:ilvl w:val="0"/>
          <w:numId w:val="23"/>
        </w:numPr>
        <w:shd w:val="clear" w:color="auto" w:fill="FFFFFF"/>
        <w:autoSpaceDE w:val="0"/>
        <w:autoSpaceDN w:val="0"/>
        <w:adjustRightInd w:val="0"/>
        <w:ind w:left="567" w:hanging="567"/>
        <w:contextualSpacing w:val="0"/>
        <w:jc w:val="both"/>
        <w:rPr>
          <w:sz w:val="28"/>
          <w:szCs w:val="28"/>
        </w:rPr>
      </w:pPr>
      <w:r w:rsidRPr="00ED0508">
        <w:rPr>
          <w:color w:val="000000"/>
          <w:sz w:val="28"/>
          <w:szCs w:val="28"/>
        </w:rPr>
        <w:t>паспорт или иной документ, удостоверяющий личность;</w:t>
      </w:r>
    </w:p>
    <w:p w:rsidR="000F3930" w:rsidRPr="00ED0508" w:rsidRDefault="000F3930" w:rsidP="000F3930">
      <w:pPr>
        <w:pStyle w:val="a8"/>
        <w:numPr>
          <w:ilvl w:val="0"/>
          <w:numId w:val="23"/>
        </w:numPr>
        <w:shd w:val="clear" w:color="auto" w:fill="FFFFFF"/>
        <w:autoSpaceDE w:val="0"/>
        <w:autoSpaceDN w:val="0"/>
        <w:adjustRightInd w:val="0"/>
        <w:ind w:left="567" w:hanging="567"/>
        <w:contextualSpacing w:val="0"/>
        <w:jc w:val="both"/>
        <w:rPr>
          <w:sz w:val="28"/>
          <w:szCs w:val="28"/>
        </w:rPr>
      </w:pPr>
      <w:r w:rsidRPr="00ED0508">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F3930" w:rsidRPr="00ED0508" w:rsidRDefault="000F3930" w:rsidP="000F3930">
      <w:pPr>
        <w:pStyle w:val="a8"/>
        <w:numPr>
          <w:ilvl w:val="0"/>
          <w:numId w:val="23"/>
        </w:numPr>
        <w:shd w:val="clear" w:color="auto" w:fill="FFFFFF"/>
        <w:autoSpaceDE w:val="0"/>
        <w:autoSpaceDN w:val="0"/>
        <w:adjustRightInd w:val="0"/>
        <w:ind w:left="567" w:hanging="567"/>
        <w:contextualSpacing w:val="0"/>
        <w:jc w:val="both"/>
        <w:rPr>
          <w:sz w:val="28"/>
          <w:szCs w:val="28"/>
        </w:rPr>
      </w:pPr>
      <w:r w:rsidRPr="00ED0508">
        <w:rPr>
          <w:color w:val="000000"/>
          <w:sz w:val="28"/>
          <w:szCs w:val="28"/>
        </w:rPr>
        <w:t>страховое свидетельство государственного пенсионного страхования;</w:t>
      </w:r>
    </w:p>
    <w:p w:rsidR="000F3930" w:rsidRPr="00ED0508" w:rsidRDefault="000F3930" w:rsidP="000F3930">
      <w:pPr>
        <w:pStyle w:val="a8"/>
        <w:numPr>
          <w:ilvl w:val="0"/>
          <w:numId w:val="23"/>
        </w:numPr>
        <w:shd w:val="clear" w:color="auto" w:fill="FFFFFF"/>
        <w:autoSpaceDE w:val="0"/>
        <w:autoSpaceDN w:val="0"/>
        <w:adjustRightInd w:val="0"/>
        <w:ind w:left="567" w:hanging="567"/>
        <w:contextualSpacing w:val="0"/>
        <w:jc w:val="both"/>
        <w:rPr>
          <w:sz w:val="28"/>
          <w:szCs w:val="28"/>
        </w:rPr>
      </w:pPr>
      <w:r w:rsidRPr="00ED0508">
        <w:rPr>
          <w:color w:val="000000"/>
          <w:sz w:val="28"/>
          <w:szCs w:val="28"/>
        </w:rPr>
        <w:t>документы воинского учёта для военнообязанных;</w:t>
      </w:r>
    </w:p>
    <w:p w:rsidR="000F3930" w:rsidRPr="00ED0508" w:rsidRDefault="000F3930" w:rsidP="000F3930">
      <w:pPr>
        <w:pStyle w:val="a8"/>
        <w:widowControl w:val="0"/>
        <w:numPr>
          <w:ilvl w:val="0"/>
          <w:numId w:val="23"/>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медицинскую книжку с отметкой о допуске к работе (ст.213 ТК РФ);</w:t>
      </w:r>
    </w:p>
    <w:p w:rsidR="000F3930" w:rsidRPr="00ED0508" w:rsidRDefault="000F3930" w:rsidP="000F3930">
      <w:pPr>
        <w:pStyle w:val="a8"/>
        <w:widowControl w:val="0"/>
        <w:numPr>
          <w:ilvl w:val="0"/>
          <w:numId w:val="23"/>
        </w:numPr>
        <w:shd w:val="clear" w:color="auto" w:fill="FFFFFF"/>
        <w:autoSpaceDE w:val="0"/>
        <w:autoSpaceDN w:val="0"/>
        <w:adjustRightInd w:val="0"/>
        <w:ind w:left="567" w:hanging="567"/>
        <w:contextualSpacing w:val="0"/>
        <w:jc w:val="both"/>
        <w:rPr>
          <w:color w:val="000000"/>
          <w:spacing w:val="-9"/>
          <w:sz w:val="28"/>
          <w:szCs w:val="28"/>
        </w:rPr>
      </w:pPr>
      <w:r w:rsidRPr="00ED0508">
        <w:rPr>
          <w:color w:val="000000"/>
          <w:spacing w:val="-9"/>
          <w:sz w:val="28"/>
          <w:szCs w:val="28"/>
        </w:rPr>
        <w:t>документы об образовании, повышении квалификации;</w:t>
      </w:r>
    </w:p>
    <w:p w:rsidR="000F3930" w:rsidRPr="00ED0508" w:rsidRDefault="000F3930" w:rsidP="000F3930">
      <w:pPr>
        <w:pStyle w:val="a8"/>
        <w:numPr>
          <w:ilvl w:val="0"/>
          <w:numId w:val="23"/>
        </w:numPr>
        <w:ind w:left="567" w:hanging="567"/>
        <w:contextualSpacing w:val="0"/>
        <w:jc w:val="both"/>
        <w:rPr>
          <w:sz w:val="28"/>
          <w:szCs w:val="28"/>
        </w:rPr>
      </w:pPr>
      <w:r w:rsidRPr="00ED0508">
        <w:rPr>
          <w:sz w:val="28"/>
          <w:szCs w:val="28"/>
        </w:rPr>
        <w:t xml:space="preserve">справку о наличии (отсутствии) судимости </w:t>
      </w:r>
      <w:r w:rsidRPr="00ED0508">
        <w:rPr>
          <w:color w:val="000000"/>
          <w:sz w:val="28"/>
          <w:szCs w:val="28"/>
        </w:rPr>
        <w:t>(</w:t>
      </w:r>
      <w:r w:rsidRPr="00ED0508">
        <w:rPr>
          <w:sz w:val="28"/>
        </w:rPr>
        <w:t>ТК РФ, Глава 11, статья 65)</w:t>
      </w:r>
    </w:p>
    <w:p w:rsidR="000F3930" w:rsidRPr="00500C3E" w:rsidRDefault="000F3930" w:rsidP="000F3930">
      <w:pPr>
        <w:shd w:val="clear" w:color="auto" w:fill="FFFFFF"/>
        <w:ind w:firstLine="567"/>
        <w:jc w:val="both"/>
        <w:rPr>
          <w:sz w:val="28"/>
          <w:szCs w:val="28"/>
        </w:rPr>
      </w:pPr>
      <w:r>
        <w:rPr>
          <w:color w:val="000000"/>
          <w:spacing w:val="-8"/>
          <w:sz w:val="28"/>
          <w:szCs w:val="28"/>
        </w:rPr>
        <w:t>4.1.4</w:t>
      </w:r>
      <w:r w:rsidRPr="00500C3E">
        <w:rPr>
          <w:color w:val="000000"/>
          <w:spacing w:val="-8"/>
          <w:sz w:val="28"/>
          <w:szCs w:val="28"/>
        </w:rPr>
        <w:t>.</w:t>
      </w:r>
      <w:r w:rsidRPr="00500C3E">
        <w:rPr>
          <w:color w:val="000000"/>
          <w:sz w:val="28"/>
          <w:szCs w:val="28"/>
        </w:rPr>
        <w:tab/>
      </w:r>
      <w:r>
        <w:rPr>
          <w:color w:val="000000"/>
          <w:spacing w:val="-2"/>
          <w:sz w:val="28"/>
          <w:szCs w:val="28"/>
        </w:rPr>
        <w:t xml:space="preserve">Лица, поступающие на работу по </w:t>
      </w:r>
      <w:r w:rsidRPr="00500C3E">
        <w:rPr>
          <w:color w:val="000000"/>
          <w:spacing w:val="-2"/>
          <w:sz w:val="28"/>
          <w:szCs w:val="28"/>
        </w:rPr>
        <w:t>совместительству</w:t>
      </w:r>
      <w:r>
        <w:rPr>
          <w:color w:val="000000"/>
          <w:spacing w:val="-2"/>
          <w:sz w:val="28"/>
          <w:szCs w:val="28"/>
        </w:rPr>
        <w:t xml:space="preserve"> </w:t>
      </w:r>
      <w:r w:rsidRPr="00500C3E">
        <w:rPr>
          <w:color w:val="000000"/>
          <w:spacing w:val="-4"/>
          <w:sz w:val="28"/>
          <w:szCs w:val="28"/>
        </w:rPr>
        <w:t>(ст.283 ТК РФ), предъявляют:</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1"/>
          <w:sz w:val="28"/>
          <w:szCs w:val="28"/>
        </w:rPr>
        <w:t>копию трудовой книжки;</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10"/>
          <w:sz w:val="28"/>
          <w:szCs w:val="28"/>
        </w:rPr>
        <w:t>справку с места основной работы с указанием должности, графика работы,</w:t>
      </w:r>
      <w:r w:rsidRPr="00ED0508">
        <w:rPr>
          <w:color w:val="000000"/>
          <w:spacing w:val="-10"/>
          <w:sz w:val="28"/>
          <w:szCs w:val="28"/>
        </w:rPr>
        <w:br/>
      </w:r>
      <w:r w:rsidRPr="00ED0508">
        <w:rPr>
          <w:color w:val="000000"/>
          <w:spacing w:val="-11"/>
          <w:sz w:val="28"/>
          <w:szCs w:val="28"/>
        </w:rPr>
        <w:t>квалификационной категории;</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паспорт;</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z w:val="28"/>
          <w:szCs w:val="28"/>
        </w:rPr>
        <w:t>документы об образовании;</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медицинскую книжку с отметкой о допуске к работе;</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страховое свидетельство государственного пенсионного страхования;</w:t>
      </w:r>
    </w:p>
    <w:p w:rsidR="000F3930" w:rsidRPr="00ED0508"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color w:val="000000"/>
          <w:spacing w:val="-9"/>
          <w:sz w:val="28"/>
          <w:szCs w:val="28"/>
        </w:rPr>
        <w:t>документы о повышении квалификации.</w:t>
      </w:r>
    </w:p>
    <w:p w:rsidR="000F3930" w:rsidRPr="007F37E0" w:rsidRDefault="000F3930" w:rsidP="000F3930">
      <w:pPr>
        <w:pStyle w:val="a8"/>
        <w:widowControl w:val="0"/>
        <w:numPr>
          <w:ilvl w:val="0"/>
          <w:numId w:val="24"/>
        </w:numPr>
        <w:shd w:val="clear" w:color="auto" w:fill="FFFFFF"/>
        <w:autoSpaceDE w:val="0"/>
        <w:autoSpaceDN w:val="0"/>
        <w:adjustRightInd w:val="0"/>
        <w:ind w:left="567" w:hanging="567"/>
        <w:contextualSpacing w:val="0"/>
        <w:jc w:val="both"/>
        <w:rPr>
          <w:color w:val="000000"/>
          <w:sz w:val="28"/>
          <w:szCs w:val="28"/>
        </w:rPr>
      </w:pPr>
      <w:r w:rsidRPr="00ED0508">
        <w:rPr>
          <w:sz w:val="28"/>
          <w:szCs w:val="28"/>
        </w:rPr>
        <w:t xml:space="preserve">справку о наличии (отсутствии) судимости </w:t>
      </w:r>
      <w:r w:rsidRPr="00ED0508">
        <w:rPr>
          <w:color w:val="000000"/>
          <w:sz w:val="28"/>
          <w:szCs w:val="28"/>
        </w:rPr>
        <w:t>(</w:t>
      </w:r>
      <w:r w:rsidRPr="00ED0508">
        <w:rPr>
          <w:sz w:val="28"/>
        </w:rPr>
        <w:t>ТК РФ, Глава 11, статья 65</w:t>
      </w:r>
      <w:r>
        <w:rPr>
          <w:sz w:val="28"/>
        </w:rPr>
        <w:t>)</w:t>
      </w:r>
    </w:p>
    <w:p w:rsidR="000F3930" w:rsidRDefault="000F3930" w:rsidP="000F3930">
      <w:pPr>
        <w:pStyle w:val="a8"/>
        <w:shd w:val="clear" w:color="auto" w:fill="FFFFFF"/>
        <w:autoSpaceDE w:val="0"/>
        <w:autoSpaceDN w:val="0"/>
        <w:adjustRightInd w:val="0"/>
        <w:ind w:left="0" w:firstLine="567"/>
        <w:contextualSpacing w:val="0"/>
        <w:jc w:val="both"/>
        <w:rPr>
          <w:color w:val="000000"/>
          <w:sz w:val="28"/>
          <w:szCs w:val="28"/>
        </w:rPr>
      </w:pPr>
      <w:r>
        <w:rPr>
          <w:color w:val="000000"/>
          <w:sz w:val="28"/>
          <w:szCs w:val="28"/>
        </w:rPr>
        <w:t>4.1.5.</w:t>
      </w:r>
      <w:r w:rsidRPr="007F37E0">
        <w:rPr>
          <w:color w:val="000000"/>
          <w:sz w:val="28"/>
          <w:szCs w:val="28"/>
        </w:rPr>
        <w:t xml:space="preserve">Прием на работу в МДОУ без предъявления перечисленных документов не допускается. </w:t>
      </w:r>
    </w:p>
    <w:p w:rsidR="000F3930" w:rsidRPr="007F37E0" w:rsidRDefault="000F3930" w:rsidP="000F3930">
      <w:pPr>
        <w:pStyle w:val="a8"/>
        <w:shd w:val="clear" w:color="auto" w:fill="FFFFFF"/>
        <w:autoSpaceDE w:val="0"/>
        <w:autoSpaceDN w:val="0"/>
        <w:adjustRightInd w:val="0"/>
        <w:ind w:left="0" w:firstLine="567"/>
        <w:contextualSpacing w:val="0"/>
        <w:jc w:val="both"/>
        <w:rPr>
          <w:sz w:val="28"/>
          <w:szCs w:val="28"/>
        </w:rPr>
      </w:pPr>
      <w:r>
        <w:rPr>
          <w:color w:val="000000"/>
          <w:sz w:val="28"/>
          <w:szCs w:val="28"/>
        </w:rPr>
        <w:t>4.1.6</w:t>
      </w:r>
      <w:r w:rsidRPr="007F37E0">
        <w:rPr>
          <w:color w:val="000000"/>
          <w:sz w:val="28"/>
          <w:szCs w:val="28"/>
        </w:rPr>
        <w:t>. Прием на работу оформляется приказом заведующего МДОУ на основании письменного трудового договора. Приказ объявляется работнику под расписку в 3-х дневный срок со дня подписания трудового договора (ст.68 ТК РФ).</w:t>
      </w:r>
    </w:p>
    <w:p w:rsidR="000F3930" w:rsidRPr="00872650" w:rsidRDefault="000F3930" w:rsidP="000F3930">
      <w:pPr>
        <w:shd w:val="clear" w:color="auto" w:fill="FFFFFF"/>
        <w:ind w:firstLine="567"/>
        <w:jc w:val="both"/>
        <w:rPr>
          <w:sz w:val="28"/>
          <w:szCs w:val="28"/>
        </w:rPr>
      </w:pPr>
      <w:r>
        <w:rPr>
          <w:color w:val="000000"/>
          <w:spacing w:val="-6"/>
          <w:sz w:val="28"/>
          <w:szCs w:val="28"/>
        </w:rPr>
        <w:t xml:space="preserve">4.1.7. </w:t>
      </w:r>
      <w:r w:rsidRPr="00872650">
        <w:rPr>
          <w:color w:val="000000"/>
          <w:spacing w:val="-6"/>
          <w:sz w:val="28"/>
          <w:szCs w:val="28"/>
        </w:rPr>
        <w:t xml:space="preserve">Срочный трудовой договор (ст.59 ТК РФ), заключенный на определенный срок (не более пяти лет), расторгается с истечением срока его </w:t>
      </w:r>
      <w:r w:rsidRPr="00872650">
        <w:rPr>
          <w:color w:val="000000"/>
          <w:spacing w:val="-6"/>
          <w:sz w:val="28"/>
          <w:szCs w:val="28"/>
        </w:rPr>
        <w:lastRenderedPageBreak/>
        <w:t xml:space="preserve">действия, о чем работник должен быть предупрежден в письменной форме не менее, чем за три дня до увольнения. В случае </w:t>
      </w:r>
      <w:r w:rsidRPr="00872650">
        <w:rPr>
          <w:color w:val="000000"/>
          <w:spacing w:val="-4"/>
          <w:sz w:val="28"/>
          <w:szCs w:val="28"/>
        </w:rPr>
        <w:t xml:space="preserve">если ни одна из сторон не потребовала расторжения срочного трудового договора, а </w:t>
      </w:r>
      <w:r w:rsidRPr="00872650">
        <w:rPr>
          <w:color w:val="000000"/>
          <w:spacing w:val="-1"/>
          <w:sz w:val="28"/>
          <w:szCs w:val="28"/>
        </w:rPr>
        <w:t>работник продолжает работать после истечения срока трудового договора, трудовой договор считается заключенным на неопределенный срок.</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4.1.8</w:t>
      </w:r>
      <w:r w:rsidRPr="00E36604">
        <w:rPr>
          <w:color w:val="000000"/>
          <w:sz w:val="28"/>
          <w:szCs w:val="28"/>
        </w:rPr>
        <w:t xml:space="preserve">. Лица, принимаемые на работу, требующую специальных знаний (педагогические, медицинские работники, и др.) в </w:t>
      </w:r>
      <w:r w:rsidRPr="00E7360F">
        <w:rPr>
          <w:color w:val="000000"/>
          <w:sz w:val="28"/>
          <w:szCs w:val="28"/>
        </w:rPr>
        <w:t>соответствии с ТКХ (требованиями) или с Единым тарифно-квалификационным</w:t>
      </w:r>
      <w:r w:rsidRPr="00E36604">
        <w:rPr>
          <w:color w:val="000000"/>
          <w:sz w:val="28"/>
          <w:szCs w:val="28"/>
        </w:rPr>
        <w:t xml:space="preserve"> справочником, обязаны предъявить документы, подтверждающие образовательный уровень и (или) профессиональную подготовку.</w:t>
      </w:r>
    </w:p>
    <w:p w:rsidR="000F3930" w:rsidRDefault="000F3930" w:rsidP="000F3930">
      <w:pPr>
        <w:shd w:val="clear" w:color="auto" w:fill="FFFFFF"/>
        <w:autoSpaceDE w:val="0"/>
        <w:autoSpaceDN w:val="0"/>
        <w:adjustRightInd w:val="0"/>
        <w:ind w:firstLine="567"/>
        <w:jc w:val="both"/>
        <w:rPr>
          <w:sz w:val="28"/>
          <w:szCs w:val="28"/>
        </w:rPr>
      </w:pPr>
      <w:r>
        <w:rPr>
          <w:color w:val="000000"/>
          <w:sz w:val="28"/>
          <w:szCs w:val="28"/>
        </w:rPr>
        <w:t>4.1.9</w:t>
      </w:r>
      <w:r w:rsidRPr="00E36604">
        <w:rPr>
          <w:color w:val="000000"/>
          <w:sz w:val="28"/>
          <w:szCs w:val="28"/>
        </w:rPr>
        <w:t xml:space="preserve">. Фактическое допущение к работе </w:t>
      </w:r>
      <w:r>
        <w:rPr>
          <w:color w:val="000000"/>
          <w:sz w:val="28"/>
          <w:szCs w:val="28"/>
        </w:rPr>
        <w:t xml:space="preserve">с ведома уполномоченного лица </w:t>
      </w:r>
      <w:r w:rsidRPr="00E36604">
        <w:rPr>
          <w:color w:val="000000"/>
          <w:sz w:val="28"/>
          <w:szCs w:val="28"/>
        </w:rPr>
        <w:t>считается заключением трудового договора, независимо от того, был ли прием на работу надлежащим образом оформлен (ч.2 ст.67 ТКРФ).</w:t>
      </w:r>
      <w:r w:rsidRPr="00E36604">
        <w:rPr>
          <w:sz w:val="28"/>
          <w:szCs w:val="28"/>
        </w:rPr>
        <w:t xml:space="preserve"> </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4.1.10</w:t>
      </w:r>
      <w:r w:rsidRPr="00E36604">
        <w:rPr>
          <w:color w:val="000000"/>
          <w:sz w:val="28"/>
          <w:szCs w:val="28"/>
        </w:rPr>
        <w:t>. В соответствии с приказом о приеме на рабо</w:t>
      </w:r>
      <w:r>
        <w:rPr>
          <w:color w:val="000000"/>
          <w:sz w:val="28"/>
          <w:szCs w:val="28"/>
        </w:rPr>
        <w:t>ту работодатель обязан</w:t>
      </w:r>
      <w:r w:rsidRPr="00E36604">
        <w:rPr>
          <w:color w:val="000000"/>
          <w:sz w:val="28"/>
          <w:szCs w:val="28"/>
        </w:rPr>
        <w:t xml:space="preserve"> в недельный срок сделать запись в трудовой книжке работника соглас</w:t>
      </w:r>
      <w:r>
        <w:rPr>
          <w:color w:val="000000"/>
          <w:sz w:val="28"/>
          <w:szCs w:val="28"/>
        </w:rPr>
        <w:t>но Правилам ведения и хранения трудовых книжек, утвержденных постановлением Правительства РФ от 16.04.2003 г. №225.</w:t>
      </w:r>
    </w:p>
    <w:p w:rsidR="000F3930" w:rsidRDefault="000F3930" w:rsidP="000F3930">
      <w:pPr>
        <w:shd w:val="clear" w:color="auto" w:fill="FFFFFF"/>
        <w:autoSpaceDE w:val="0"/>
        <w:autoSpaceDN w:val="0"/>
        <w:adjustRightInd w:val="0"/>
        <w:ind w:firstLine="567"/>
        <w:jc w:val="both"/>
        <w:rPr>
          <w:color w:val="000000"/>
          <w:sz w:val="28"/>
          <w:szCs w:val="28"/>
        </w:rPr>
      </w:pPr>
      <w:r w:rsidRPr="00E36604">
        <w:rPr>
          <w:color w:val="000000"/>
          <w:sz w:val="28"/>
          <w:szCs w:val="28"/>
        </w:rPr>
        <w:t>На работающих по совместительству трудовые книжки ведутся по основному месту работы.</w:t>
      </w:r>
    </w:p>
    <w:p w:rsidR="000F3930" w:rsidRPr="00500C3E" w:rsidRDefault="000F3930" w:rsidP="000F3930">
      <w:pPr>
        <w:shd w:val="clear" w:color="auto" w:fill="FFFFFF"/>
        <w:tabs>
          <w:tab w:val="left" w:pos="1138"/>
        </w:tabs>
        <w:ind w:firstLine="567"/>
        <w:jc w:val="both"/>
        <w:rPr>
          <w:sz w:val="28"/>
          <w:szCs w:val="28"/>
        </w:rPr>
      </w:pPr>
      <w:r>
        <w:rPr>
          <w:color w:val="000000"/>
          <w:spacing w:val="-11"/>
          <w:sz w:val="28"/>
          <w:szCs w:val="28"/>
        </w:rPr>
        <w:t xml:space="preserve">4.1.11. </w:t>
      </w:r>
      <w:r w:rsidRPr="00500C3E">
        <w:rPr>
          <w:color w:val="000000"/>
          <w:spacing w:val="-6"/>
          <w:sz w:val="28"/>
          <w:szCs w:val="28"/>
        </w:rPr>
        <w:t xml:space="preserve">В связи с изменениями в организации </w:t>
      </w:r>
      <w:r>
        <w:rPr>
          <w:color w:val="000000"/>
          <w:spacing w:val="-6"/>
          <w:sz w:val="28"/>
          <w:szCs w:val="28"/>
        </w:rPr>
        <w:t xml:space="preserve">условий труда </w:t>
      </w:r>
      <w:r w:rsidRPr="00500C3E">
        <w:rPr>
          <w:color w:val="000000"/>
          <w:spacing w:val="-6"/>
          <w:sz w:val="28"/>
          <w:szCs w:val="28"/>
        </w:rPr>
        <w:t>(изменение режима</w:t>
      </w:r>
      <w:r>
        <w:rPr>
          <w:color w:val="000000"/>
          <w:spacing w:val="-6"/>
          <w:sz w:val="28"/>
          <w:szCs w:val="28"/>
        </w:rPr>
        <w:t xml:space="preserve"> </w:t>
      </w:r>
      <w:r w:rsidRPr="00500C3E">
        <w:rPr>
          <w:color w:val="000000"/>
          <w:spacing w:val="-5"/>
          <w:sz w:val="28"/>
          <w:szCs w:val="28"/>
        </w:rPr>
        <w:t>работы, количества групп, введение новых форм обучения и воспитания и т.п.)</w:t>
      </w:r>
      <w:r>
        <w:rPr>
          <w:color w:val="000000"/>
          <w:spacing w:val="-5"/>
          <w:sz w:val="28"/>
          <w:szCs w:val="28"/>
        </w:rPr>
        <w:t xml:space="preserve"> </w:t>
      </w:r>
      <w:r w:rsidRPr="00500C3E">
        <w:rPr>
          <w:color w:val="000000"/>
          <w:spacing w:val="-6"/>
          <w:sz w:val="28"/>
          <w:szCs w:val="28"/>
        </w:rPr>
        <w:t>допускается, при продолжении работы в той же должности, по специальности,</w:t>
      </w:r>
      <w:r>
        <w:rPr>
          <w:color w:val="000000"/>
          <w:spacing w:val="-6"/>
          <w:sz w:val="28"/>
          <w:szCs w:val="28"/>
        </w:rPr>
        <w:t xml:space="preserve"> </w:t>
      </w:r>
      <w:r w:rsidRPr="00500C3E">
        <w:rPr>
          <w:color w:val="000000"/>
          <w:spacing w:val="-5"/>
          <w:sz w:val="28"/>
          <w:szCs w:val="28"/>
        </w:rPr>
        <w:t>квалификации, изменение существенных условий труда работника: системы и размеров</w:t>
      </w:r>
      <w:r>
        <w:rPr>
          <w:color w:val="000000"/>
          <w:spacing w:val="-5"/>
          <w:sz w:val="28"/>
          <w:szCs w:val="28"/>
        </w:rPr>
        <w:t xml:space="preserve"> </w:t>
      </w:r>
      <w:r w:rsidRPr="00500C3E">
        <w:rPr>
          <w:color w:val="000000"/>
          <w:spacing w:val="-5"/>
          <w:sz w:val="28"/>
          <w:szCs w:val="28"/>
        </w:rPr>
        <w:t>оплаты труда, льгот, режима работы, установление или отмена неполного рабочего</w:t>
      </w:r>
      <w:r>
        <w:rPr>
          <w:color w:val="000000"/>
          <w:spacing w:val="-5"/>
          <w:sz w:val="28"/>
          <w:szCs w:val="28"/>
        </w:rPr>
        <w:t xml:space="preserve"> </w:t>
      </w:r>
      <w:r w:rsidRPr="00500C3E">
        <w:rPr>
          <w:color w:val="000000"/>
          <w:spacing w:val="-5"/>
          <w:sz w:val="28"/>
          <w:szCs w:val="28"/>
        </w:rPr>
        <w:t xml:space="preserve">времени, совмещение профессий, изменение наименования должностей и другие. Об этом </w:t>
      </w:r>
      <w:r w:rsidRPr="00500C3E">
        <w:rPr>
          <w:color w:val="000000"/>
          <w:spacing w:val="-6"/>
          <w:sz w:val="28"/>
          <w:szCs w:val="28"/>
        </w:rPr>
        <w:t>работник должен быть поставлен в известность в письменной форме не позднее, чем за два месяца до их введения (ст.73 ТК РФ).</w:t>
      </w:r>
    </w:p>
    <w:p w:rsidR="000F3930" w:rsidRPr="00E36604" w:rsidRDefault="000F3930" w:rsidP="000F3930">
      <w:pPr>
        <w:shd w:val="clear" w:color="auto" w:fill="FFFFFF"/>
        <w:ind w:firstLine="567"/>
        <w:jc w:val="both"/>
        <w:rPr>
          <w:sz w:val="28"/>
          <w:szCs w:val="28"/>
        </w:rPr>
      </w:pPr>
      <w:r w:rsidRPr="00500C3E">
        <w:rPr>
          <w:color w:val="000000"/>
          <w:spacing w:val="-5"/>
          <w:sz w:val="28"/>
          <w:szCs w:val="28"/>
        </w:rPr>
        <w:t>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ст.77 ТК РФ.</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4.1.12</w:t>
      </w:r>
      <w:r w:rsidRPr="00E36604">
        <w:rPr>
          <w:color w:val="000000"/>
          <w:sz w:val="28"/>
          <w:szCs w:val="28"/>
        </w:rPr>
        <w:t>. Трудовые книжки работников храня</w:t>
      </w:r>
      <w:r>
        <w:rPr>
          <w:color w:val="000000"/>
          <w:sz w:val="28"/>
          <w:szCs w:val="28"/>
        </w:rPr>
        <w:t>тся в ДОУ</w:t>
      </w:r>
      <w:r w:rsidRPr="00E36604">
        <w:rPr>
          <w:color w:val="000000"/>
          <w:sz w:val="28"/>
          <w:szCs w:val="28"/>
        </w:rPr>
        <w:t>. Бланки трудовых книжек и вкладышей к ним хранятся как документы строгой отчетности.</w:t>
      </w:r>
    </w:p>
    <w:p w:rsidR="000F3930" w:rsidRPr="00EC7140" w:rsidRDefault="000F3930" w:rsidP="000F3930">
      <w:pPr>
        <w:shd w:val="clear" w:color="auto" w:fill="FFFFFF"/>
        <w:autoSpaceDE w:val="0"/>
        <w:autoSpaceDN w:val="0"/>
        <w:adjustRightInd w:val="0"/>
        <w:ind w:firstLine="567"/>
        <w:jc w:val="both"/>
        <w:rPr>
          <w:color w:val="000000"/>
          <w:sz w:val="28"/>
          <w:szCs w:val="28"/>
        </w:rPr>
      </w:pPr>
      <w:r>
        <w:rPr>
          <w:color w:val="000000"/>
          <w:sz w:val="28"/>
          <w:szCs w:val="28"/>
        </w:rPr>
        <w:t>Трудовая книжка заведующего МДОУ хранится в отделе образования Фрунзенского района, г. Саратова.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4.1.13</w:t>
      </w:r>
      <w:r w:rsidRPr="00E36604">
        <w:rPr>
          <w:color w:val="000000"/>
          <w:sz w:val="28"/>
          <w:szCs w:val="28"/>
        </w:rPr>
        <w:t>. С каждой записью, вносимой на основании приказа в трудовую книжку, администр</w:t>
      </w:r>
      <w:r>
        <w:rPr>
          <w:color w:val="000000"/>
          <w:sz w:val="28"/>
          <w:szCs w:val="28"/>
        </w:rPr>
        <w:t>ация МДОУ</w:t>
      </w:r>
      <w:r w:rsidRPr="00E36604">
        <w:rPr>
          <w:color w:val="000000"/>
          <w:sz w:val="28"/>
          <w:szCs w:val="28"/>
        </w:rPr>
        <w:t xml:space="preserve"> обязан</w:t>
      </w:r>
      <w:r>
        <w:rPr>
          <w:color w:val="000000"/>
          <w:sz w:val="28"/>
          <w:szCs w:val="28"/>
        </w:rPr>
        <w:t>а ознакомить ее владельца под роспись</w:t>
      </w:r>
      <w:r w:rsidRPr="00E36604">
        <w:rPr>
          <w:color w:val="000000"/>
          <w:sz w:val="28"/>
          <w:szCs w:val="28"/>
        </w:rPr>
        <w:t xml:space="preserve"> в личной карточке.</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4.1.14</w:t>
      </w:r>
      <w:r w:rsidRPr="00E36604">
        <w:rPr>
          <w:color w:val="000000"/>
          <w:sz w:val="28"/>
          <w:szCs w:val="28"/>
        </w:rPr>
        <w:t>. На каждого работника образовательного учреждения ведется личное дело, состоящее</w:t>
      </w:r>
      <w:r>
        <w:rPr>
          <w:color w:val="000000"/>
          <w:sz w:val="28"/>
          <w:szCs w:val="28"/>
        </w:rPr>
        <w:t xml:space="preserve"> из заверенной копии приказа о приеме на работу, </w:t>
      </w:r>
      <w:r w:rsidRPr="00E36604">
        <w:rPr>
          <w:color w:val="000000"/>
          <w:sz w:val="28"/>
          <w:szCs w:val="28"/>
        </w:rPr>
        <w:t>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lastRenderedPageBreak/>
        <w:t>Здесь же хранится один экземпляр письменного трудового договора.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4.1.15</w:t>
      </w:r>
      <w:r w:rsidRPr="00E36604">
        <w:rPr>
          <w:color w:val="000000"/>
          <w:sz w:val="28"/>
          <w:szCs w:val="28"/>
        </w:rPr>
        <w:t>. Личное дело работника хранится в образовательном учреждении, в том числе и после увольнения, до достижения им возраста 75 лет.</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4.1.16</w:t>
      </w:r>
      <w:r w:rsidRPr="00E36604">
        <w:rPr>
          <w:color w:val="000000"/>
          <w:sz w:val="28"/>
          <w:szCs w:val="28"/>
        </w:rPr>
        <w:t>. О приеме работника в образовательное учреждение делается запись в Книге учета личного состава.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4.1.17. При приеме </w:t>
      </w:r>
      <w:r w:rsidRPr="00E36604">
        <w:rPr>
          <w:color w:val="000000"/>
          <w:sz w:val="28"/>
          <w:szCs w:val="28"/>
        </w:rPr>
        <w:t>на работу работни</w:t>
      </w:r>
      <w:r>
        <w:rPr>
          <w:color w:val="000000"/>
          <w:sz w:val="28"/>
          <w:szCs w:val="28"/>
        </w:rPr>
        <w:t>к должен быть ознакомлен (под роспись)</w:t>
      </w:r>
      <w:r w:rsidRPr="00E36604">
        <w:rPr>
          <w:color w:val="000000"/>
          <w:sz w:val="28"/>
          <w:szCs w:val="28"/>
        </w:rPr>
        <w:t xml:space="preserve"> с учредительными документами и локальным</w:t>
      </w:r>
      <w:r>
        <w:rPr>
          <w:color w:val="000000"/>
          <w:sz w:val="28"/>
          <w:szCs w:val="28"/>
        </w:rPr>
        <w:t>и правовыми актами учреждения, с</w:t>
      </w:r>
      <w:r w:rsidRPr="00E36604">
        <w:rPr>
          <w:color w:val="000000"/>
          <w:sz w:val="28"/>
          <w:szCs w:val="28"/>
        </w:rPr>
        <w:t>облюдение которых для него обяза</w:t>
      </w:r>
      <w:r>
        <w:rPr>
          <w:color w:val="000000"/>
          <w:sz w:val="28"/>
          <w:szCs w:val="28"/>
        </w:rPr>
        <w:t>тельно, а именно: Уставом МДОУ</w:t>
      </w:r>
      <w:r w:rsidRPr="00E36604">
        <w:rPr>
          <w:color w:val="000000"/>
          <w:sz w:val="28"/>
          <w:szCs w:val="28"/>
        </w:rPr>
        <w:t>, Правилами вну</w:t>
      </w:r>
      <w:r>
        <w:rPr>
          <w:color w:val="000000"/>
          <w:sz w:val="28"/>
          <w:szCs w:val="28"/>
        </w:rPr>
        <w:t>треннего трудового распорядка, коллективным договором, д</w:t>
      </w:r>
      <w:r w:rsidRPr="00E36604">
        <w:rPr>
          <w:color w:val="000000"/>
          <w:sz w:val="28"/>
          <w:szCs w:val="28"/>
        </w:rPr>
        <w:t>олжностной инструкцией, инструкцией по охране труда, Правилами по технике безопасности, пожарной безопасности, санитарно-гигиеническими и друг</w:t>
      </w:r>
      <w:r>
        <w:rPr>
          <w:color w:val="000000"/>
          <w:sz w:val="28"/>
          <w:szCs w:val="28"/>
        </w:rPr>
        <w:t xml:space="preserve">ими нормативно-правовыми актами </w:t>
      </w:r>
      <w:r w:rsidRPr="00E36604">
        <w:rPr>
          <w:color w:val="000000"/>
          <w:sz w:val="28"/>
          <w:szCs w:val="28"/>
        </w:rPr>
        <w:t>образовательного учреждения.</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 Перевод на другую работу.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Такой перевод допускается только с согласия работника (ст.72 ТК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4.2.2. Перевод на другую работу в пределах одного образовательного учреждения оформляется дополнением к трудовому договору</w:t>
      </w:r>
      <w:r>
        <w:rPr>
          <w:color w:val="000000"/>
          <w:sz w:val="28"/>
          <w:szCs w:val="28"/>
        </w:rPr>
        <w:t>,</w:t>
      </w:r>
      <w:r w:rsidRPr="00E36604">
        <w:rPr>
          <w:color w:val="000000"/>
          <w:sz w:val="28"/>
          <w:szCs w:val="28"/>
        </w:rPr>
        <w:t xml:space="preserve"> на основании которого делается запись в трудовой книжке работника (за исключением случаев временного перевода).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4.2.3. 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w:t>
      </w:r>
      <w:r>
        <w:rPr>
          <w:color w:val="000000"/>
          <w:sz w:val="28"/>
          <w:szCs w:val="28"/>
        </w:rPr>
        <w:t>тренных Трудовым кодексом РФ</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4.2.4. Руководитель не может без согласия работника переместить его на другое рабочее место в том же образовательном учреждении в случаях, связанных с изм</w:t>
      </w:r>
      <w:r>
        <w:rPr>
          <w:color w:val="000000"/>
          <w:sz w:val="28"/>
          <w:szCs w:val="28"/>
        </w:rPr>
        <w:t xml:space="preserve">енениями в организации воспитательно-образовательного </w:t>
      </w:r>
      <w:r w:rsidRPr="00E36604">
        <w:rPr>
          <w:color w:val="000000"/>
          <w:sz w:val="28"/>
          <w:szCs w:val="28"/>
        </w:rPr>
        <w:t>про</w:t>
      </w:r>
      <w:r>
        <w:rPr>
          <w:color w:val="000000"/>
          <w:sz w:val="28"/>
          <w:szCs w:val="28"/>
        </w:rPr>
        <w:t>цесса и труда (изменение числа групп,</w:t>
      </w:r>
      <w:r w:rsidRPr="00E36604">
        <w:rPr>
          <w:color w:val="000000"/>
          <w:sz w:val="28"/>
          <w:szCs w:val="28"/>
        </w:rPr>
        <w:t xml:space="preserve"> образовательных программ и т.д.) и квалифицирую</w:t>
      </w:r>
      <w:r>
        <w:rPr>
          <w:color w:val="000000"/>
          <w:sz w:val="28"/>
          <w:szCs w:val="28"/>
        </w:rPr>
        <w:t xml:space="preserve">щихся как изменение </w:t>
      </w:r>
      <w:r w:rsidRPr="00E36604">
        <w:rPr>
          <w:color w:val="000000"/>
          <w:sz w:val="28"/>
          <w:szCs w:val="28"/>
        </w:rPr>
        <w:t>условий труда.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Об изменении </w:t>
      </w:r>
      <w:r w:rsidRPr="00E36604">
        <w:rPr>
          <w:color w:val="000000"/>
          <w:sz w:val="28"/>
          <w:szCs w:val="28"/>
        </w:rPr>
        <w:t>условий труда без изменения трудовой функции работник должен быть поставлен в известность за два месяца в письменном виде (ст.74</w:t>
      </w:r>
      <w:r>
        <w:rPr>
          <w:color w:val="000000"/>
          <w:sz w:val="28"/>
          <w:szCs w:val="28"/>
        </w:rPr>
        <w:t xml:space="preserve"> Трудового</w:t>
      </w:r>
      <w:r w:rsidRPr="00E36604">
        <w:rPr>
          <w:color w:val="000000"/>
          <w:sz w:val="28"/>
          <w:szCs w:val="28"/>
        </w:rPr>
        <w:t xml:space="preserve"> кодекс</w:t>
      </w:r>
      <w:r>
        <w:rPr>
          <w:color w:val="000000"/>
          <w:sz w:val="28"/>
          <w:szCs w:val="28"/>
        </w:rPr>
        <w:t>а</w:t>
      </w:r>
      <w:r w:rsidRPr="00E36604">
        <w:rPr>
          <w:color w:val="000000"/>
          <w:sz w:val="28"/>
          <w:szCs w:val="28"/>
        </w:rPr>
        <w:t xml:space="preserve">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4.3. Прекращение трудового договора.</w:t>
      </w:r>
    </w:p>
    <w:p w:rsidR="000F3930" w:rsidRDefault="000F3930" w:rsidP="000F3930">
      <w:pPr>
        <w:shd w:val="clear" w:color="auto" w:fill="FFFFFF"/>
        <w:tabs>
          <w:tab w:val="left" w:pos="1162"/>
        </w:tabs>
        <w:ind w:firstLine="567"/>
        <w:jc w:val="both"/>
        <w:rPr>
          <w:color w:val="000000"/>
          <w:sz w:val="28"/>
          <w:szCs w:val="28"/>
        </w:rPr>
      </w:pPr>
      <w:r w:rsidRPr="00E36604">
        <w:rPr>
          <w:color w:val="000000"/>
          <w:sz w:val="28"/>
          <w:szCs w:val="28"/>
        </w:rPr>
        <w:t>4.3.1. Прекращение трудового договора может иметь место только по основаниям, предусмотренным законодательством.</w:t>
      </w:r>
      <w:r w:rsidRPr="00872650">
        <w:rPr>
          <w:color w:val="000000"/>
          <w:spacing w:val="-7"/>
          <w:sz w:val="28"/>
          <w:szCs w:val="28"/>
        </w:rPr>
        <w:t xml:space="preserve"> </w:t>
      </w:r>
    </w:p>
    <w:p w:rsidR="000F3930" w:rsidRPr="00E36604" w:rsidRDefault="000F3930" w:rsidP="000F3930">
      <w:pPr>
        <w:shd w:val="clear" w:color="auto" w:fill="FFFFFF"/>
        <w:tabs>
          <w:tab w:val="left" w:pos="1162"/>
        </w:tabs>
        <w:ind w:firstLine="567"/>
        <w:jc w:val="both"/>
        <w:rPr>
          <w:sz w:val="28"/>
          <w:szCs w:val="28"/>
        </w:rPr>
      </w:pPr>
      <w:r>
        <w:rPr>
          <w:color w:val="000000"/>
          <w:spacing w:val="-1"/>
          <w:sz w:val="28"/>
          <w:szCs w:val="28"/>
        </w:rPr>
        <w:t xml:space="preserve">4.3.2. </w:t>
      </w:r>
      <w:r w:rsidRPr="00500C3E">
        <w:rPr>
          <w:color w:val="000000"/>
          <w:spacing w:val="-1"/>
          <w:sz w:val="28"/>
          <w:szCs w:val="28"/>
        </w:rPr>
        <w:t>Увольнение в связи с сокращением штата или численности работников либо</w:t>
      </w:r>
      <w:r>
        <w:rPr>
          <w:color w:val="000000"/>
          <w:spacing w:val="-1"/>
          <w:sz w:val="28"/>
          <w:szCs w:val="28"/>
        </w:rPr>
        <w:t xml:space="preserve"> </w:t>
      </w:r>
      <w:r w:rsidRPr="00500C3E">
        <w:rPr>
          <w:color w:val="000000"/>
          <w:spacing w:val="-1"/>
          <w:sz w:val="28"/>
          <w:szCs w:val="28"/>
        </w:rPr>
        <w:t>по несоответствию занимаемой должности допускается при условии, если невозможно</w:t>
      </w:r>
      <w:r>
        <w:rPr>
          <w:color w:val="000000"/>
          <w:spacing w:val="-1"/>
          <w:sz w:val="28"/>
          <w:szCs w:val="28"/>
        </w:rPr>
        <w:t xml:space="preserve"> </w:t>
      </w:r>
      <w:r w:rsidRPr="00500C3E">
        <w:rPr>
          <w:color w:val="000000"/>
          <w:spacing w:val="-1"/>
          <w:sz w:val="28"/>
          <w:szCs w:val="28"/>
        </w:rPr>
        <w:t>перевести увольняемого работника с его согласия на другую работу и по получении</w:t>
      </w:r>
      <w:r>
        <w:rPr>
          <w:color w:val="000000"/>
          <w:spacing w:val="-1"/>
          <w:sz w:val="28"/>
          <w:szCs w:val="28"/>
        </w:rPr>
        <w:t xml:space="preserve"> </w:t>
      </w:r>
      <w:r w:rsidRPr="00500C3E">
        <w:rPr>
          <w:color w:val="000000"/>
          <w:sz w:val="28"/>
          <w:szCs w:val="28"/>
        </w:rPr>
        <w:t>предварительного согласия соответствующего выборного</w:t>
      </w:r>
      <w:r>
        <w:rPr>
          <w:color w:val="000000"/>
          <w:sz w:val="28"/>
          <w:szCs w:val="28"/>
        </w:rPr>
        <w:t xml:space="preserve"> п</w:t>
      </w:r>
      <w:r w:rsidRPr="00500C3E">
        <w:rPr>
          <w:color w:val="000000"/>
          <w:sz w:val="28"/>
          <w:szCs w:val="28"/>
        </w:rPr>
        <w:t>рофсоюзного органа</w:t>
      </w:r>
      <w:r>
        <w:rPr>
          <w:color w:val="000000"/>
          <w:sz w:val="28"/>
          <w:szCs w:val="28"/>
        </w:rPr>
        <w:t xml:space="preserve"> </w:t>
      </w:r>
      <w:r w:rsidRPr="00500C3E">
        <w:rPr>
          <w:color w:val="000000"/>
          <w:spacing w:val="-6"/>
          <w:sz w:val="28"/>
          <w:szCs w:val="28"/>
        </w:rPr>
        <w:t>Учреждения.</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lastRenderedPageBreak/>
        <w:t>4.3.3</w:t>
      </w:r>
      <w:r w:rsidRPr="00E36604">
        <w:rPr>
          <w:color w:val="000000"/>
          <w:sz w:val="28"/>
          <w:szCs w:val="28"/>
        </w:rPr>
        <w:t>. 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Независимо от причины прекращения трудового договора администрация образовательного учреждения обязана:</w:t>
      </w:r>
    </w:p>
    <w:p w:rsidR="000F3930" w:rsidRPr="00E36604" w:rsidRDefault="000F3930" w:rsidP="000F3930">
      <w:pPr>
        <w:numPr>
          <w:ilvl w:val="0"/>
          <w:numId w:val="25"/>
        </w:numPr>
        <w:shd w:val="clear" w:color="auto" w:fill="FFFFFF"/>
        <w:autoSpaceDE w:val="0"/>
        <w:autoSpaceDN w:val="0"/>
        <w:adjustRightInd w:val="0"/>
        <w:ind w:left="567" w:hanging="567"/>
        <w:jc w:val="both"/>
        <w:rPr>
          <w:sz w:val="28"/>
          <w:szCs w:val="28"/>
        </w:rPr>
      </w:pPr>
      <w:r w:rsidRPr="00E36604">
        <w:rPr>
          <w:color w:val="000000"/>
          <w:sz w:val="28"/>
          <w:szCs w:val="28"/>
        </w:rPr>
        <w:t>издать приказ об увольнении работника с указанием статьи, а в необходимых случаях и пункта (части) статьи ТК РФ и послужившей основанием прекращения трудового договора;</w:t>
      </w:r>
    </w:p>
    <w:p w:rsidR="000F3930" w:rsidRPr="00E36604" w:rsidRDefault="000F3930" w:rsidP="000F3930">
      <w:pPr>
        <w:numPr>
          <w:ilvl w:val="0"/>
          <w:numId w:val="25"/>
        </w:numPr>
        <w:shd w:val="clear" w:color="auto" w:fill="FFFFFF"/>
        <w:autoSpaceDE w:val="0"/>
        <w:autoSpaceDN w:val="0"/>
        <w:adjustRightInd w:val="0"/>
        <w:ind w:left="567" w:hanging="567"/>
        <w:jc w:val="both"/>
        <w:rPr>
          <w:sz w:val="28"/>
          <w:szCs w:val="28"/>
        </w:rPr>
      </w:pPr>
      <w:r w:rsidRPr="00E36604">
        <w:rPr>
          <w:color w:val="000000"/>
          <w:sz w:val="28"/>
          <w:szCs w:val="28"/>
        </w:rPr>
        <w:t>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F3930" w:rsidRDefault="000F3930" w:rsidP="000F3930">
      <w:pPr>
        <w:numPr>
          <w:ilvl w:val="0"/>
          <w:numId w:val="25"/>
        </w:numPr>
        <w:shd w:val="clear" w:color="auto" w:fill="FFFFFF"/>
        <w:autoSpaceDE w:val="0"/>
        <w:autoSpaceDN w:val="0"/>
        <w:adjustRightInd w:val="0"/>
        <w:ind w:left="567" w:hanging="567"/>
        <w:jc w:val="both"/>
        <w:rPr>
          <w:color w:val="000000"/>
          <w:sz w:val="28"/>
          <w:szCs w:val="28"/>
        </w:rPr>
      </w:pPr>
      <w:r w:rsidRPr="00E36604">
        <w:rPr>
          <w:color w:val="000000"/>
          <w:sz w:val="28"/>
          <w:szCs w:val="28"/>
        </w:rPr>
        <w:t>выплатить работнику в день увольнения все причитающие ему суммы.</w:t>
      </w:r>
    </w:p>
    <w:p w:rsidR="000F3930" w:rsidRPr="00CC20BC" w:rsidRDefault="000F3930" w:rsidP="000F3930">
      <w:pPr>
        <w:pStyle w:val="a8"/>
        <w:widowControl w:val="0"/>
        <w:numPr>
          <w:ilvl w:val="2"/>
          <w:numId w:val="2"/>
        </w:numPr>
        <w:shd w:val="clear" w:color="auto" w:fill="FFFFFF"/>
        <w:autoSpaceDE w:val="0"/>
        <w:autoSpaceDN w:val="0"/>
        <w:adjustRightInd w:val="0"/>
        <w:ind w:left="0" w:firstLine="567"/>
        <w:contextualSpacing w:val="0"/>
        <w:jc w:val="both"/>
        <w:rPr>
          <w:color w:val="000000"/>
          <w:spacing w:val="-6"/>
          <w:sz w:val="28"/>
          <w:szCs w:val="28"/>
        </w:rPr>
      </w:pPr>
      <w:r w:rsidRPr="00CC20BC">
        <w:rPr>
          <w:color w:val="000000"/>
          <w:sz w:val="28"/>
          <w:szCs w:val="28"/>
        </w:rPr>
        <w:t xml:space="preserve">Трудовой договор, заключенный на неопределенный срок, а также срочный </w:t>
      </w:r>
      <w:r>
        <w:rPr>
          <w:color w:val="000000"/>
          <w:spacing w:val="-1"/>
          <w:sz w:val="28"/>
          <w:szCs w:val="28"/>
        </w:rPr>
        <w:t>т</w:t>
      </w:r>
      <w:r w:rsidRPr="00CC20BC">
        <w:rPr>
          <w:color w:val="000000"/>
          <w:spacing w:val="-1"/>
          <w:sz w:val="28"/>
          <w:szCs w:val="28"/>
        </w:rPr>
        <w:t>рудовой договор до истечения срока его действия могут быть расторгнуты администрацией лишь в случаях, предусмотренных ст.81 и 83 ТК РФ.</w:t>
      </w:r>
    </w:p>
    <w:p w:rsidR="000F3930" w:rsidRPr="00CC20BC" w:rsidRDefault="000F3930" w:rsidP="000F3930">
      <w:pPr>
        <w:pStyle w:val="a8"/>
        <w:widowControl w:val="0"/>
        <w:numPr>
          <w:ilvl w:val="2"/>
          <w:numId w:val="2"/>
        </w:numPr>
        <w:shd w:val="clear" w:color="auto" w:fill="FFFFFF"/>
        <w:autoSpaceDE w:val="0"/>
        <w:autoSpaceDN w:val="0"/>
        <w:adjustRightInd w:val="0"/>
        <w:ind w:left="0" w:firstLine="567"/>
        <w:contextualSpacing w:val="0"/>
        <w:jc w:val="both"/>
        <w:rPr>
          <w:color w:val="000000"/>
          <w:spacing w:val="-6"/>
          <w:sz w:val="28"/>
          <w:szCs w:val="28"/>
        </w:rPr>
      </w:pPr>
      <w:r>
        <w:rPr>
          <w:color w:val="000000"/>
          <w:spacing w:val="-2"/>
          <w:sz w:val="28"/>
          <w:szCs w:val="28"/>
        </w:rPr>
        <w:t>Заведующий МДОУ</w:t>
      </w:r>
      <w:r w:rsidRPr="00CC20BC">
        <w:rPr>
          <w:color w:val="000000"/>
          <w:spacing w:val="-2"/>
          <w:sz w:val="28"/>
          <w:szCs w:val="28"/>
        </w:rPr>
        <w:t xml:space="preserve"> имеет право расторгнуть трудовой договор (п.1 и </w:t>
      </w:r>
      <w:r w:rsidRPr="00CC20BC">
        <w:rPr>
          <w:color w:val="000000"/>
          <w:spacing w:val="-1"/>
          <w:sz w:val="28"/>
          <w:szCs w:val="28"/>
        </w:rPr>
        <w:t>2 ст. 336 ТК РФ) с педагогическим работником:</w:t>
      </w:r>
    </w:p>
    <w:p w:rsidR="000F3930" w:rsidRPr="00500C3E" w:rsidRDefault="000F3930" w:rsidP="000F3930">
      <w:pPr>
        <w:widowControl w:val="0"/>
        <w:numPr>
          <w:ilvl w:val="0"/>
          <w:numId w:val="26"/>
        </w:numPr>
        <w:shd w:val="clear" w:color="auto" w:fill="FFFFFF"/>
        <w:autoSpaceDE w:val="0"/>
        <w:autoSpaceDN w:val="0"/>
        <w:adjustRightInd w:val="0"/>
        <w:ind w:left="567" w:hanging="567"/>
        <w:jc w:val="both"/>
        <w:rPr>
          <w:color w:val="000000"/>
          <w:sz w:val="28"/>
          <w:szCs w:val="28"/>
        </w:rPr>
      </w:pPr>
      <w:r w:rsidRPr="00500C3E">
        <w:rPr>
          <w:color w:val="000000"/>
          <w:spacing w:val="1"/>
          <w:sz w:val="28"/>
          <w:szCs w:val="28"/>
        </w:rPr>
        <w:t>за повторное в течение одного года грубое нарушен</w:t>
      </w:r>
      <w:r>
        <w:rPr>
          <w:color w:val="000000"/>
          <w:spacing w:val="1"/>
          <w:sz w:val="28"/>
          <w:szCs w:val="28"/>
        </w:rPr>
        <w:t xml:space="preserve">ие Устава </w:t>
      </w:r>
      <w:r w:rsidRPr="00500C3E">
        <w:rPr>
          <w:color w:val="000000"/>
          <w:spacing w:val="1"/>
          <w:sz w:val="28"/>
          <w:szCs w:val="28"/>
        </w:rPr>
        <w:t>Учреждения;</w:t>
      </w:r>
    </w:p>
    <w:p w:rsidR="000F3930" w:rsidRPr="00CC20BC" w:rsidRDefault="000F3930" w:rsidP="000F3930">
      <w:pPr>
        <w:widowControl w:val="0"/>
        <w:numPr>
          <w:ilvl w:val="0"/>
          <w:numId w:val="26"/>
        </w:numPr>
        <w:shd w:val="clear" w:color="auto" w:fill="FFFFFF"/>
        <w:autoSpaceDE w:val="0"/>
        <w:autoSpaceDN w:val="0"/>
        <w:adjustRightInd w:val="0"/>
        <w:ind w:left="567" w:hanging="567"/>
        <w:jc w:val="both"/>
        <w:rPr>
          <w:color w:val="000000"/>
          <w:sz w:val="28"/>
          <w:szCs w:val="28"/>
        </w:rPr>
      </w:pPr>
      <w:r w:rsidRPr="00500C3E">
        <w:rPr>
          <w:color w:val="000000"/>
          <w:spacing w:val="-1"/>
          <w:sz w:val="28"/>
          <w:szCs w:val="28"/>
        </w:rPr>
        <w:t>применение, в том числе однократное, методов воспитания, связанных с физическим</w:t>
      </w:r>
      <w:r>
        <w:rPr>
          <w:color w:val="000000"/>
          <w:spacing w:val="-1"/>
          <w:sz w:val="28"/>
          <w:szCs w:val="28"/>
        </w:rPr>
        <w:t xml:space="preserve"> </w:t>
      </w:r>
      <w:r w:rsidRPr="00500C3E">
        <w:rPr>
          <w:color w:val="000000"/>
          <w:spacing w:val="-1"/>
          <w:sz w:val="28"/>
          <w:szCs w:val="28"/>
        </w:rPr>
        <w:t>и или психическим насилием над личностью ребенка.</w:t>
      </w:r>
    </w:p>
    <w:p w:rsidR="000F3930" w:rsidRDefault="000F3930" w:rsidP="000F3930">
      <w:pPr>
        <w:shd w:val="clear" w:color="auto" w:fill="FFFFFF"/>
        <w:autoSpaceDE w:val="0"/>
        <w:autoSpaceDN w:val="0"/>
        <w:adjustRightInd w:val="0"/>
        <w:ind w:firstLine="567"/>
        <w:jc w:val="both"/>
        <w:rPr>
          <w:color w:val="000000"/>
          <w:sz w:val="28"/>
          <w:szCs w:val="28"/>
        </w:rPr>
      </w:pPr>
      <w:r>
        <w:rPr>
          <w:color w:val="000000"/>
          <w:sz w:val="28"/>
          <w:szCs w:val="28"/>
        </w:rPr>
        <w:t>4.3.6</w:t>
      </w:r>
      <w:r w:rsidRPr="00E36604">
        <w:rPr>
          <w:color w:val="000000"/>
          <w:sz w:val="28"/>
          <w:szCs w:val="28"/>
        </w:rPr>
        <w:t>. Днем увольнения считается последний день работы.</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4.3.7</w:t>
      </w:r>
      <w:r w:rsidRPr="00E36604">
        <w:rPr>
          <w:color w:val="000000"/>
          <w:sz w:val="28"/>
          <w:szCs w:val="28"/>
        </w:rPr>
        <w:t>. Записи о причинах увольнения в трудовую книжку должны производиться в точном соответствии с формулировками действующего законодательства.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r>
        <w:rPr>
          <w:color w:val="000000"/>
          <w:sz w:val="28"/>
          <w:szCs w:val="28"/>
        </w:rPr>
        <w:t>, а также в своей трудовой книжке.</w:t>
      </w:r>
    </w:p>
    <w:p w:rsidR="000F3930" w:rsidRPr="00E36604" w:rsidRDefault="000F3930" w:rsidP="000F3930">
      <w:pPr>
        <w:shd w:val="clear" w:color="auto" w:fill="FFFFFF"/>
        <w:autoSpaceDE w:val="0"/>
        <w:autoSpaceDN w:val="0"/>
        <w:adjustRightInd w:val="0"/>
        <w:ind w:firstLine="567"/>
        <w:jc w:val="both"/>
        <w:rPr>
          <w:color w:val="000000"/>
          <w:sz w:val="28"/>
          <w:szCs w:val="28"/>
        </w:rPr>
      </w:pPr>
      <w:r>
        <w:rPr>
          <w:color w:val="000000"/>
          <w:sz w:val="28"/>
          <w:szCs w:val="28"/>
        </w:rPr>
        <w:t>4.3.8</w:t>
      </w:r>
      <w:r w:rsidRPr="00E36604">
        <w:rPr>
          <w:color w:val="000000"/>
          <w:sz w:val="28"/>
          <w:szCs w:val="28"/>
        </w:rPr>
        <w:t>. Увольнение руководителей выборных профсоюзных орган</w:t>
      </w:r>
      <w:r>
        <w:rPr>
          <w:color w:val="000000"/>
          <w:sz w:val="28"/>
          <w:szCs w:val="28"/>
        </w:rPr>
        <w:t>ов (их заместителей) ДОУ</w:t>
      </w:r>
      <w:r w:rsidRPr="00E36604">
        <w:rPr>
          <w:color w:val="000000"/>
          <w:sz w:val="28"/>
          <w:szCs w:val="28"/>
        </w:rPr>
        <w:t xml:space="preserve">, не освобожденных от основной работы по инициативе администрации в соответствии с п.2, п. </w:t>
      </w:r>
      <w:r>
        <w:rPr>
          <w:color w:val="000000"/>
          <w:sz w:val="28"/>
          <w:szCs w:val="28"/>
        </w:rPr>
        <w:t>3</w:t>
      </w:r>
      <w:r w:rsidRPr="00E36604">
        <w:rPr>
          <w:color w:val="000000"/>
          <w:sz w:val="28"/>
          <w:szCs w:val="28"/>
        </w:rPr>
        <w:t>, п.5 ст.81 Трудового кодекса допускается только с соблюдением порядка, установленного ст.374, 376 Трудового кодекса РФ.</w:t>
      </w:r>
    </w:p>
    <w:p w:rsidR="000F3930" w:rsidRPr="00E36604" w:rsidRDefault="000F3930" w:rsidP="000F3930">
      <w:pPr>
        <w:shd w:val="clear" w:color="auto" w:fill="FFFFFF"/>
        <w:autoSpaceDE w:val="0"/>
        <w:autoSpaceDN w:val="0"/>
        <w:adjustRightInd w:val="0"/>
        <w:jc w:val="both"/>
        <w:rPr>
          <w:sz w:val="28"/>
          <w:szCs w:val="28"/>
        </w:rPr>
      </w:pPr>
    </w:p>
    <w:p w:rsidR="000F3930" w:rsidRPr="00E36604" w:rsidRDefault="000F3930" w:rsidP="000F3930">
      <w:pPr>
        <w:shd w:val="clear" w:color="auto" w:fill="FFFFFF"/>
        <w:autoSpaceDE w:val="0"/>
        <w:autoSpaceDN w:val="0"/>
        <w:adjustRightInd w:val="0"/>
        <w:jc w:val="center"/>
        <w:rPr>
          <w:sz w:val="28"/>
          <w:szCs w:val="28"/>
        </w:rPr>
      </w:pPr>
      <w:r w:rsidRPr="00E36604">
        <w:rPr>
          <w:b/>
          <w:bCs/>
          <w:color w:val="000000"/>
          <w:sz w:val="28"/>
          <w:szCs w:val="28"/>
          <w:lang w:val="en-US"/>
        </w:rPr>
        <w:t>V</w:t>
      </w:r>
      <w:r w:rsidRPr="00E36604">
        <w:rPr>
          <w:b/>
          <w:bCs/>
          <w:color w:val="000000"/>
          <w:sz w:val="28"/>
          <w:szCs w:val="28"/>
        </w:rPr>
        <w:t>. РАБОЧЕЕ ВРЕМЯ И ВРЕМЯ ОТДЫХА</w:t>
      </w:r>
    </w:p>
    <w:p w:rsidR="000F3930" w:rsidRDefault="000F3930" w:rsidP="000F3930">
      <w:pPr>
        <w:shd w:val="clear" w:color="auto" w:fill="FFFFFF"/>
        <w:autoSpaceDE w:val="0"/>
        <w:autoSpaceDN w:val="0"/>
        <w:adjustRightInd w:val="0"/>
        <w:jc w:val="both"/>
        <w:rPr>
          <w:color w:val="000000"/>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5.1. Рабочее время педагогических работников определяется П</w:t>
      </w:r>
      <w:r>
        <w:rPr>
          <w:color w:val="000000"/>
          <w:sz w:val="28"/>
          <w:szCs w:val="28"/>
        </w:rPr>
        <w:t>равилами внутреннего трудового</w:t>
      </w:r>
      <w:r w:rsidRPr="00E36604">
        <w:rPr>
          <w:color w:val="000000"/>
          <w:sz w:val="28"/>
          <w:szCs w:val="28"/>
        </w:rPr>
        <w:t xml:space="preserve"> распор</w:t>
      </w:r>
      <w:r>
        <w:rPr>
          <w:color w:val="000000"/>
          <w:sz w:val="28"/>
          <w:szCs w:val="28"/>
        </w:rPr>
        <w:t xml:space="preserve">ядка МДОУ «Детский сад № 14», а также </w:t>
      </w:r>
      <w:r w:rsidRPr="00E36604">
        <w:rPr>
          <w:color w:val="000000"/>
          <w:sz w:val="28"/>
          <w:szCs w:val="28"/>
        </w:rPr>
        <w:t>расписанием и должностными обязанностями, возлагаемыми</w:t>
      </w:r>
      <w:r>
        <w:rPr>
          <w:color w:val="000000"/>
          <w:sz w:val="28"/>
          <w:szCs w:val="28"/>
        </w:rPr>
        <w:t xml:space="preserve"> на них Уставом </w:t>
      </w:r>
      <w:r>
        <w:rPr>
          <w:color w:val="000000"/>
          <w:sz w:val="28"/>
          <w:szCs w:val="28"/>
        </w:rPr>
        <w:lastRenderedPageBreak/>
        <w:t>ДОУ</w:t>
      </w:r>
      <w:r w:rsidRPr="00E36604">
        <w:rPr>
          <w:color w:val="000000"/>
          <w:sz w:val="28"/>
          <w:szCs w:val="28"/>
        </w:rPr>
        <w:t xml:space="preserve"> и трудовым договором, годовым ка</w:t>
      </w:r>
      <w:r>
        <w:rPr>
          <w:color w:val="000000"/>
          <w:sz w:val="28"/>
          <w:szCs w:val="28"/>
        </w:rPr>
        <w:t>лендарным планам (Приложение № 1 к правилам внутреннего трудового распорядка).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5.2. Для педагогических работников образовательных учреждений устанавливается сокращенная продолжительность рабочего времени - </w:t>
      </w:r>
      <w:r>
        <w:rPr>
          <w:color w:val="000000"/>
          <w:sz w:val="28"/>
          <w:szCs w:val="28"/>
        </w:rPr>
        <w:t>не более 36 часов в неделю (</w:t>
      </w:r>
      <w:r w:rsidRPr="00E36604">
        <w:rPr>
          <w:color w:val="000000"/>
          <w:sz w:val="28"/>
          <w:szCs w:val="28"/>
        </w:rPr>
        <w:t>ст.</w:t>
      </w:r>
      <w:r>
        <w:rPr>
          <w:color w:val="000000"/>
          <w:sz w:val="28"/>
          <w:szCs w:val="28"/>
        </w:rPr>
        <w:t xml:space="preserve"> 333</w:t>
      </w:r>
      <w:r w:rsidRPr="00E36604">
        <w:rPr>
          <w:color w:val="000000"/>
          <w:sz w:val="28"/>
          <w:szCs w:val="28"/>
        </w:rPr>
        <w:t xml:space="preserve"> Трудового кодекса РФ.</w:t>
      </w:r>
      <w:r>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5.3. Продолжительность рабочего времени, а также минимальная продолжительность ежегодного оплачиваемого отпуска педагогическим работником образовательных учреждений устанавливается ТК РФ и иными правовыми актами РФ с учетом особенностей их труда.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5.4.</w:t>
      </w:r>
      <w:r>
        <w:rPr>
          <w:color w:val="000000"/>
          <w:sz w:val="28"/>
          <w:szCs w:val="28"/>
        </w:rPr>
        <w:t xml:space="preserve"> Педагогическая</w:t>
      </w:r>
      <w:r w:rsidRPr="00E36604">
        <w:rPr>
          <w:color w:val="000000"/>
          <w:sz w:val="28"/>
          <w:szCs w:val="28"/>
        </w:rPr>
        <w:t xml:space="preserve"> нагрузка педагогического работ</w:t>
      </w:r>
      <w:r>
        <w:rPr>
          <w:color w:val="000000"/>
          <w:sz w:val="28"/>
          <w:szCs w:val="28"/>
        </w:rPr>
        <w:t>ника МДОУ</w:t>
      </w:r>
      <w:r w:rsidRPr="00E36604">
        <w:rPr>
          <w:color w:val="000000"/>
          <w:sz w:val="28"/>
          <w:szCs w:val="28"/>
        </w:rPr>
        <w:t xml:space="preserve"> оговаривается в трудовом договоре.</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5.4.1</w:t>
      </w:r>
      <w:r w:rsidRPr="00E36604">
        <w:rPr>
          <w:color w:val="000000"/>
          <w:sz w:val="28"/>
          <w:szCs w:val="28"/>
        </w:rPr>
        <w:t xml:space="preserve">. Первоначально оговоренный в </w:t>
      </w:r>
      <w:r>
        <w:rPr>
          <w:color w:val="000000"/>
          <w:sz w:val="28"/>
          <w:szCs w:val="28"/>
        </w:rPr>
        <w:t xml:space="preserve">трудовом договоре объем педагогической </w:t>
      </w:r>
      <w:r w:rsidRPr="00E36604">
        <w:rPr>
          <w:color w:val="000000"/>
          <w:sz w:val="28"/>
          <w:szCs w:val="28"/>
        </w:rPr>
        <w:t xml:space="preserve">нагрузки может быть изменен сторонами, что должно найти отражение в </w:t>
      </w:r>
      <w:r>
        <w:rPr>
          <w:color w:val="000000"/>
          <w:sz w:val="28"/>
          <w:szCs w:val="28"/>
        </w:rPr>
        <w:t xml:space="preserve">дополнительном соглашении к </w:t>
      </w:r>
      <w:r w:rsidRPr="00E36604">
        <w:rPr>
          <w:color w:val="000000"/>
          <w:sz w:val="28"/>
          <w:szCs w:val="28"/>
        </w:rPr>
        <w:t>трудовом</w:t>
      </w:r>
      <w:r>
        <w:rPr>
          <w:color w:val="000000"/>
          <w:sz w:val="28"/>
          <w:szCs w:val="28"/>
        </w:rPr>
        <w:t>у договору</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5.4.2</w:t>
      </w:r>
      <w:r w:rsidRPr="00E36604">
        <w:rPr>
          <w:color w:val="000000"/>
          <w:sz w:val="28"/>
          <w:szCs w:val="28"/>
        </w:rPr>
        <w:t>. Трудовой договор в соответствии со ст.93 ТК РФ может быть заключен на условиях р</w:t>
      </w:r>
      <w:r>
        <w:rPr>
          <w:color w:val="000000"/>
          <w:sz w:val="28"/>
          <w:szCs w:val="28"/>
        </w:rPr>
        <w:t xml:space="preserve">аботы с учебой нагрузкой менее, </w:t>
      </w:r>
      <w:r w:rsidRPr="00E36604">
        <w:rPr>
          <w:color w:val="000000"/>
          <w:sz w:val="28"/>
          <w:szCs w:val="28"/>
        </w:rPr>
        <w:t>чем установлено за ставку заработной платы, в следующих случаях:</w:t>
      </w:r>
    </w:p>
    <w:p w:rsidR="000F3930" w:rsidRPr="00E36604" w:rsidRDefault="000F3930" w:rsidP="000F3930">
      <w:pPr>
        <w:numPr>
          <w:ilvl w:val="0"/>
          <w:numId w:val="27"/>
        </w:numPr>
        <w:shd w:val="clear" w:color="auto" w:fill="FFFFFF"/>
        <w:autoSpaceDE w:val="0"/>
        <w:autoSpaceDN w:val="0"/>
        <w:adjustRightInd w:val="0"/>
        <w:ind w:left="567" w:hanging="567"/>
        <w:jc w:val="both"/>
        <w:rPr>
          <w:sz w:val="28"/>
          <w:szCs w:val="28"/>
        </w:rPr>
      </w:pPr>
      <w:r w:rsidRPr="00E36604">
        <w:rPr>
          <w:color w:val="000000"/>
          <w:sz w:val="28"/>
          <w:szCs w:val="28"/>
        </w:rPr>
        <w:t>по соглашению между работником и администрацией образовательного учреждения;</w:t>
      </w:r>
    </w:p>
    <w:p w:rsidR="000F3930" w:rsidRPr="00E36604" w:rsidRDefault="000F3930" w:rsidP="000F3930">
      <w:pPr>
        <w:numPr>
          <w:ilvl w:val="0"/>
          <w:numId w:val="27"/>
        </w:numPr>
        <w:shd w:val="clear" w:color="auto" w:fill="FFFFFF"/>
        <w:autoSpaceDE w:val="0"/>
        <w:autoSpaceDN w:val="0"/>
        <w:adjustRightInd w:val="0"/>
        <w:ind w:left="567" w:hanging="567"/>
        <w:jc w:val="both"/>
        <w:rPr>
          <w:sz w:val="28"/>
          <w:szCs w:val="28"/>
        </w:rPr>
      </w:pPr>
      <w:r w:rsidRPr="00E36604">
        <w:rPr>
          <w:color w:val="000000"/>
          <w:sz w:val="28"/>
          <w:szCs w:val="28"/>
        </w:rPr>
        <w:t>по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осуществляющегося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5.4.3. Н</w:t>
      </w:r>
      <w:r w:rsidRPr="00E36604">
        <w:rPr>
          <w:color w:val="000000"/>
          <w:sz w:val="28"/>
          <w:szCs w:val="28"/>
        </w:rPr>
        <w:t>агрузка педагогическим работникам на новый учебный год устанавливается руководите</w:t>
      </w:r>
      <w:r>
        <w:rPr>
          <w:color w:val="000000"/>
          <w:sz w:val="28"/>
          <w:szCs w:val="28"/>
        </w:rPr>
        <w:t>лем ДОУ</w:t>
      </w:r>
      <w:r w:rsidRPr="00E36604">
        <w:rPr>
          <w:color w:val="000000"/>
          <w:sz w:val="28"/>
          <w:szCs w:val="28"/>
        </w:rPr>
        <w:t xml:space="preserve"> с учетом мнения выборного профсоюзного органа</w:t>
      </w:r>
      <w:r>
        <w:rPr>
          <w:color w:val="000000"/>
          <w:sz w:val="28"/>
          <w:szCs w:val="28"/>
        </w:rPr>
        <w:t>,</w:t>
      </w:r>
      <w:r w:rsidRPr="00E36604">
        <w:rPr>
          <w:color w:val="000000"/>
          <w:sz w:val="28"/>
          <w:szCs w:val="28"/>
        </w:rPr>
        <w:t xml:space="preserve"> с учетом мнения трудового коллектива (обсуждение нагрузки на метод</w:t>
      </w:r>
      <w:r>
        <w:rPr>
          <w:color w:val="000000"/>
          <w:sz w:val="28"/>
          <w:szCs w:val="28"/>
        </w:rPr>
        <w:t xml:space="preserve"> </w:t>
      </w:r>
      <w:r w:rsidRPr="00E36604">
        <w:rPr>
          <w:color w:val="000000"/>
          <w:sz w:val="28"/>
          <w:szCs w:val="28"/>
        </w:rPr>
        <w:t>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5.4.4</w:t>
      </w:r>
      <w:r w:rsidRPr="00E36604">
        <w:rPr>
          <w:color w:val="000000"/>
          <w:sz w:val="28"/>
          <w:szCs w:val="28"/>
        </w:rPr>
        <w:t>. При</w:t>
      </w:r>
      <w:r>
        <w:rPr>
          <w:color w:val="000000"/>
          <w:sz w:val="28"/>
          <w:szCs w:val="28"/>
        </w:rPr>
        <w:t xml:space="preserve"> проведении тарификации педагогических работников ДОУ</w:t>
      </w:r>
      <w:r w:rsidRPr="00E36604">
        <w:rPr>
          <w:color w:val="000000"/>
          <w:sz w:val="28"/>
          <w:szCs w:val="28"/>
        </w:rPr>
        <w:t xml:space="preserve"> на начало нового учебного года объем </w:t>
      </w:r>
      <w:r>
        <w:rPr>
          <w:color w:val="000000"/>
          <w:sz w:val="28"/>
          <w:szCs w:val="28"/>
        </w:rPr>
        <w:t>учебной нагрузки каждого педагога</w:t>
      </w:r>
      <w:r w:rsidRPr="00E36604">
        <w:rPr>
          <w:color w:val="000000"/>
          <w:sz w:val="28"/>
          <w:szCs w:val="28"/>
        </w:rPr>
        <w:t xml:space="preserve"> устанавливается приказом руководи</w:t>
      </w:r>
      <w:r>
        <w:rPr>
          <w:color w:val="000000"/>
          <w:sz w:val="28"/>
          <w:szCs w:val="28"/>
        </w:rPr>
        <w:t>теля ДОУ</w:t>
      </w:r>
      <w:r w:rsidRPr="00E36604">
        <w:rPr>
          <w:color w:val="000000"/>
          <w:sz w:val="28"/>
          <w:szCs w:val="28"/>
        </w:rPr>
        <w:t xml:space="preserve"> с учетом мнения выборного профсоюзного органа</w:t>
      </w:r>
      <w:r>
        <w:rPr>
          <w:color w:val="000000"/>
          <w:sz w:val="28"/>
          <w:szCs w:val="28"/>
        </w:rPr>
        <w:t>, мнение</w:t>
      </w:r>
      <w:r w:rsidRPr="00E36604">
        <w:rPr>
          <w:color w:val="000000"/>
          <w:sz w:val="28"/>
          <w:szCs w:val="28"/>
        </w:rPr>
        <w:t xml:space="preserve">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5.4.5. При установлении педагогической</w:t>
      </w:r>
      <w:r w:rsidRPr="00E36604">
        <w:rPr>
          <w:color w:val="000000"/>
          <w:sz w:val="28"/>
          <w:szCs w:val="28"/>
        </w:rPr>
        <w:t xml:space="preserve"> нагрузки на новый учебный год следует иметь в виду, что, как правило:</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а) у педагогических работников должна сохра</w:t>
      </w:r>
      <w:r>
        <w:rPr>
          <w:color w:val="000000"/>
          <w:sz w:val="28"/>
          <w:szCs w:val="28"/>
        </w:rPr>
        <w:t>няться преемственность групп и объем педагогической</w:t>
      </w:r>
      <w:r w:rsidRPr="00E36604">
        <w:rPr>
          <w:color w:val="000000"/>
          <w:sz w:val="28"/>
          <w:szCs w:val="28"/>
        </w:rPr>
        <w:t xml:space="preserve"> нагрузки;</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б) объем </w:t>
      </w:r>
      <w:r w:rsidRPr="00E36604">
        <w:rPr>
          <w:color w:val="000000"/>
          <w:sz w:val="28"/>
          <w:szCs w:val="28"/>
        </w:rPr>
        <w:t xml:space="preserve">нагрузки должен быть стабильным на протяжении всего учебного </w:t>
      </w:r>
      <w:r>
        <w:rPr>
          <w:color w:val="000000"/>
          <w:sz w:val="28"/>
          <w:szCs w:val="28"/>
        </w:rPr>
        <w:t>года.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lastRenderedPageBreak/>
        <w:t>5.5</w:t>
      </w:r>
      <w:r w:rsidRPr="00E36604">
        <w:rPr>
          <w:color w:val="000000"/>
          <w:sz w:val="28"/>
          <w:szCs w:val="28"/>
        </w:rPr>
        <w:t>.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w:t>
      </w:r>
      <w:r>
        <w:rPr>
          <w:color w:val="000000"/>
          <w:sz w:val="28"/>
          <w:szCs w:val="28"/>
        </w:rPr>
        <w:t>елем ДОУ</w:t>
      </w:r>
      <w:r w:rsidRPr="00E36604">
        <w:rPr>
          <w:color w:val="000000"/>
          <w:sz w:val="28"/>
          <w:szCs w:val="28"/>
        </w:rPr>
        <w:t xml:space="preserve"> с учетом мнения выборного профсоюзного органа.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5.5</w:t>
      </w:r>
      <w:r w:rsidRPr="00E36604">
        <w:rPr>
          <w:color w:val="000000"/>
          <w:sz w:val="28"/>
          <w:szCs w:val="28"/>
        </w:rPr>
        <w:t>.1. В графике указываются часы работы и перерыв для отдыха и приема пищи.</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Порядок и место отдыха, приема пищи устанавливаются руководителем с учетом мнения выборного профсоюзного органа учреждения.</w:t>
      </w:r>
    </w:p>
    <w:p w:rsidR="000F3930" w:rsidRDefault="000F3930" w:rsidP="000F3930">
      <w:pPr>
        <w:shd w:val="clear" w:color="auto" w:fill="FFFFFF"/>
        <w:autoSpaceDE w:val="0"/>
        <w:autoSpaceDN w:val="0"/>
        <w:adjustRightInd w:val="0"/>
        <w:ind w:firstLine="567"/>
        <w:jc w:val="both"/>
        <w:rPr>
          <w:color w:val="000000"/>
          <w:sz w:val="28"/>
          <w:szCs w:val="28"/>
        </w:rPr>
      </w:pPr>
      <w:r w:rsidRPr="00E36604">
        <w:rPr>
          <w:color w:val="000000"/>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0F3930" w:rsidRPr="00E36604" w:rsidRDefault="000F3930" w:rsidP="000F3930">
      <w:pPr>
        <w:autoSpaceDE w:val="0"/>
        <w:autoSpaceDN w:val="0"/>
        <w:adjustRightInd w:val="0"/>
        <w:ind w:firstLine="567"/>
        <w:jc w:val="both"/>
        <w:rPr>
          <w:sz w:val="28"/>
          <w:szCs w:val="28"/>
        </w:rPr>
      </w:pPr>
      <w:r>
        <w:rPr>
          <w:color w:val="000000"/>
          <w:sz w:val="28"/>
          <w:szCs w:val="28"/>
        </w:rPr>
        <w:t>5.6</w:t>
      </w:r>
      <w:r w:rsidRPr="00E36604">
        <w:rPr>
          <w:color w:val="000000"/>
          <w:sz w:val="28"/>
          <w:szCs w:val="28"/>
        </w:rPr>
        <w:t>. Работа в выходные и праздничные дни запрещена. Привлечение отдельных работ</w:t>
      </w:r>
      <w:r>
        <w:rPr>
          <w:color w:val="000000"/>
          <w:sz w:val="28"/>
          <w:szCs w:val="28"/>
        </w:rPr>
        <w:t>ников МДОУ</w:t>
      </w:r>
      <w:r w:rsidRPr="00E36604">
        <w:rPr>
          <w:color w:val="000000"/>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w:t>
      </w:r>
      <w:r>
        <w:rPr>
          <w:color w:val="000000"/>
          <w:sz w:val="28"/>
          <w:szCs w:val="28"/>
        </w:rPr>
        <w:t xml:space="preserve">сьменному приказу </w:t>
      </w:r>
      <w:r w:rsidRPr="00E36604">
        <w:rPr>
          <w:color w:val="000000"/>
          <w:sz w:val="28"/>
          <w:szCs w:val="28"/>
        </w:rPr>
        <w:t>руководителя.</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Работа</w:t>
      </w:r>
      <w:r w:rsidRPr="00E36604">
        <w:rPr>
          <w:color w:val="000000"/>
          <w:sz w:val="28"/>
          <w:szCs w:val="28"/>
        </w:rPr>
        <w:t xml:space="preserve"> в выходной день компенсируется предоставлением другого дня отдыха или</w:t>
      </w:r>
      <w:r>
        <w:rPr>
          <w:color w:val="000000"/>
          <w:sz w:val="28"/>
          <w:szCs w:val="28"/>
        </w:rPr>
        <w:t>,</w:t>
      </w:r>
      <w:r w:rsidRPr="00E36604">
        <w:rPr>
          <w:color w:val="000000"/>
          <w:sz w:val="28"/>
          <w:szCs w:val="28"/>
        </w:rPr>
        <w:t xml:space="preserve"> по соглашению сторон, в денежной форме, но не менее чем в двойном размере.</w:t>
      </w:r>
    </w:p>
    <w:p w:rsidR="000F3930"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Запрещается привлекать к работе в выходные и праздничные дни беременных женщин и матерей, имеющих детей в возрасте до 12 лет.</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5.7. Воспитателям МДОУ</w:t>
      </w:r>
      <w:r w:rsidRPr="00E36604">
        <w:rPr>
          <w:color w:val="000000"/>
          <w:sz w:val="28"/>
          <w:szCs w:val="28"/>
        </w:rPr>
        <w:t xml:space="preserve"> запрещается оставлять </w:t>
      </w:r>
      <w:r>
        <w:rPr>
          <w:color w:val="000000"/>
          <w:sz w:val="28"/>
          <w:szCs w:val="28"/>
        </w:rPr>
        <w:t>место работы</w:t>
      </w:r>
      <w:r w:rsidRPr="00E36604">
        <w:rPr>
          <w:color w:val="000000"/>
          <w:sz w:val="28"/>
          <w:szCs w:val="28"/>
        </w:rPr>
        <w:t xml:space="preserve"> до прихода </w:t>
      </w:r>
      <w:r>
        <w:rPr>
          <w:color w:val="000000"/>
          <w:sz w:val="28"/>
          <w:szCs w:val="28"/>
        </w:rPr>
        <w:t>сменного</w:t>
      </w:r>
      <w:r w:rsidRPr="00E36604">
        <w:rPr>
          <w:color w:val="000000"/>
          <w:sz w:val="28"/>
          <w:szCs w:val="28"/>
        </w:rPr>
        <w:t xml:space="preserve"> работника. В случае неявки сме</w:t>
      </w:r>
      <w:r>
        <w:rPr>
          <w:color w:val="000000"/>
          <w:sz w:val="28"/>
          <w:szCs w:val="28"/>
        </w:rPr>
        <w:t>н</w:t>
      </w:r>
      <w:r w:rsidRPr="00E36604">
        <w:rPr>
          <w:color w:val="000000"/>
          <w:sz w:val="28"/>
          <w:szCs w:val="28"/>
        </w:rPr>
        <w:t>н</w:t>
      </w:r>
      <w:r>
        <w:rPr>
          <w:color w:val="000000"/>
          <w:sz w:val="28"/>
          <w:szCs w:val="28"/>
        </w:rPr>
        <w:t>ого,</w:t>
      </w:r>
      <w:r w:rsidRPr="00E36604">
        <w:rPr>
          <w:color w:val="000000"/>
          <w:sz w:val="28"/>
          <w:szCs w:val="28"/>
        </w:rPr>
        <w:t xml:space="preserve"> работник заявляет об этом администрации.</w:t>
      </w:r>
      <w:r>
        <w:rPr>
          <w:sz w:val="28"/>
          <w:szCs w:val="28"/>
        </w:rPr>
        <w:t xml:space="preserve"> </w:t>
      </w:r>
      <w:r w:rsidRPr="00E36604">
        <w:rPr>
          <w:color w:val="000000"/>
          <w:sz w:val="28"/>
          <w:szCs w:val="28"/>
        </w:rPr>
        <w:t>Администрация обязан</w:t>
      </w:r>
      <w:r>
        <w:rPr>
          <w:color w:val="000000"/>
          <w:sz w:val="28"/>
          <w:szCs w:val="28"/>
        </w:rPr>
        <w:t>а принять меры к замене сменного</w:t>
      </w:r>
      <w:r w:rsidRPr="00E36604">
        <w:rPr>
          <w:color w:val="000000"/>
          <w:sz w:val="28"/>
          <w:szCs w:val="28"/>
        </w:rPr>
        <w:t xml:space="preserve"> другим работником</w:t>
      </w:r>
      <w:r>
        <w:rPr>
          <w:color w:val="000000"/>
          <w:sz w:val="28"/>
          <w:szCs w:val="28"/>
        </w:rPr>
        <w:t>,</w:t>
      </w:r>
      <w:r w:rsidRPr="00E36604">
        <w:rPr>
          <w:color w:val="000000"/>
          <w:sz w:val="28"/>
          <w:szCs w:val="28"/>
        </w:rPr>
        <w:t xml:space="preserve"> и может применять сверхурочные работы только в исключительных случаях и с разрешения выборного профсоюзного органа.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Сверхурочные работы не должны превышать для каждого рабочего или служащего четырех часов в течение двух дней подряд и 120 часов в год.</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При повременной оплате труда работа в сверхурочное время оплачивается за первые два часа в полуторном размере, а последующие часы - в двойном размере.</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5.8</w:t>
      </w:r>
      <w:r w:rsidRPr="00E36604">
        <w:rPr>
          <w:color w:val="000000"/>
          <w:sz w:val="28"/>
          <w:szCs w:val="28"/>
        </w:rPr>
        <w:t>. Очередность предоставления ежегодных оплачиваемых отпусков устанавливается администра</w:t>
      </w:r>
      <w:r>
        <w:rPr>
          <w:color w:val="000000"/>
          <w:sz w:val="28"/>
          <w:szCs w:val="28"/>
        </w:rPr>
        <w:t>цией МДОУ</w:t>
      </w:r>
      <w:r w:rsidRPr="00E36604">
        <w:rPr>
          <w:color w:val="000000"/>
          <w:sz w:val="28"/>
          <w:szCs w:val="28"/>
        </w:rPr>
        <w:t xml:space="preserve">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График отпусков составляется на каждый календарный год</w:t>
      </w:r>
      <w:r>
        <w:rPr>
          <w:color w:val="000000"/>
          <w:sz w:val="28"/>
          <w:szCs w:val="28"/>
        </w:rPr>
        <w:t>,</w:t>
      </w:r>
      <w:r w:rsidRPr="00E36604">
        <w:rPr>
          <w:color w:val="000000"/>
          <w:sz w:val="28"/>
          <w:szCs w:val="28"/>
        </w:rPr>
        <w:t xml:space="preserve"> не позднее</w:t>
      </w:r>
      <w:r>
        <w:rPr>
          <w:color w:val="000000"/>
          <w:sz w:val="28"/>
          <w:szCs w:val="28"/>
        </w:rPr>
        <w:t>,</w:t>
      </w:r>
      <w:r w:rsidRPr="00E36604">
        <w:rPr>
          <w:color w:val="000000"/>
          <w:sz w:val="28"/>
          <w:szCs w:val="28"/>
        </w:rPr>
        <w:t xml:space="preserve"> чем за две недели до наступления календарного года и доводится до сведения всех работников.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F3930" w:rsidRPr="00E36604" w:rsidRDefault="000F3930" w:rsidP="001B3FB6">
      <w:pPr>
        <w:shd w:val="clear" w:color="auto" w:fill="FFFFFF"/>
        <w:autoSpaceDE w:val="0"/>
        <w:autoSpaceDN w:val="0"/>
        <w:adjustRightInd w:val="0"/>
        <w:ind w:firstLine="567"/>
        <w:jc w:val="both"/>
        <w:rPr>
          <w:sz w:val="28"/>
          <w:szCs w:val="28"/>
        </w:rPr>
      </w:pPr>
      <w:r w:rsidRPr="00E36604">
        <w:rPr>
          <w:color w:val="000000"/>
          <w:sz w:val="28"/>
          <w:szCs w:val="28"/>
        </w:rPr>
        <w:lastRenderedPageBreak/>
        <w:t>Заработная плата за все время отпуска выплачивается не позднее</w:t>
      </w:r>
      <w:r>
        <w:rPr>
          <w:color w:val="000000"/>
          <w:sz w:val="28"/>
          <w:szCs w:val="28"/>
        </w:rPr>
        <w:t>,</w:t>
      </w:r>
      <w:r w:rsidRPr="00E36604">
        <w:rPr>
          <w:color w:val="000000"/>
          <w:sz w:val="28"/>
          <w:szCs w:val="28"/>
        </w:rPr>
        <w:t xml:space="preserve"> чем за три дня до начала отпуска.</w:t>
      </w:r>
    </w:p>
    <w:p w:rsidR="000F3930" w:rsidRPr="00E36604" w:rsidRDefault="000F3930" w:rsidP="001B3FB6">
      <w:pPr>
        <w:shd w:val="clear" w:color="auto" w:fill="FFFFFF"/>
        <w:autoSpaceDE w:val="0"/>
        <w:autoSpaceDN w:val="0"/>
        <w:adjustRightInd w:val="0"/>
        <w:ind w:firstLine="567"/>
        <w:jc w:val="both"/>
        <w:rPr>
          <w:sz w:val="28"/>
          <w:szCs w:val="28"/>
        </w:rPr>
      </w:pPr>
      <w:r w:rsidRPr="00E36604">
        <w:rPr>
          <w:color w:val="000000"/>
          <w:sz w:val="28"/>
          <w:szCs w:val="28"/>
        </w:rPr>
        <w:t xml:space="preserve">Ежегодный отпуск должен быть перенесен или продлен </w:t>
      </w:r>
      <w:r>
        <w:rPr>
          <w:color w:val="000000"/>
          <w:sz w:val="28"/>
          <w:szCs w:val="28"/>
        </w:rPr>
        <w:t xml:space="preserve">согласно </w:t>
      </w:r>
      <w:r w:rsidRPr="00E36604">
        <w:rPr>
          <w:color w:val="000000"/>
          <w:sz w:val="28"/>
          <w:szCs w:val="28"/>
        </w:rPr>
        <w:t>ст. 124 ТК РФ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w:t>
      </w:r>
    </w:p>
    <w:p w:rsidR="000F3930" w:rsidRPr="00E36604" w:rsidRDefault="000F3930" w:rsidP="001B3FB6">
      <w:pPr>
        <w:shd w:val="clear" w:color="auto" w:fill="FFFFFF"/>
        <w:autoSpaceDE w:val="0"/>
        <w:autoSpaceDN w:val="0"/>
        <w:adjustRightInd w:val="0"/>
        <w:ind w:firstLine="567"/>
        <w:jc w:val="both"/>
        <w:rPr>
          <w:sz w:val="28"/>
          <w:szCs w:val="28"/>
        </w:rPr>
      </w:pPr>
      <w:r>
        <w:rPr>
          <w:color w:val="000000"/>
          <w:sz w:val="28"/>
          <w:szCs w:val="28"/>
        </w:rPr>
        <w:t>5.9</w:t>
      </w:r>
      <w:r w:rsidRPr="00E36604">
        <w:rPr>
          <w:color w:val="000000"/>
          <w:sz w:val="28"/>
          <w:szCs w:val="28"/>
        </w:rPr>
        <w:t>. Педагогическим работникам запрещается:</w:t>
      </w:r>
    </w:p>
    <w:p w:rsidR="000F3930" w:rsidRPr="00E36604" w:rsidRDefault="000F3930" w:rsidP="001B3FB6">
      <w:pPr>
        <w:numPr>
          <w:ilvl w:val="0"/>
          <w:numId w:val="28"/>
        </w:numPr>
        <w:shd w:val="clear" w:color="auto" w:fill="FFFFFF"/>
        <w:autoSpaceDE w:val="0"/>
        <w:autoSpaceDN w:val="0"/>
        <w:adjustRightInd w:val="0"/>
        <w:ind w:left="567" w:hanging="567"/>
        <w:jc w:val="both"/>
        <w:rPr>
          <w:sz w:val="28"/>
          <w:szCs w:val="28"/>
        </w:rPr>
      </w:pPr>
      <w:r w:rsidRPr="00E36604">
        <w:rPr>
          <w:color w:val="000000"/>
          <w:sz w:val="28"/>
          <w:szCs w:val="28"/>
        </w:rPr>
        <w:t>изменять по своем</w:t>
      </w:r>
      <w:r>
        <w:rPr>
          <w:color w:val="000000"/>
          <w:sz w:val="28"/>
          <w:szCs w:val="28"/>
        </w:rPr>
        <w:t>у усмотрению расписание НОД</w:t>
      </w:r>
      <w:r w:rsidRPr="00E36604">
        <w:rPr>
          <w:color w:val="000000"/>
          <w:sz w:val="28"/>
          <w:szCs w:val="28"/>
        </w:rPr>
        <w:t xml:space="preserve"> и график работы;</w:t>
      </w:r>
    </w:p>
    <w:p w:rsidR="000F3930" w:rsidRPr="00E36604" w:rsidRDefault="000F3930" w:rsidP="001B3FB6">
      <w:pPr>
        <w:numPr>
          <w:ilvl w:val="0"/>
          <w:numId w:val="28"/>
        </w:numPr>
        <w:shd w:val="clear" w:color="auto" w:fill="FFFFFF"/>
        <w:autoSpaceDE w:val="0"/>
        <w:autoSpaceDN w:val="0"/>
        <w:adjustRightInd w:val="0"/>
        <w:ind w:left="567" w:hanging="567"/>
        <w:jc w:val="both"/>
        <w:rPr>
          <w:sz w:val="28"/>
          <w:szCs w:val="28"/>
        </w:rPr>
      </w:pPr>
      <w:r w:rsidRPr="00E36604">
        <w:rPr>
          <w:color w:val="000000"/>
          <w:sz w:val="28"/>
          <w:szCs w:val="28"/>
        </w:rPr>
        <w:t>отменять, изм</w:t>
      </w:r>
      <w:r>
        <w:rPr>
          <w:color w:val="000000"/>
          <w:sz w:val="28"/>
          <w:szCs w:val="28"/>
        </w:rPr>
        <w:t xml:space="preserve">енять продолжительность НОД и перерывов </w:t>
      </w:r>
      <w:r w:rsidRPr="00E36604">
        <w:rPr>
          <w:color w:val="000000"/>
          <w:sz w:val="28"/>
          <w:szCs w:val="28"/>
        </w:rPr>
        <w:t>между ними;</w:t>
      </w:r>
    </w:p>
    <w:p w:rsidR="000F3930" w:rsidRPr="00E36604" w:rsidRDefault="000F3930" w:rsidP="001B3FB6">
      <w:pPr>
        <w:numPr>
          <w:ilvl w:val="0"/>
          <w:numId w:val="28"/>
        </w:numPr>
        <w:shd w:val="clear" w:color="auto" w:fill="FFFFFF"/>
        <w:autoSpaceDE w:val="0"/>
        <w:autoSpaceDN w:val="0"/>
        <w:adjustRightInd w:val="0"/>
        <w:ind w:left="567" w:hanging="567"/>
        <w:jc w:val="both"/>
        <w:rPr>
          <w:sz w:val="28"/>
          <w:szCs w:val="28"/>
        </w:rPr>
      </w:pPr>
      <w:r>
        <w:rPr>
          <w:color w:val="000000"/>
          <w:sz w:val="28"/>
          <w:szCs w:val="28"/>
        </w:rPr>
        <w:t>удалять воспитанников с НОД</w:t>
      </w:r>
      <w:r w:rsidRPr="00E36604">
        <w:rPr>
          <w:color w:val="000000"/>
          <w:sz w:val="28"/>
          <w:szCs w:val="28"/>
        </w:rPr>
        <w:t>;</w:t>
      </w:r>
    </w:p>
    <w:p w:rsidR="000F3930" w:rsidRDefault="000F3930" w:rsidP="001B3FB6">
      <w:pPr>
        <w:numPr>
          <w:ilvl w:val="0"/>
          <w:numId w:val="28"/>
        </w:numPr>
        <w:shd w:val="clear" w:color="auto" w:fill="FFFFFF"/>
        <w:autoSpaceDE w:val="0"/>
        <w:autoSpaceDN w:val="0"/>
        <w:adjustRightInd w:val="0"/>
        <w:ind w:left="567" w:hanging="567"/>
        <w:jc w:val="both"/>
        <w:rPr>
          <w:color w:val="000000"/>
          <w:sz w:val="28"/>
          <w:szCs w:val="28"/>
        </w:rPr>
      </w:pPr>
      <w:r w:rsidRPr="00E36604">
        <w:rPr>
          <w:color w:val="000000"/>
          <w:sz w:val="28"/>
          <w:szCs w:val="28"/>
        </w:rPr>
        <w:t>курить</w:t>
      </w:r>
      <w:r>
        <w:rPr>
          <w:color w:val="000000"/>
          <w:sz w:val="28"/>
          <w:szCs w:val="28"/>
        </w:rPr>
        <w:t xml:space="preserve"> и распивать спиртные напитки</w:t>
      </w:r>
      <w:r w:rsidRPr="00E36604">
        <w:rPr>
          <w:color w:val="000000"/>
          <w:sz w:val="28"/>
          <w:szCs w:val="28"/>
        </w:rPr>
        <w:t xml:space="preserve"> в помещении образовательного учреждения</w:t>
      </w:r>
      <w:r>
        <w:rPr>
          <w:color w:val="000000"/>
          <w:sz w:val="28"/>
          <w:szCs w:val="28"/>
        </w:rPr>
        <w:t>;</w:t>
      </w:r>
    </w:p>
    <w:p w:rsidR="000F3930" w:rsidRPr="00500C3E" w:rsidRDefault="000F3930" w:rsidP="001B3FB6">
      <w:pPr>
        <w:widowControl w:val="0"/>
        <w:numPr>
          <w:ilvl w:val="0"/>
          <w:numId w:val="28"/>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громко говорить во время сна детей;</w:t>
      </w:r>
    </w:p>
    <w:p w:rsidR="000F3930" w:rsidRPr="00500C3E" w:rsidRDefault="000F3930" w:rsidP="001B3FB6">
      <w:pPr>
        <w:widowControl w:val="0"/>
        <w:numPr>
          <w:ilvl w:val="0"/>
          <w:numId w:val="28"/>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унижать достоинство ребенка</w:t>
      </w:r>
      <w:r>
        <w:rPr>
          <w:color w:val="000000"/>
          <w:spacing w:val="-4"/>
          <w:sz w:val="28"/>
          <w:szCs w:val="28"/>
        </w:rPr>
        <w:t>;</w:t>
      </w:r>
    </w:p>
    <w:p w:rsidR="000F3930" w:rsidRPr="00A6572A" w:rsidRDefault="000F3930" w:rsidP="001B3FB6">
      <w:pPr>
        <w:widowControl w:val="0"/>
        <w:numPr>
          <w:ilvl w:val="0"/>
          <w:numId w:val="28"/>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говорить о недостатках и неудачах ребенка при других родителях и детях</w:t>
      </w:r>
      <w:r>
        <w:rPr>
          <w:color w:val="000000"/>
          <w:spacing w:val="-4"/>
          <w:sz w:val="28"/>
          <w:szCs w:val="28"/>
        </w:rPr>
        <w:t>.</w:t>
      </w:r>
    </w:p>
    <w:p w:rsidR="000F3930" w:rsidRPr="00E36604" w:rsidRDefault="000F3930" w:rsidP="001B3FB6">
      <w:pPr>
        <w:shd w:val="clear" w:color="auto" w:fill="FFFFFF"/>
        <w:autoSpaceDE w:val="0"/>
        <w:autoSpaceDN w:val="0"/>
        <w:adjustRightInd w:val="0"/>
        <w:ind w:firstLine="567"/>
        <w:jc w:val="both"/>
        <w:rPr>
          <w:sz w:val="28"/>
          <w:szCs w:val="28"/>
        </w:rPr>
      </w:pPr>
      <w:r>
        <w:rPr>
          <w:color w:val="000000"/>
          <w:sz w:val="28"/>
          <w:szCs w:val="28"/>
        </w:rPr>
        <w:t>5.10</w:t>
      </w:r>
      <w:r w:rsidRPr="00E36604">
        <w:rPr>
          <w:color w:val="000000"/>
          <w:sz w:val="28"/>
          <w:szCs w:val="28"/>
        </w:rPr>
        <w:t>. Запрещается:</w:t>
      </w:r>
    </w:p>
    <w:p w:rsidR="000F3930" w:rsidRPr="00E36604" w:rsidRDefault="000F3930" w:rsidP="001B3FB6">
      <w:pPr>
        <w:numPr>
          <w:ilvl w:val="0"/>
          <w:numId w:val="29"/>
        </w:numPr>
        <w:shd w:val="clear" w:color="auto" w:fill="FFFFFF"/>
        <w:autoSpaceDE w:val="0"/>
        <w:autoSpaceDN w:val="0"/>
        <w:adjustRightInd w:val="0"/>
        <w:ind w:left="567" w:hanging="567"/>
        <w:jc w:val="both"/>
        <w:rPr>
          <w:sz w:val="28"/>
          <w:szCs w:val="28"/>
        </w:rPr>
      </w:pPr>
      <w:r w:rsidRPr="00E36604">
        <w:rPr>
          <w:color w:val="000000"/>
          <w:sz w:val="28"/>
          <w:szCs w:val="28"/>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F3930" w:rsidRPr="00E36604" w:rsidRDefault="000F3930" w:rsidP="001B3FB6">
      <w:pPr>
        <w:numPr>
          <w:ilvl w:val="0"/>
          <w:numId w:val="29"/>
        </w:numPr>
        <w:shd w:val="clear" w:color="auto" w:fill="FFFFFF"/>
        <w:autoSpaceDE w:val="0"/>
        <w:autoSpaceDN w:val="0"/>
        <w:adjustRightInd w:val="0"/>
        <w:ind w:left="567" w:hanging="567"/>
        <w:jc w:val="both"/>
        <w:rPr>
          <w:sz w:val="28"/>
          <w:szCs w:val="28"/>
        </w:rPr>
      </w:pPr>
      <w:r w:rsidRPr="00E36604">
        <w:rPr>
          <w:color w:val="000000"/>
          <w:sz w:val="28"/>
          <w:szCs w:val="28"/>
        </w:rPr>
        <w:t>созывать в рабочее время собрания, заседания и всякого рода совещания по общественным делам;</w:t>
      </w:r>
    </w:p>
    <w:p w:rsidR="000F3930" w:rsidRPr="00E36604" w:rsidRDefault="000F3930" w:rsidP="001B3FB6">
      <w:pPr>
        <w:numPr>
          <w:ilvl w:val="0"/>
          <w:numId w:val="29"/>
        </w:numPr>
        <w:shd w:val="clear" w:color="auto" w:fill="FFFFFF"/>
        <w:autoSpaceDE w:val="0"/>
        <w:autoSpaceDN w:val="0"/>
        <w:adjustRightInd w:val="0"/>
        <w:ind w:left="567" w:hanging="567"/>
        <w:jc w:val="both"/>
        <w:rPr>
          <w:sz w:val="28"/>
          <w:szCs w:val="28"/>
        </w:rPr>
      </w:pPr>
      <w:r w:rsidRPr="00E36604">
        <w:rPr>
          <w:color w:val="000000"/>
          <w:sz w:val="28"/>
          <w:szCs w:val="28"/>
        </w:rPr>
        <w:t>п</w:t>
      </w:r>
      <w:r>
        <w:rPr>
          <w:color w:val="000000"/>
          <w:sz w:val="28"/>
          <w:szCs w:val="28"/>
        </w:rPr>
        <w:t xml:space="preserve">рисутствие </w:t>
      </w:r>
      <w:r w:rsidRPr="00E36604">
        <w:rPr>
          <w:color w:val="000000"/>
          <w:sz w:val="28"/>
          <w:szCs w:val="28"/>
        </w:rPr>
        <w:t>посторонних лиц без разрешения администрации образовательного учреждения;</w:t>
      </w:r>
    </w:p>
    <w:p w:rsidR="000F3930" w:rsidRPr="00E36604" w:rsidRDefault="000F3930" w:rsidP="001B3FB6">
      <w:pPr>
        <w:numPr>
          <w:ilvl w:val="0"/>
          <w:numId w:val="29"/>
        </w:numPr>
        <w:shd w:val="clear" w:color="auto" w:fill="FFFFFF"/>
        <w:autoSpaceDE w:val="0"/>
        <w:autoSpaceDN w:val="0"/>
        <w:adjustRightInd w:val="0"/>
        <w:ind w:left="567" w:hanging="567"/>
        <w:jc w:val="both"/>
        <w:rPr>
          <w:sz w:val="28"/>
          <w:szCs w:val="28"/>
        </w:rPr>
      </w:pPr>
      <w:r w:rsidRPr="00E36604">
        <w:rPr>
          <w:color w:val="000000"/>
          <w:sz w:val="28"/>
          <w:szCs w:val="28"/>
        </w:rPr>
        <w:t>входить</w:t>
      </w:r>
      <w:r>
        <w:rPr>
          <w:color w:val="000000"/>
          <w:sz w:val="28"/>
          <w:szCs w:val="28"/>
        </w:rPr>
        <w:t xml:space="preserve"> в группу после начала занятий</w:t>
      </w:r>
      <w:r w:rsidRPr="00E36604">
        <w:rPr>
          <w:color w:val="000000"/>
          <w:sz w:val="28"/>
          <w:szCs w:val="28"/>
        </w:rPr>
        <w:t>. Таким правом в исключительных случаях пользуется только руководитель образовательного учреждения и его заместители;</w:t>
      </w:r>
    </w:p>
    <w:p w:rsidR="000F3930" w:rsidRPr="00E36604" w:rsidRDefault="000F3930" w:rsidP="001B3FB6">
      <w:pPr>
        <w:numPr>
          <w:ilvl w:val="0"/>
          <w:numId w:val="29"/>
        </w:numPr>
        <w:shd w:val="clear" w:color="auto" w:fill="FFFFFF"/>
        <w:autoSpaceDE w:val="0"/>
        <w:autoSpaceDN w:val="0"/>
        <w:adjustRightInd w:val="0"/>
        <w:ind w:left="567" w:hanging="567"/>
        <w:jc w:val="both"/>
        <w:rPr>
          <w:color w:val="000000"/>
          <w:sz w:val="28"/>
          <w:szCs w:val="28"/>
        </w:rPr>
      </w:pPr>
      <w:r w:rsidRPr="00E36604">
        <w:rPr>
          <w:color w:val="000000"/>
          <w:sz w:val="28"/>
          <w:szCs w:val="28"/>
        </w:rPr>
        <w:t>делать педагогическим работникам замечания по поводу их ра</w:t>
      </w:r>
      <w:r>
        <w:rPr>
          <w:color w:val="000000"/>
          <w:sz w:val="28"/>
          <w:szCs w:val="28"/>
        </w:rPr>
        <w:t>боты во время проведения НОД и в присутствии воспитанников</w:t>
      </w:r>
      <w:r w:rsidRPr="00E36604">
        <w:rPr>
          <w:color w:val="000000"/>
          <w:sz w:val="28"/>
          <w:szCs w:val="28"/>
        </w:rPr>
        <w:t>.</w:t>
      </w:r>
    </w:p>
    <w:p w:rsidR="000F3930" w:rsidRPr="00A6572A" w:rsidRDefault="000F3930" w:rsidP="001B3FB6">
      <w:pPr>
        <w:pStyle w:val="a8"/>
        <w:widowControl w:val="0"/>
        <w:numPr>
          <w:ilvl w:val="1"/>
          <w:numId w:val="3"/>
        </w:numPr>
        <w:shd w:val="clear" w:color="auto" w:fill="FFFFFF"/>
        <w:autoSpaceDE w:val="0"/>
        <w:autoSpaceDN w:val="0"/>
        <w:adjustRightInd w:val="0"/>
        <w:ind w:left="0" w:firstLine="567"/>
        <w:contextualSpacing w:val="0"/>
        <w:jc w:val="both"/>
        <w:rPr>
          <w:color w:val="000000"/>
          <w:spacing w:val="-12"/>
          <w:sz w:val="28"/>
          <w:szCs w:val="28"/>
        </w:rPr>
      </w:pPr>
      <w:r>
        <w:rPr>
          <w:color w:val="000000"/>
          <w:spacing w:val="-5"/>
          <w:sz w:val="28"/>
          <w:szCs w:val="28"/>
        </w:rPr>
        <w:t>В помещениях МДОУ</w:t>
      </w:r>
      <w:r w:rsidRPr="00A6572A">
        <w:rPr>
          <w:color w:val="000000"/>
          <w:spacing w:val="-5"/>
          <w:sz w:val="28"/>
          <w:szCs w:val="28"/>
        </w:rPr>
        <w:t xml:space="preserve"> запрещается:</w:t>
      </w:r>
    </w:p>
    <w:p w:rsidR="000F3930" w:rsidRPr="00500C3E" w:rsidRDefault="000F3930" w:rsidP="001B3FB6">
      <w:pPr>
        <w:widowControl w:val="0"/>
        <w:numPr>
          <w:ilvl w:val="0"/>
          <w:numId w:val="30"/>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находиться в верхней одежде и головных уборах;</w:t>
      </w:r>
    </w:p>
    <w:p w:rsidR="000F3930" w:rsidRPr="00500C3E" w:rsidRDefault="000F3930" w:rsidP="001B3FB6">
      <w:pPr>
        <w:widowControl w:val="0"/>
        <w:numPr>
          <w:ilvl w:val="0"/>
          <w:numId w:val="30"/>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громко разговаривать и шуметь в коридорах;</w:t>
      </w:r>
    </w:p>
    <w:p w:rsidR="000F3930" w:rsidRPr="00E210E0" w:rsidRDefault="000F3930" w:rsidP="001B3FB6">
      <w:pPr>
        <w:widowControl w:val="0"/>
        <w:numPr>
          <w:ilvl w:val="0"/>
          <w:numId w:val="30"/>
        </w:numPr>
        <w:shd w:val="clear" w:color="auto" w:fill="FFFFFF"/>
        <w:autoSpaceDE w:val="0"/>
        <w:autoSpaceDN w:val="0"/>
        <w:adjustRightInd w:val="0"/>
        <w:ind w:left="567" w:hanging="567"/>
        <w:jc w:val="both"/>
        <w:rPr>
          <w:color w:val="000000"/>
          <w:sz w:val="28"/>
          <w:szCs w:val="28"/>
        </w:rPr>
      </w:pPr>
      <w:r w:rsidRPr="00500C3E">
        <w:rPr>
          <w:color w:val="000000"/>
          <w:spacing w:val="4"/>
          <w:sz w:val="28"/>
          <w:szCs w:val="28"/>
        </w:rPr>
        <w:t>курить в помещениях.</w:t>
      </w:r>
    </w:p>
    <w:p w:rsidR="000F3930" w:rsidRPr="00CE3162" w:rsidRDefault="000F3930" w:rsidP="00CE3162">
      <w:pPr>
        <w:pageBreakBefore/>
        <w:widowControl w:val="0"/>
        <w:numPr>
          <w:ilvl w:val="0"/>
          <w:numId w:val="30"/>
        </w:numPr>
        <w:shd w:val="clear" w:color="auto" w:fill="FFFFFF"/>
        <w:autoSpaceDE w:val="0"/>
        <w:autoSpaceDN w:val="0"/>
        <w:adjustRightInd w:val="0"/>
        <w:ind w:left="567" w:hanging="567"/>
        <w:jc w:val="center"/>
        <w:rPr>
          <w:b/>
          <w:bCs/>
          <w:color w:val="000000"/>
          <w:sz w:val="28"/>
          <w:szCs w:val="28"/>
        </w:rPr>
      </w:pPr>
      <w:r w:rsidRPr="00CE3162">
        <w:rPr>
          <w:b/>
          <w:bCs/>
          <w:color w:val="000000"/>
          <w:sz w:val="28"/>
          <w:szCs w:val="28"/>
          <w:lang w:val="en-US"/>
        </w:rPr>
        <w:lastRenderedPageBreak/>
        <w:t>VI</w:t>
      </w:r>
      <w:r w:rsidRPr="00CE3162">
        <w:rPr>
          <w:b/>
          <w:bCs/>
          <w:color w:val="000000"/>
          <w:sz w:val="28"/>
          <w:szCs w:val="28"/>
        </w:rPr>
        <w:t>. ПООЩРЕНИЯ ЗА УСПЕХИ В РАБОТЕ</w:t>
      </w:r>
    </w:p>
    <w:p w:rsidR="000F3930" w:rsidRPr="00E36604" w:rsidRDefault="000F3930" w:rsidP="000F3930">
      <w:pPr>
        <w:shd w:val="clear" w:color="auto" w:fill="FFFFFF"/>
        <w:autoSpaceDE w:val="0"/>
        <w:autoSpaceDN w:val="0"/>
        <w:adjustRightInd w:val="0"/>
        <w:jc w:val="center"/>
        <w:rPr>
          <w:b/>
          <w:bCs/>
          <w:color w:val="000000"/>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6.1. За добросовестный труд, образцовое выполнение трудовых о</w:t>
      </w:r>
      <w:r>
        <w:rPr>
          <w:color w:val="000000"/>
          <w:sz w:val="28"/>
          <w:szCs w:val="28"/>
        </w:rPr>
        <w:t>бязанностей, успехи в  воспитании воспитанников</w:t>
      </w:r>
      <w:r w:rsidRPr="00E36604">
        <w:rPr>
          <w:color w:val="000000"/>
          <w:sz w:val="28"/>
          <w:szCs w:val="28"/>
        </w:rPr>
        <w:t>, новаторство в труде и другие достижения в работе применяются следующие формы поощрения работника (ст. 191 ТК РФ):</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объявление благодарности;</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выдача премии;</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награждение ценным подарком;</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награждение почетной грамотой;</w:t>
      </w:r>
    </w:p>
    <w:p w:rsidR="000F3930" w:rsidRPr="00E36604" w:rsidRDefault="000F3930" w:rsidP="000F3930">
      <w:pPr>
        <w:numPr>
          <w:ilvl w:val="0"/>
          <w:numId w:val="31"/>
        </w:numPr>
        <w:shd w:val="clear" w:color="auto" w:fill="FFFFFF"/>
        <w:autoSpaceDE w:val="0"/>
        <w:autoSpaceDN w:val="0"/>
        <w:adjustRightInd w:val="0"/>
        <w:ind w:left="567" w:hanging="567"/>
        <w:jc w:val="both"/>
        <w:rPr>
          <w:sz w:val="28"/>
          <w:szCs w:val="28"/>
        </w:rPr>
      </w:pPr>
      <w:r w:rsidRPr="00E36604">
        <w:rPr>
          <w:color w:val="000000"/>
          <w:sz w:val="28"/>
          <w:szCs w:val="28"/>
        </w:rPr>
        <w:t>занесение в Книгу почета, на Доску почета.</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6.2</w:t>
      </w:r>
      <w:r w:rsidRPr="00E36604">
        <w:rPr>
          <w:color w:val="000000"/>
          <w:sz w:val="28"/>
          <w:szCs w:val="28"/>
        </w:rPr>
        <w:t>. Поощрения объявляются в приказ</w:t>
      </w:r>
      <w:r>
        <w:rPr>
          <w:color w:val="000000"/>
          <w:sz w:val="28"/>
          <w:szCs w:val="28"/>
        </w:rPr>
        <w:t>е по МДОУ</w:t>
      </w:r>
      <w:r w:rsidRPr="00E36604">
        <w:rPr>
          <w:color w:val="000000"/>
          <w:sz w:val="28"/>
          <w:szCs w:val="28"/>
        </w:rPr>
        <w:t>, доводятся до сведения его коллектива и заносятся в трудовую книжку работника.</w:t>
      </w:r>
    </w:p>
    <w:p w:rsidR="000F3930" w:rsidRDefault="000F3930" w:rsidP="000F3930">
      <w:pPr>
        <w:shd w:val="clear" w:color="auto" w:fill="FFFFFF"/>
        <w:autoSpaceDE w:val="0"/>
        <w:autoSpaceDN w:val="0"/>
        <w:adjustRightInd w:val="0"/>
        <w:ind w:firstLine="567"/>
        <w:jc w:val="both"/>
        <w:rPr>
          <w:color w:val="000000"/>
          <w:sz w:val="28"/>
          <w:szCs w:val="28"/>
        </w:rPr>
      </w:pPr>
      <w:r>
        <w:rPr>
          <w:color w:val="000000"/>
          <w:sz w:val="28"/>
          <w:szCs w:val="28"/>
        </w:rPr>
        <w:t>6.3</w:t>
      </w:r>
      <w:r w:rsidRPr="00E36604">
        <w:rPr>
          <w:color w:val="000000"/>
          <w:sz w:val="28"/>
          <w:szCs w:val="28"/>
        </w:rPr>
        <w:t>. За особые трудовые заслуги работники представляются в</w:t>
      </w:r>
      <w:r>
        <w:rPr>
          <w:color w:val="000000"/>
          <w:sz w:val="28"/>
          <w:szCs w:val="28"/>
        </w:rPr>
        <w:t xml:space="preserve"> вышестоящие органы к поощрению:</w:t>
      </w:r>
      <w:r w:rsidRPr="00E36604">
        <w:rPr>
          <w:color w:val="000000"/>
          <w:sz w:val="28"/>
          <w:szCs w:val="28"/>
        </w:rPr>
        <w:t xml:space="preserve"> к награждению орденами, медалями, почетными </w:t>
      </w:r>
      <w:r>
        <w:rPr>
          <w:color w:val="000000"/>
          <w:sz w:val="28"/>
          <w:szCs w:val="28"/>
        </w:rPr>
        <w:t>грамотами, нагрудными значками,</w:t>
      </w:r>
      <w:r w:rsidRPr="00E36604">
        <w:rPr>
          <w:color w:val="000000"/>
          <w:sz w:val="28"/>
          <w:szCs w:val="28"/>
        </w:rPr>
        <w:t xml:space="preserve"> к присвоению почетных званий и др.</w:t>
      </w:r>
    </w:p>
    <w:p w:rsidR="000F3930" w:rsidRPr="00E36604" w:rsidRDefault="000F3930" w:rsidP="000F3930">
      <w:pPr>
        <w:shd w:val="clear" w:color="auto" w:fill="FFFFFF"/>
        <w:autoSpaceDE w:val="0"/>
        <w:autoSpaceDN w:val="0"/>
        <w:adjustRightInd w:val="0"/>
        <w:jc w:val="both"/>
        <w:rPr>
          <w:color w:val="000000"/>
          <w:sz w:val="28"/>
          <w:szCs w:val="28"/>
        </w:rPr>
      </w:pPr>
    </w:p>
    <w:p w:rsidR="000F3930" w:rsidRDefault="000F3930" w:rsidP="000F3930">
      <w:pPr>
        <w:shd w:val="clear" w:color="auto" w:fill="FFFFFF"/>
        <w:autoSpaceDE w:val="0"/>
        <w:autoSpaceDN w:val="0"/>
        <w:adjustRightInd w:val="0"/>
        <w:jc w:val="center"/>
        <w:rPr>
          <w:b/>
          <w:bCs/>
          <w:color w:val="000000"/>
          <w:sz w:val="28"/>
          <w:szCs w:val="28"/>
        </w:rPr>
      </w:pPr>
      <w:r w:rsidRPr="00E36604">
        <w:rPr>
          <w:b/>
          <w:bCs/>
          <w:color w:val="000000"/>
          <w:sz w:val="28"/>
          <w:szCs w:val="28"/>
          <w:lang w:val="en-US"/>
        </w:rPr>
        <w:t>VII</w:t>
      </w:r>
      <w:r w:rsidRPr="00E36604">
        <w:rPr>
          <w:b/>
          <w:bCs/>
          <w:color w:val="000000"/>
          <w:sz w:val="28"/>
          <w:szCs w:val="28"/>
        </w:rPr>
        <w:t>.</w:t>
      </w:r>
      <w:r w:rsidRPr="00E36604">
        <w:rPr>
          <w:color w:val="000000"/>
          <w:sz w:val="28"/>
          <w:szCs w:val="28"/>
        </w:rPr>
        <w:t xml:space="preserve"> </w:t>
      </w:r>
      <w:r w:rsidRPr="00E36604">
        <w:rPr>
          <w:b/>
          <w:bCs/>
          <w:color w:val="000000"/>
          <w:sz w:val="28"/>
          <w:szCs w:val="28"/>
        </w:rPr>
        <w:t>ТРУДОВАЯ ДИСЦИПЛИНА</w:t>
      </w:r>
    </w:p>
    <w:p w:rsidR="000F3930" w:rsidRPr="00E36604" w:rsidRDefault="000F3930" w:rsidP="000F3930">
      <w:pPr>
        <w:shd w:val="clear" w:color="auto" w:fill="FFFFFF"/>
        <w:autoSpaceDE w:val="0"/>
        <w:autoSpaceDN w:val="0"/>
        <w:adjustRightInd w:val="0"/>
        <w:jc w:val="center"/>
        <w:rPr>
          <w:sz w:val="28"/>
          <w:szCs w:val="28"/>
        </w:rPr>
      </w:pP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7.1. Рабо</w:t>
      </w:r>
      <w:r>
        <w:rPr>
          <w:color w:val="000000"/>
          <w:sz w:val="28"/>
          <w:szCs w:val="28"/>
        </w:rPr>
        <w:t>тники МДОУ</w:t>
      </w:r>
      <w:r w:rsidRPr="00E36604">
        <w:rPr>
          <w:color w:val="000000"/>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w:t>
      </w:r>
      <w:r>
        <w:rPr>
          <w:color w:val="000000"/>
          <w:sz w:val="28"/>
          <w:szCs w:val="28"/>
        </w:rPr>
        <w:t>ников МДОУ</w:t>
      </w:r>
      <w:r w:rsidRPr="00E36604">
        <w:rPr>
          <w:color w:val="000000"/>
          <w:sz w:val="28"/>
          <w:szCs w:val="28"/>
        </w:rPr>
        <w:t>, перечислены выше), администрация вправе применить следу</w:t>
      </w:r>
      <w:r>
        <w:rPr>
          <w:color w:val="000000"/>
          <w:sz w:val="28"/>
          <w:szCs w:val="28"/>
        </w:rPr>
        <w:t>ющие дисциплинарные взыскания</w:t>
      </w:r>
      <w:r w:rsidRPr="00E36604">
        <w:rPr>
          <w:color w:val="000000"/>
          <w:sz w:val="28"/>
          <w:szCs w:val="28"/>
        </w:rPr>
        <w:t xml:space="preserve"> (ст. 192 ТК РФ)</w:t>
      </w:r>
      <w:r>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а) замечание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б) выговор</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г) увольнение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7.4. За один дисциплинарный проступок может быть применено только одно дисциплинарн</w:t>
      </w:r>
      <w:r>
        <w:rPr>
          <w:color w:val="000000"/>
          <w:sz w:val="28"/>
          <w:szCs w:val="28"/>
        </w:rPr>
        <w:t>ое  взыскание</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7.5. Применение мер дисциплинарного взыскания, не предусмотренных законом, запрещается.</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7.6. Взыскание должно быть наложено администра</w:t>
      </w:r>
      <w:r>
        <w:rPr>
          <w:color w:val="000000"/>
          <w:sz w:val="28"/>
          <w:szCs w:val="28"/>
        </w:rPr>
        <w:t>цией МДОУ</w:t>
      </w:r>
      <w:r w:rsidRPr="00E36604">
        <w:rPr>
          <w:color w:val="000000"/>
          <w:sz w:val="28"/>
          <w:szCs w:val="28"/>
        </w:rPr>
        <w:t xml:space="preserve"> в соответствии с трудовым законодательством.</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7.7. Дисциплинарное взыскание должно быть наложено в пределах сроков, установленных законом.</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lastRenderedPageBreak/>
        <w:t>7.7.1. Дисциплинарное взыскание применяется непосредственно за обнаружение</w:t>
      </w:r>
      <w:r>
        <w:rPr>
          <w:color w:val="000000"/>
          <w:sz w:val="28"/>
          <w:szCs w:val="28"/>
        </w:rPr>
        <w:t>м</w:t>
      </w:r>
      <w:r w:rsidRPr="00E36604">
        <w:rPr>
          <w:color w:val="000000"/>
          <w:sz w:val="28"/>
          <w:szCs w:val="28"/>
        </w:rPr>
        <w:t xml:space="preserve"> проступка, но не</w:t>
      </w:r>
      <w:r>
        <w:rPr>
          <w:color w:val="000000"/>
          <w:sz w:val="28"/>
          <w:szCs w:val="28"/>
        </w:rPr>
        <w:t xml:space="preserve"> </w:t>
      </w:r>
      <w:r w:rsidRPr="00E36604">
        <w:rPr>
          <w:color w:val="000000"/>
          <w:sz w:val="28"/>
          <w:szCs w:val="28"/>
        </w:rPr>
        <w:t>позднее одного месяца со дня его обнаружения, не считая времени болезни работника или пребывания его в отпуске.</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F3930" w:rsidRPr="00E36604" w:rsidRDefault="000F3930" w:rsidP="000F3930">
      <w:pPr>
        <w:shd w:val="clear" w:color="auto" w:fill="FFFFFF"/>
        <w:autoSpaceDE w:val="0"/>
        <w:autoSpaceDN w:val="0"/>
        <w:adjustRightInd w:val="0"/>
        <w:ind w:firstLine="567"/>
        <w:jc w:val="both"/>
        <w:rPr>
          <w:sz w:val="28"/>
          <w:szCs w:val="28"/>
        </w:rPr>
      </w:pPr>
      <w:r>
        <w:rPr>
          <w:color w:val="000000"/>
          <w:sz w:val="28"/>
          <w:szCs w:val="28"/>
        </w:rPr>
        <w:t>7.7.2. Д</w:t>
      </w:r>
      <w:r w:rsidRPr="00E36604">
        <w:rPr>
          <w:color w:val="000000"/>
          <w:sz w:val="28"/>
          <w:szCs w:val="28"/>
        </w:rPr>
        <w:t>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w:t>
      </w:r>
      <w:r>
        <w:rPr>
          <w:color w:val="000000"/>
          <w:sz w:val="28"/>
          <w:szCs w:val="28"/>
        </w:rPr>
        <w:t xml:space="preserve">ти защиты интересов </w:t>
      </w:r>
      <w:r w:rsidRPr="00E36604">
        <w:rPr>
          <w:color w:val="000000"/>
          <w:sz w:val="28"/>
          <w:szCs w:val="28"/>
        </w:rPr>
        <w:t xml:space="preserve"> воспитанников.</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7.7.3.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7.8.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7.9. Приказ о применении дисциплинарного взыскания с указанием мотивов его применения объявляется работнику, подвергнуто</w:t>
      </w:r>
      <w:r>
        <w:rPr>
          <w:color w:val="000000"/>
          <w:sz w:val="28"/>
          <w:szCs w:val="28"/>
        </w:rPr>
        <w:t xml:space="preserve">му взысканию, под роспись (ч.6 </w:t>
      </w:r>
      <w:r w:rsidRPr="00E36604">
        <w:rPr>
          <w:color w:val="000000"/>
          <w:sz w:val="28"/>
          <w:szCs w:val="28"/>
        </w:rPr>
        <w:t>ст. 193 ТК РФ).</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 xml:space="preserve">7.10. Запись о дисциплинарном взыскании в трудовой книжке работника не производится, за исключением случаев увольнения за нарушение трудовой дисциплины </w:t>
      </w:r>
      <w:r>
        <w:rPr>
          <w:color w:val="000000"/>
          <w:sz w:val="28"/>
          <w:szCs w:val="28"/>
        </w:rPr>
        <w:t>(</w:t>
      </w:r>
      <w:r w:rsidRPr="00E36604">
        <w:rPr>
          <w:color w:val="000000"/>
          <w:sz w:val="28"/>
          <w:szCs w:val="28"/>
        </w:rPr>
        <w:t>ст. 66 ТК РФ</w:t>
      </w:r>
      <w:r>
        <w:rPr>
          <w:color w:val="000000"/>
          <w:sz w:val="28"/>
          <w:szCs w:val="28"/>
        </w:rPr>
        <w:t>)</w:t>
      </w:r>
      <w:r w:rsidRPr="00E36604">
        <w:rPr>
          <w:color w:val="000000"/>
          <w:sz w:val="28"/>
          <w:szCs w:val="28"/>
        </w:rPr>
        <w:t>.</w:t>
      </w:r>
    </w:p>
    <w:p w:rsidR="000F3930" w:rsidRPr="00E36604" w:rsidRDefault="000F3930" w:rsidP="000F3930">
      <w:pPr>
        <w:shd w:val="clear" w:color="auto" w:fill="FFFFFF"/>
        <w:autoSpaceDE w:val="0"/>
        <w:autoSpaceDN w:val="0"/>
        <w:adjustRightInd w:val="0"/>
        <w:ind w:firstLine="567"/>
        <w:jc w:val="both"/>
        <w:rPr>
          <w:sz w:val="28"/>
          <w:szCs w:val="28"/>
        </w:rPr>
      </w:pPr>
      <w:r w:rsidRPr="00E36604">
        <w:rPr>
          <w:color w:val="000000"/>
          <w:sz w:val="28"/>
          <w:szCs w:val="28"/>
        </w:rPr>
        <w:t>7.11. В случае несогласия работника с наложенным на него дисци</w:t>
      </w:r>
      <w:r>
        <w:rPr>
          <w:color w:val="000000"/>
          <w:sz w:val="28"/>
          <w:szCs w:val="28"/>
        </w:rPr>
        <w:t xml:space="preserve">плинарным взысканием он вправе обратиться в комиссию по трудовым спорам </w:t>
      </w:r>
      <w:r w:rsidRPr="00E36604">
        <w:rPr>
          <w:color w:val="000000"/>
          <w:sz w:val="28"/>
          <w:szCs w:val="28"/>
        </w:rPr>
        <w:t>о</w:t>
      </w:r>
      <w:r>
        <w:rPr>
          <w:color w:val="000000"/>
          <w:sz w:val="28"/>
          <w:szCs w:val="28"/>
        </w:rPr>
        <w:t>бразовательного учреждения, в</w:t>
      </w:r>
      <w:r w:rsidRPr="00E36604">
        <w:rPr>
          <w:color w:val="000000"/>
          <w:sz w:val="28"/>
          <w:szCs w:val="28"/>
        </w:rPr>
        <w:t xml:space="preserve"> суд, государственную инспекцию труда.</w:t>
      </w:r>
    </w:p>
    <w:p w:rsidR="000F3930" w:rsidRDefault="000F3930" w:rsidP="000F3930">
      <w:pPr>
        <w:shd w:val="clear" w:color="auto" w:fill="FFFFFF"/>
        <w:autoSpaceDE w:val="0"/>
        <w:autoSpaceDN w:val="0"/>
        <w:adjustRightInd w:val="0"/>
        <w:ind w:firstLine="567"/>
        <w:jc w:val="both"/>
        <w:rPr>
          <w:color w:val="000000"/>
          <w:sz w:val="28"/>
          <w:szCs w:val="28"/>
        </w:rPr>
      </w:pPr>
      <w:r w:rsidRPr="00E36604">
        <w:rPr>
          <w:color w:val="000000"/>
          <w:sz w:val="28"/>
          <w:szCs w:val="28"/>
        </w:rPr>
        <w:t xml:space="preserve">7.12. Если в течение года со дня </w:t>
      </w:r>
      <w:r>
        <w:rPr>
          <w:color w:val="000000"/>
          <w:sz w:val="28"/>
          <w:szCs w:val="28"/>
        </w:rPr>
        <w:t xml:space="preserve">применения </w:t>
      </w:r>
      <w:r w:rsidRPr="00E36604">
        <w:rPr>
          <w:color w:val="000000"/>
          <w:sz w:val="28"/>
          <w:szCs w:val="28"/>
        </w:rPr>
        <w:t xml:space="preserve">дисциплинарного взыскания работник не будет подвергнут новому дисциплинарному взысканию (ст. </w:t>
      </w:r>
      <w:r>
        <w:rPr>
          <w:color w:val="000000"/>
          <w:sz w:val="28"/>
          <w:szCs w:val="28"/>
        </w:rPr>
        <w:t>1</w:t>
      </w:r>
      <w:r w:rsidRPr="00E36604">
        <w:rPr>
          <w:color w:val="000000"/>
          <w:sz w:val="28"/>
          <w:szCs w:val="28"/>
        </w:rPr>
        <w:t>94 ТК</w:t>
      </w:r>
      <w:r>
        <w:rPr>
          <w:color w:val="000000"/>
          <w:sz w:val="28"/>
          <w:szCs w:val="28"/>
        </w:rPr>
        <w:t xml:space="preserve"> РФ), то он считается не имеющим дисциплинированного взыскания.</w:t>
      </w:r>
    </w:p>
    <w:p w:rsidR="000F3930" w:rsidRPr="000C1717" w:rsidRDefault="000F3930" w:rsidP="000F3930">
      <w:pPr>
        <w:pStyle w:val="a8"/>
        <w:widowControl w:val="0"/>
        <w:numPr>
          <w:ilvl w:val="1"/>
          <w:numId w:val="4"/>
        </w:numPr>
        <w:shd w:val="clear" w:color="auto" w:fill="FFFFFF"/>
        <w:autoSpaceDE w:val="0"/>
        <w:autoSpaceDN w:val="0"/>
        <w:adjustRightInd w:val="0"/>
        <w:ind w:left="0" w:firstLine="567"/>
        <w:contextualSpacing w:val="0"/>
        <w:jc w:val="both"/>
        <w:rPr>
          <w:color w:val="000000"/>
          <w:spacing w:val="-8"/>
          <w:sz w:val="28"/>
          <w:szCs w:val="28"/>
        </w:rPr>
      </w:pPr>
      <w:r w:rsidRPr="00A6572A">
        <w:rPr>
          <w:color w:val="000000"/>
          <w:spacing w:val="-1"/>
          <w:sz w:val="28"/>
          <w:szCs w:val="28"/>
        </w:rPr>
        <w:t>Педагогические работники Учреждени</w:t>
      </w:r>
      <w:r>
        <w:rPr>
          <w:color w:val="000000"/>
          <w:spacing w:val="-1"/>
          <w:sz w:val="28"/>
          <w:szCs w:val="28"/>
        </w:rPr>
        <w:t xml:space="preserve">я, в обязанности которых входят </w:t>
      </w:r>
      <w:r w:rsidRPr="00A6572A">
        <w:rPr>
          <w:color w:val="000000"/>
          <w:spacing w:val="-1"/>
          <w:sz w:val="28"/>
          <w:szCs w:val="28"/>
        </w:rPr>
        <w:t>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w:t>
      </w:r>
    </w:p>
    <w:p w:rsidR="000F3930" w:rsidRDefault="000F3930" w:rsidP="000F3930">
      <w:pPr>
        <w:pStyle w:val="a8"/>
        <w:widowControl w:val="0"/>
        <w:shd w:val="clear" w:color="auto" w:fill="FFFFFF"/>
        <w:autoSpaceDE w:val="0"/>
        <w:autoSpaceDN w:val="0"/>
        <w:adjustRightInd w:val="0"/>
        <w:ind w:left="0" w:firstLine="567"/>
        <w:contextualSpacing w:val="0"/>
        <w:jc w:val="both"/>
        <w:rPr>
          <w:color w:val="000000"/>
          <w:spacing w:val="-1"/>
          <w:sz w:val="28"/>
          <w:szCs w:val="28"/>
        </w:rPr>
      </w:pPr>
      <w:r w:rsidRPr="00A6572A">
        <w:rPr>
          <w:color w:val="000000"/>
          <w:spacing w:val="1"/>
          <w:sz w:val="28"/>
          <w:szCs w:val="28"/>
        </w:rPr>
        <w:t xml:space="preserve">К аморальным поступкам могут быть отнесены рукоприкладство по </w:t>
      </w:r>
      <w:r w:rsidRPr="00A6572A">
        <w:rPr>
          <w:color w:val="000000"/>
          <w:spacing w:val="1"/>
          <w:sz w:val="28"/>
          <w:szCs w:val="28"/>
        </w:rPr>
        <w:lastRenderedPageBreak/>
        <w:t xml:space="preserve">отношению к </w:t>
      </w:r>
      <w:r w:rsidRPr="00A6572A">
        <w:rPr>
          <w:color w:val="000000"/>
          <w:spacing w:val="-1"/>
          <w:sz w:val="28"/>
          <w:szCs w:val="28"/>
        </w:rPr>
        <w:t>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0F3930" w:rsidRPr="00A6572A" w:rsidRDefault="000F3930" w:rsidP="000F3930">
      <w:pPr>
        <w:pStyle w:val="a8"/>
        <w:widowControl w:val="0"/>
        <w:shd w:val="clear" w:color="auto" w:fill="FFFFFF"/>
        <w:autoSpaceDE w:val="0"/>
        <w:autoSpaceDN w:val="0"/>
        <w:adjustRightInd w:val="0"/>
        <w:ind w:left="0" w:firstLine="567"/>
        <w:contextualSpacing w:val="0"/>
        <w:jc w:val="both"/>
        <w:rPr>
          <w:color w:val="000000"/>
          <w:spacing w:val="-8"/>
          <w:sz w:val="28"/>
          <w:szCs w:val="28"/>
        </w:rPr>
      </w:pPr>
    </w:p>
    <w:p w:rsidR="000F3930" w:rsidRDefault="000F3930" w:rsidP="000F3930">
      <w:pPr>
        <w:shd w:val="clear" w:color="auto" w:fill="FFFFFF"/>
        <w:autoSpaceDE w:val="0"/>
        <w:autoSpaceDN w:val="0"/>
        <w:adjustRightInd w:val="0"/>
        <w:jc w:val="center"/>
        <w:rPr>
          <w:b/>
          <w:color w:val="000000"/>
          <w:sz w:val="28"/>
          <w:szCs w:val="28"/>
        </w:rPr>
      </w:pPr>
    </w:p>
    <w:p w:rsidR="000F3930" w:rsidRDefault="000F3930" w:rsidP="000F3930">
      <w:pPr>
        <w:shd w:val="clear" w:color="auto" w:fill="FFFFFF"/>
        <w:autoSpaceDE w:val="0"/>
        <w:autoSpaceDN w:val="0"/>
        <w:adjustRightInd w:val="0"/>
        <w:jc w:val="center"/>
        <w:rPr>
          <w:b/>
          <w:color w:val="000000"/>
          <w:sz w:val="28"/>
          <w:szCs w:val="28"/>
        </w:rPr>
      </w:pPr>
    </w:p>
    <w:p w:rsidR="000F3930" w:rsidRDefault="000F3930" w:rsidP="000F3930">
      <w:pPr>
        <w:shd w:val="clear" w:color="auto" w:fill="FFFFFF"/>
        <w:autoSpaceDE w:val="0"/>
        <w:autoSpaceDN w:val="0"/>
        <w:adjustRightInd w:val="0"/>
        <w:jc w:val="center"/>
        <w:rPr>
          <w:b/>
          <w:color w:val="000000"/>
          <w:sz w:val="28"/>
          <w:szCs w:val="28"/>
        </w:rPr>
      </w:pPr>
    </w:p>
    <w:p w:rsidR="000F3930" w:rsidRDefault="000F3930" w:rsidP="000F3930">
      <w:pPr>
        <w:shd w:val="clear" w:color="auto" w:fill="FFFFFF"/>
        <w:autoSpaceDE w:val="0"/>
        <w:autoSpaceDN w:val="0"/>
        <w:adjustRightInd w:val="0"/>
        <w:jc w:val="center"/>
        <w:rPr>
          <w:b/>
          <w:color w:val="000000"/>
          <w:sz w:val="28"/>
          <w:szCs w:val="28"/>
        </w:rPr>
      </w:pPr>
      <w:r w:rsidRPr="006A6A6E">
        <w:rPr>
          <w:b/>
          <w:color w:val="000000"/>
          <w:sz w:val="28"/>
          <w:szCs w:val="28"/>
          <w:lang w:val="en-US"/>
        </w:rPr>
        <w:t>VIII</w:t>
      </w:r>
      <w:r w:rsidRPr="006A6A6E">
        <w:rPr>
          <w:b/>
          <w:color w:val="000000"/>
          <w:sz w:val="28"/>
          <w:szCs w:val="28"/>
        </w:rPr>
        <w:t>. ТЕХНИКА БЕЗОПАСНОСТИ И ПРОИЗВОДСТВЕННАЯ САНИТАРИЯ</w:t>
      </w:r>
    </w:p>
    <w:p w:rsidR="000F3930" w:rsidRDefault="000F3930" w:rsidP="000F3930">
      <w:pPr>
        <w:shd w:val="clear" w:color="auto" w:fill="FFFFFF"/>
        <w:autoSpaceDE w:val="0"/>
        <w:autoSpaceDN w:val="0"/>
        <w:adjustRightInd w:val="0"/>
        <w:jc w:val="center"/>
        <w:rPr>
          <w:b/>
          <w:color w:val="000000"/>
          <w:sz w:val="28"/>
          <w:szCs w:val="28"/>
        </w:rPr>
      </w:pPr>
    </w:p>
    <w:p w:rsidR="000F3930" w:rsidRDefault="000F3930" w:rsidP="000F3930">
      <w:pPr>
        <w:shd w:val="clear" w:color="auto" w:fill="FFFFFF"/>
        <w:autoSpaceDE w:val="0"/>
        <w:autoSpaceDN w:val="0"/>
        <w:adjustRightInd w:val="0"/>
        <w:jc w:val="both"/>
        <w:rPr>
          <w:color w:val="000000"/>
          <w:sz w:val="28"/>
          <w:szCs w:val="28"/>
        </w:rPr>
      </w:pPr>
      <w:r w:rsidRPr="006A6A6E">
        <w:rPr>
          <w:color w:val="000000"/>
          <w:sz w:val="28"/>
          <w:szCs w:val="28"/>
        </w:rPr>
        <w:t>8.1. В целях</w:t>
      </w:r>
      <w:r>
        <w:rPr>
          <w:color w:val="000000"/>
          <w:sz w:val="28"/>
          <w:szCs w:val="28"/>
        </w:rPr>
        <w:t xml:space="preserve">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предусмотренные в главе </w:t>
      </w:r>
      <w:r>
        <w:rPr>
          <w:color w:val="000000"/>
          <w:sz w:val="28"/>
          <w:szCs w:val="28"/>
          <w:lang w:val="en-US"/>
        </w:rPr>
        <w:t>VII</w:t>
      </w:r>
      <w:r>
        <w:rPr>
          <w:color w:val="000000"/>
          <w:sz w:val="28"/>
          <w:szCs w:val="28"/>
        </w:rPr>
        <w:t xml:space="preserve"> настоящих правил.</w:t>
      </w:r>
    </w:p>
    <w:p w:rsidR="000F3930" w:rsidRPr="006A6A6E" w:rsidRDefault="000F3930" w:rsidP="000F3930">
      <w:pPr>
        <w:shd w:val="clear" w:color="auto" w:fill="FFFFFF"/>
        <w:autoSpaceDE w:val="0"/>
        <w:autoSpaceDN w:val="0"/>
        <w:adjustRightInd w:val="0"/>
        <w:jc w:val="both"/>
        <w:rPr>
          <w:color w:val="000000"/>
          <w:sz w:val="28"/>
          <w:szCs w:val="28"/>
        </w:rPr>
      </w:pPr>
      <w:r>
        <w:rPr>
          <w:color w:val="000000"/>
          <w:sz w:val="28"/>
          <w:szCs w:val="28"/>
        </w:rPr>
        <w:t>8.2. Заведующий МДОУ 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F3930" w:rsidRDefault="000F3930" w:rsidP="000F3930"/>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Default="000F3930" w:rsidP="000F3930">
      <w:pPr>
        <w:widowControl w:val="0"/>
        <w:suppressAutoHyphens/>
        <w:autoSpaceDE w:val="0"/>
        <w:autoSpaceDN w:val="0"/>
        <w:adjustRightInd w:val="0"/>
        <w:jc w:val="right"/>
        <w:rPr>
          <w:rFonts w:cs="Calibri"/>
          <w:lang w:eastAsia="ar-SA"/>
        </w:rPr>
      </w:pPr>
    </w:p>
    <w:p w:rsidR="000F3930" w:rsidRPr="005D34F8" w:rsidRDefault="000F3930" w:rsidP="000F3930">
      <w:pPr>
        <w:widowControl w:val="0"/>
        <w:suppressAutoHyphens/>
        <w:autoSpaceDE w:val="0"/>
        <w:autoSpaceDN w:val="0"/>
        <w:adjustRightInd w:val="0"/>
        <w:jc w:val="right"/>
        <w:rPr>
          <w:rFonts w:cs="Calibri"/>
          <w:lang w:eastAsia="ar-SA"/>
        </w:rPr>
      </w:pPr>
      <w:r w:rsidRPr="005D34F8">
        <w:rPr>
          <w:rFonts w:cs="Calibri"/>
          <w:lang w:eastAsia="ar-SA"/>
        </w:rPr>
        <w:t xml:space="preserve">  Приложение № 1 </w:t>
      </w:r>
    </w:p>
    <w:p w:rsidR="000F3930" w:rsidRPr="005D34F8" w:rsidRDefault="000F3930" w:rsidP="000F3930">
      <w:pPr>
        <w:suppressAutoHyphens/>
        <w:jc w:val="right"/>
        <w:rPr>
          <w:rFonts w:cs="Calibri"/>
          <w:lang w:eastAsia="ar-SA"/>
        </w:rPr>
      </w:pPr>
      <w:r w:rsidRPr="005D34F8">
        <w:rPr>
          <w:rFonts w:cs="Calibri"/>
          <w:lang w:eastAsia="ar-SA"/>
        </w:rPr>
        <w:t>к правилам внутреннего трудового распорядка</w:t>
      </w:r>
    </w:p>
    <w:p w:rsidR="000F3930" w:rsidRPr="005D34F8" w:rsidRDefault="000F3930" w:rsidP="000F3930">
      <w:pPr>
        <w:suppressAutoHyphens/>
        <w:jc w:val="both"/>
        <w:rPr>
          <w:rFonts w:cs="Calibri"/>
          <w:b/>
          <w:lang w:eastAsia="ar-S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9"/>
        <w:gridCol w:w="4708"/>
      </w:tblGrid>
      <w:tr w:rsidR="000F3930" w:rsidRPr="005D34F8" w:rsidTr="007A0F66">
        <w:trPr>
          <w:trHeight w:val="2141"/>
        </w:trPr>
        <w:tc>
          <w:tcPr>
            <w:tcW w:w="5319" w:type="dxa"/>
          </w:tcPr>
          <w:p w:rsidR="000F3930" w:rsidRPr="005D34F8" w:rsidRDefault="000F3930" w:rsidP="007A0F66">
            <w:pPr>
              <w:suppressAutoHyphens/>
              <w:ind w:left="61"/>
              <w:rPr>
                <w:rFonts w:cs="Calibri"/>
                <w:b/>
                <w:lang w:eastAsia="ar-SA"/>
              </w:rPr>
            </w:pPr>
          </w:p>
          <w:p w:rsidR="000F3930" w:rsidRPr="005D34F8" w:rsidRDefault="000F3930" w:rsidP="007A0F66">
            <w:pPr>
              <w:widowControl w:val="0"/>
              <w:suppressAutoHyphens/>
              <w:autoSpaceDE w:val="0"/>
              <w:autoSpaceDN w:val="0"/>
              <w:adjustRightInd w:val="0"/>
              <w:ind w:left="61"/>
              <w:rPr>
                <w:rFonts w:cs="Calibri"/>
                <w:lang w:eastAsia="ar-SA"/>
              </w:rPr>
            </w:pPr>
            <w:r w:rsidRPr="005D34F8">
              <w:rPr>
                <w:rFonts w:cs="Calibri"/>
                <w:lang w:eastAsia="ar-SA"/>
              </w:rPr>
              <w:t>Согласовано</w:t>
            </w:r>
          </w:p>
          <w:p w:rsidR="000F3930" w:rsidRPr="005D34F8" w:rsidRDefault="000F3930" w:rsidP="007A0F66">
            <w:pPr>
              <w:widowControl w:val="0"/>
              <w:suppressAutoHyphens/>
              <w:autoSpaceDE w:val="0"/>
              <w:autoSpaceDN w:val="0"/>
              <w:adjustRightInd w:val="0"/>
              <w:ind w:left="61"/>
              <w:rPr>
                <w:rFonts w:cs="Calibri"/>
                <w:lang w:eastAsia="ar-SA"/>
              </w:rPr>
            </w:pPr>
            <w:r w:rsidRPr="005D34F8">
              <w:rPr>
                <w:rFonts w:cs="Calibri"/>
                <w:lang w:eastAsia="ar-SA"/>
              </w:rPr>
              <w:t>Председатель профсоюзного комитета</w:t>
            </w:r>
          </w:p>
          <w:p w:rsidR="000F3930" w:rsidRPr="005D34F8" w:rsidRDefault="000F3930" w:rsidP="007A0F66">
            <w:pPr>
              <w:widowControl w:val="0"/>
              <w:suppressAutoHyphens/>
              <w:autoSpaceDE w:val="0"/>
              <w:autoSpaceDN w:val="0"/>
              <w:adjustRightInd w:val="0"/>
              <w:ind w:left="61"/>
              <w:rPr>
                <w:rFonts w:cs="Calibri"/>
                <w:lang w:eastAsia="ar-SA"/>
              </w:rPr>
            </w:pPr>
            <w:r w:rsidRPr="005D34F8">
              <w:rPr>
                <w:rFonts w:cs="Calibri"/>
                <w:lang w:eastAsia="ar-SA"/>
              </w:rPr>
              <w:t>МДОУ «Детский  сад № 14 «Ёжик» Фрунзенского района   г. Саратова</w:t>
            </w:r>
          </w:p>
          <w:p w:rsidR="000F3930" w:rsidRPr="005D34F8" w:rsidRDefault="00374818" w:rsidP="007A0F66">
            <w:pPr>
              <w:widowControl w:val="0"/>
              <w:tabs>
                <w:tab w:val="left" w:pos="5760"/>
              </w:tabs>
              <w:suppressAutoHyphens/>
              <w:autoSpaceDE w:val="0"/>
              <w:autoSpaceDN w:val="0"/>
              <w:adjustRightInd w:val="0"/>
              <w:ind w:left="61"/>
              <w:rPr>
                <w:rFonts w:cs="Calibri"/>
                <w:lang w:eastAsia="ar-SA"/>
              </w:rPr>
            </w:pPr>
            <w:r>
              <w:rPr>
                <w:rFonts w:cs="Calibri"/>
                <w:lang w:eastAsia="ar-SA"/>
              </w:rPr>
              <w:t>__________/Е.В.Чернышова</w:t>
            </w:r>
            <w:r w:rsidR="000F3930" w:rsidRPr="005D34F8">
              <w:rPr>
                <w:rFonts w:cs="Calibri"/>
                <w:lang w:eastAsia="ar-SA"/>
              </w:rPr>
              <w:t>/</w:t>
            </w:r>
          </w:p>
          <w:p w:rsidR="000F3930" w:rsidRPr="005D34F8" w:rsidRDefault="000F3930" w:rsidP="007A0F66">
            <w:pPr>
              <w:widowControl w:val="0"/>
              <w:suppressAutoHyphens/>
              <w:autoSpaceDE w:val="0"/>
              <w:autoSpaceDN w:val="0"/>
              <w:adjustRightInd w:val="0"/>
              <w:ind w:left="61"/>
              <w:rPr>
                <w:rFonts w:cs="Calibri"/>
                <w:lang w:eastAsia="ar-SA"/>
              </w:rPr>
            </w:pPr>
            <w:r w:rsidRPr="005D34F8">
              <w:rPr>
                <w:rFonts w:cs="Calibri"/>
                <w:lang w:eastAsia="ar-SA"/>
              </w:rPr>
              <w:t>«___»  _________20__г.</w:t>
            </w:r>
          </w:p>
          <w:p w:rsidR="000F3930" w:rsidRPr="005D34F8" w:rsidRDefault="000F3930" w:rsidP="007A0F66">
            <w:pPr>
              <w:widowControl w:val="0"/>
              <w:suppressAutoHyphens/>
              <w:autoSpaceDE w:val="0"/>
              <w:autoSpaceDN w:val="0"/>
              <w:adjustRightInd w:val="0"/>
              <w:ind w:left="61"/>
              <w:rPr>
                <w:rFonts w:cs="Calibri"/>
                <w:b/>
                <w:lang w:eastAsia="ar-SA"/>
              </w:rPr>
            </w:pPr>
          </w:p>
        </w:tc>
        <w:tc>
          <w:tcPr>
            <w:tcW w:w="4708" w:type="dxa"/>
          </w:tcPr>
          <w:p w:rsidR="000F3930" w:rsidRPr="005D34F8" w:rsidRDefault="000F3930" w:rsidP="007A0F66">
            <w:pPr>
              <w:widowControl w:val="0"/>
              <w:suppressAutoHyphens/>
              <w:autoSpaceDE w:val="0"/>
              <w:autoSpaceDN w:val="0"/>
              <w:adjustRightInd w:val="0"/>
              <w:rPr>
                <w:rFonts w:cs="Calibri"/>
                <w:b/>
                <w:lang w:eastAsia="ar-SA"/>
              </w:rPr>
            </w:pPr>
          </w:p>
          <w:p w:rsidR="000F3930" w:rsidRPr="005D34F8" w:rsidRDefault="000F3930" w:rsidP="007A0F66">
            <w:pPr>
              <w:widowControl w:val="0"/>
              <w:suppressAutoHyphens/>
              <w:autoSpaceDE w:val="0"/>
              <w:autoSpaceDN w:val="0"/>
              <w:adjustRightInd w:val="0"/>
              <w:jc w:val="right"/>
              <w:rPr>
                <w:rFonts w:cs="Calibri"/>
                <w:lang w:eastAsia="ar-SA"/>
              </w:rPr>
            </w:pPr>
            <w:r w:rsidRPr="005D34F8">
              <w:rPr>
                <w:rFonts w:cs="Calibri"/>
                <w:lang w:eastAsia="ar-SA"/>
              </w:rPr>
              <w:t>Утверждаю</w:t>
            </w:r>
          </w:p>
          <w:p w:rsidR="000F3930" w:rsidRPr="005D34F8" w:rsidRDefault="000F3930" w:rsidP="007A0F66">
            <w:pPr>
              <w:widowControl w:val="0"/>
              <w:suppressAutoHyphens/>
              <w:autoSpaceDE w:val="0"/>
              <w:autoSpaceDN w:val="0"/>
              <w:adjustRightInd w:val="0"/>
              <w:jc w:val="right"/>
              <w:rPr>
                <w:rFonts w:cs="Calibri"/>
                <w:lang w:eastAsia="ar-SA"/>
              </w:rPr>
            </w:pPr>
            <w:r w:rsidRPr="005D34F8">
              <w:rPr>
                <w:rFonts w:cs="Calibri"/>
                <w:lang w:eastAsia="ar-SA"/>
              </w:rPr>
              <w:t>Заведующий МДОУ</w:t>
            </w:r>
          </w:p>
          <w:p w:rsidR="000F3930" w:rsidRPr="005D34F8" w:rsidRDefault="000F3930" w:rsidP="007A0F66">
            <w:pPr>
              <w:widowControl w:val="0"/>
              <w:suppressAutoHyphens/>
              <w:autoSpaceDE w:val="0"/>
              <w:autoSpaceDN w:val="0"/>
              <w:adjustRightInd w:val="0"/>
              <w:jc w:val="right"/>
              <w:rPr>
                <w:rFonts w:cs="Calibri"/>
                <w:lang w:eastAsia="ar-SA"/>
              </w:rPr>
            </w:pPr>
            <w:r w:rsidRPr="005D34F8">
              <w:rPr>
                <w:rFonts w:cs="Calibri"/>
                <w:lang w:eastAsia="ar-SA"/>
              </w:rPr>
              <w:t>«Детский   сад  № 14 «Ёжик»</w:t>
            </w:r>
          </w:p>
          <w:p w:rsidR="000F3930" w:rsidRPr="005D34F8" w:rsidRDefault="000F3930" w:rsidP="007A0F66">
            <w:pPr>
              <w:widowControl w:val="0"/>
              <w:suppressAutoHyphens/>
              <w:autoSpaceDE w:val="0"/>
              <w:autoSpaceDN w:val="0"/>
              <w:adjustRightInd w:val="0"/>
              <w:jc w:val="right"/>
              <w:rPr>
                <w:rFonts w:cs="Calibri"/>
                <w:lang w:eastAsia="ar-SA"/>
              </w:rPr>
            </w:pPr>
            <w:r w:rsidRPr="005D34F8">
              <w:rPr>
                <w:rFonts w:cs="Calibri"/>
                <w:lang w:eastAsia="ar-SA"/>
              </w:rPr>
              <w:t>Фрунзенского района   г. Саратова</w:t>
            </w:r>
          </w:p>
          <w:p w:rsidR="000F3930" w:rsidRPr="005D34F8" w:rsidRDefault="000F3930" w:rsidP="007A0F66">
            <w:pPr>
              <w:widowControl w:val="0"/>
              <w:suppressAutoHyphens/>
              <w:autoSpaceDE w:val="0"/>
              <w:autoSpaceDN w:val="0"/>
              <w:adjustRightInd w:val="0"/>
              <w:ind w:left="1292"/>
              <w:jc w:val="right"/>
              <w:rPr>
                <w:rFonts w:cs="Calibri"/>
                <w:lang w:eastAsia="ar-SA"/>
              </w:rPr>
            </w:pPr>
            <w:r>
              <w:rPr>
                <w:rFonts w:cs="Calibri"/>
                <w:lang w:eastAsia="ar-SA"/>
              </w:rPr>
              <w:t>____________/О.А. Исае</w:t>
            </w:r>
            <w:r w:rsidRPr="005D34F8">
              <w:rPr>
                <w:rFonts w:cs="Calibri"/>
                <w:lang w:eastAsia="ar-SA"/>
              </w:rPr>
              <w:t>ва/</w:t>
            </w:r>
          </w:p>
          <w:p w:rsidR="000F3930" w:rsidRPr="00E210E0" w:rsidRDefault="000F3930" w:rsidP="007A0F66">
            <w:pPr>
              <w:widowControl w:val="0"/>
              <w:tabs>
                <w:tab w:val="left" w:pos="5760"/>
              </w:tabs>
              <w:suppressAutoHyphens/>
              <w:autoSpaceDE w:val="0"/>
              <w:autoSpaceDN w:val="0"/>
              <w:adjustRightInd w:val="0"/>
              <w:ind w:left="1155"/>
              <w:jc w:val="right"/>
              <w:rPr>
                <w:rFonts w:cs="Calibri"/>
                <w:lang w:eastAsia="ar-SA"/>
              </w:rPr>
            </w:pPr>
            <w:r>
              <w:rPr>
                <w:rFonts w:cs="Calibri"/>
                <w:lang w:eastAsia="ar-SA"/>
              </w:rPr>
              <w:t>«___»__________20__г.</w:t>
            </w:r>
          </w:p>
          <w:p w:rsidR="000F3930" w:rsidRPr="005D34F8" w:rsidRDefault="000F3930" w:rsidP="007A0F66">
            <w:pPr>
              <w:widowControl w:val="0"/>
              <w:suppressAutoHyphens/>
              <w:autoSpaceDE w:val="0"/>
              <w:autoSpaceDN w:val="0"/>
              <w:adjustRightInd w:val="0"/>
              <w:ind w:left="140"/>
              <w:rPr>
                <w:rFonts w:cs="Calibri"/>
                <w:b/>
                <w:lang w:eastAsia="ar-SA"/>
              </w:rPr>
            </w:pPr>
          </w:p>
        </w:tc>
      </w:tr>
    </w:tbl>
    <w:p w:rsidR="000F3930" w:rsidRPr="005D34F8" w:rsidRDefault="000F3930" w:rsidP="000F3930">
      <w:pPr>
        <w:widowControl w:val="0"/>
        <w:suppressAutoHyphens/>
        <w:autoSpaceDE w:val="0"/>
        <w:autoSpaceDN w:val="0"/>
        <w:adjustRightInd w:val="0"/>
        <w:rPr>
          <w:rFonts w:cs="Calibri"/>
          <w:lang w:eastAsia="ar-SA"/>
        </w:rPr>
      </w:pPr>
      <w:r w:rsidRPr="005D34F8">
        <w:rPr>
          <w:rFonts w:cs="Calibri"/>
          <w:lang w:eastAsia="ar-SA"/>
        </w:rPr>
        <w:t xml:space="preserve">                            </w:t>
      </w:r>
    </w:p>
    <w:p w:rsidR="000F3930" w:rsidRPr="005D34F8" w:rsidRDefault="000F3930" w:rsidP="000F3930">
      <w:pPr>
        <w:widowControl w:val="0"/>
        <w:suppressAutoHyphens/>
        <w:autoSpaceDE w:val="0"/>
        <w:autoSpaceDN w:val="0"/>
        <w:adjustRightInd w:val="0"/>
        <w:rPr>
          <w:rFonts w:cs="Calibri"/>
          <w:lang w:eastAsia="ar-SA"/>
        </w:rPr>
      </w:pPr>
      <w:r w:rsidRPr="005D34F8">
        <w:rPr>
          <w:rFonts w:cs="Calibri"/>
          <w:lang w:eastAsia="ar-SA"/>
        </w:rPr>
        <w:t xml:space="preserve">                                     </w:t>
      </w:r>
    </w:p>
    <w:p w:rsidR="000F3930" w:rsidRPr="005D34F8" w:rsidRDefault="000F3930" w:rsidP="001B3FB6">
      <w:pPr>
        <w:suppressAutoHyphens/>
        <w:jc w:val="center"/>
        <w:rPr>
          <w:rFonts w:cs="Calibri"/>
          <w:b/>
          <w:spacing w:val="6"/>
          <w:sz w:val="28"/>
          <w:szCs w:val="28"/>
          <w:lang w:eastAsia="ar-SA"/>
        </w:rPr>
      </w:pPr>
      <w:r w:rsidRPr="005D34F8">
        <w:rPr>
          <w:rFonts w:cs="Calibri"/>
          <w:b/>
          <w:spacing w:val="6"/>
          <w:sz w:val="28"/>
          <w:szCs w:val="28"/>
          <w:lang w:eastAsia="ar-SA"/>
        </w:rPr>
        <w:t>График работы сотрудников МДОУ «Детский сад  № 14 «Ёжик»</w:t>
      </w:r>
    </w:p>
    <w:p w:rsidR="000F3930" w:rsidRPr="005D34F8" w:rsidRDefault="000F3930" w:rsidP="000F3930">
      <w:pPr>
        <w:suppressAutoHyphens/>
        <w:jc w:val="center"/>
        <w:rPr>
          <w:rFonts w:cs="Calibri"/>
          <w:b/>
          <w:sz w:val="28"/>
          <w:szCs w:val="28"/>
          <w:lang w:eastAsia="ar-SA"/>
        </w:rPr>
      </w:pPr>
      <w:r w:rsidRPr="005D34F8">
        <w:rPr>
          <w:rFonts w:cs="Calibri"/>
          <w:b/>
          <w:spacing w:val="6"/>
          <w:sz w:val="28"/>
          <w:szCs w:val="28"/>
          <w:lang w:eastAsia="ar-SA"/>
        </w:rPr>
        <w:t>Фрунзенского района г. Саратова</w:t>
      </w:r>
    </w:p>
    <w:p w:rsidR="000F3930" w:rsidRPr="005D34F8" w:rsidRDefault="000F3930" w:rsidP="000F3930">
      <w:pPr>
        <w:suppressAutoHyphens/>
        <w:jc w:val="center"/>
        <w:rPr>
          <w:rFonts w:cs="Calibri"/>
          <w:b/>
          <w:sz w:val="28"/>
          <w:szCs w:val="28"/>
          <w:lang w:eastAsia="ar-S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92"/>
        <w:gridCol w:w="2060"/>
        <w:gridCol w:w="3260"/>
      </w:tblGrid>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 xml:space="preserve">№ </w:t>
            </w:r>
          </w:p>
        </w:tc>
        <w:tc>
          <w:tcPr>
            <w:tcW w:w="3492" w:type="dxa"/>
          </w:tcPr>
          <w:p w:rsidR="000F3930" w:rsidRPr="005D34F8" w:rsidRDefault="000F3930" w:rsidP="007A0F66">
            <w:pPr>
              <w:suppressAutoHyphens/>
              <w:jc w:val="center"/>
              <w:rPr>
                <w:rFonts w:cs="Calibri"/>
                <w:sz w:val="28"/>
                <w:szCs w:val="28"/>
                <w:lang w:eastAsia="ar-SA"/>
              </w:rPr>
            </w:pPr>
            <w:r w:rsidRPr="005D34F8">
              <w:rPr>
                <w:rFonts w:cs="Calibri"/>
                <w:sz w:val="28"/>
                <w:szCs w:val="28"/>
                <w:lang w:eastAsia="ar-SA"/>
              </w:rPr>
              <w:t>Должность</w:t>
            </w:r>
          </w:p>
        </w:tc>
        <w:tc>
          <w:tcPr>
            <w:tcW w:w="2060" w:type="dxa"/>
          </w:tcPr>
          <w:p w:rsidR="000F3930" w:rsidRPr="005D34F8" w:rsidRDefault="000F3930" w:rsidP="007A0F66">
            <w:pPr>
              <w:suppressAutoHyphens/>
              <w:jc w:val="center"/>
              <w:rPr>
                <w:rFonts w:cs="Calibri"/>
                <w:sz w:val="28"/>
                <w:szCs w:val="28"/>
                <w:lang w:eastAsia="ar-SA"/>
              </w:rPr>
            </w:pPr>
            <w:r w:rsidRPr="005D34F8">
              <w:rPr>
                <w:rFonts w:cs="Calibri"/>
                <w:sz w:val="28"/>
                <w:szCs w:val="28"/>
                <w:lang w:eastAsia="ar-SA"/>
              </w:rPr>
              <w:t>Продолжительность рабочего времени в неделю (час)</w:t>
            </w:r>
          </w:p>
        </w:tc>
        <w:tc>
          <w:tcPr>
            <w:tcW w:w="3260" w:type="dxa"/>
          </w:tcPr>
          <w:p w:rsidR="000F3930" w:rsidRPr="005D34F8" w:rsidRDefault="000F3930" w:rsidP="007A0F66">
            <w:pPr>
              <w:suppressAutoHyphens/>
              <w:jc w:val="center"/>
              <w:rPr>
                <w:rFonts w:cs="Calibri"/>
                <w:sz w:val="28"/>
                <w:szCs w:val="28"/>
                <w:lang w:eastAsia="ar-SA"/>
              </w:rPr>
            </w:pPr>
            <w:r w:rsidRPr="005D34F8">
              <w:rPr>
                <w:rFonts w:cs="Calibri"/>
                <w:sz w:val="28"/>
                <w:szCs w:val="28"/>
                <w:lang w:eastAsia="ar-SA"/>
              </w:rPr>
              <w:t>График работы</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Заведующий</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С 9.00 до 18.00 (обед с 13.00 до 14.00)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2</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Музыкальный руководитель</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24</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С 8.00 до 13.00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Воспитатели</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36</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 xml:space="preserve">1 смена с 7.00 до 14.00 </w:t>
            </w:r>
          </w:p>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2 смена с 12.00 до 19.00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Инструктор по физ. культуре</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 xml:space="preserve">1 смена с 8.00 до 14.00 </w:t>
            </w:r>
          </w:p>
          <w:p w:rsidR="000F3930" w:rsidRPr="005D34F8" w:rsidRDefault="000F3930" w:rsidP="007A0F66">
            <w:pPr>
              <w:suppressAutoHyphens/>
              <w:rPr>
                <w:rFonts w:cs="Calibri"/>
                <w:sz w:val="28"/>
                <w:szCs w:val="28"/>
                <w:lang w:eastAsia="ar-SA"/>
              </w:rPr>
            </w:pPr>
            <w:r w:rsidRPr="005D34F8">
              <w:rPr>
                <w:rFonts w:cs="Calibri"/>
                <w:sz w:val="28"/>
                <w:szCs w:val="28"/>
                <w:lang w:eastAsia="ar-SA"/>
              </w:rPr>
              <w:t>2 смена с 12.00 до 18.00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5</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Педагог – психолог</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36</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 xml:space="preserve"> с 9.00 до 16.30 (обед с 12.30 до 13.00)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6</w:t>
            </w:r>
          </w:p>
        </w:tc>
        <w:tc>
          <w:tcPr>
            <w:tcW w:w="3492" w:type="dxa"/>
          </w:tcPr>
          <w:p w:rsidR="000F3930" w:rsidRPr="005D34F8" w:rsidRDefault="000F3930" w:rsidP="007A0F66">
            <w:pPr>
              <w:suppressAutoHyphens/>
              <w:rPr>
                <w:rFonts w:cs="Calibri"/>
                <w:sz w:val="28"/>
                <w:szCs w:val="28"/>
                <w:lang w:eastAsia="ar-SA"/>
              </w:rPr>
            </w:pPr>
            <w:r w:rsidRPr="00EE77C6">
              <w:rPr>
                <w:rFonts w:cs="Calibri"/>
                <w:sz w:val="28"/>
                <w:szCs w:val="28"/>
                <w:lang w:eastAsia="ar-SA"/>
              </w:rPr>
              <w:t>Педагог дополнительного образования</w:t>
            </w:r>
          </w:p>
        </w:tc>
        <w:tc>
          <w:tcPr>
            <w:tcW w:w="2060" w:type="dxa"/>
          </w:tcPr>
          <w:p w:rsidR="000F3930" w:rsidRPr="005D34F8" w:rsidRDefault="000F3930" w:rsidP="007A0F66">
            <w:pPr>
              <w:suppressAutoHyphens/>
              <w:rPr>
                <w:rFonts w:cs="Calibri"/>
                <w:sz w:val="28"/>
                <w:szCs w:val="28"/>
                <w:lang w:eastAsia="ar-SA"/>
              </w:rPr>
            </w:pPr>
            <w:r w:rsidRPr="00EE77C6">
              <w:rPr>
                <w:rFonts w:cs="Calibri"/>
                <w:sz w:val="28"/>
                <w:szCs w:val="28"/>
                <w:lang w:eastAsia="ar-SA"/>
              </w:rPr>
              <w:t>18</w:t>
            </w:r>
          </w:p>
        </w:tc>
        <w:tc>
          <w:tcPr>
            <w:tcW w:w="3260" w:type="dxa"/>
          </w:tcPr>
          <w:p w:rsidR="000F3930" w:rsidRPr="005D34F8" w:rsidRDefault="000F3930" w:rsidP="007A0F66">
            <w:pPr>
              <w:suppressAutoHyphens/>
              <w:rPr>
                <w:rFonts w:cs="Calibri"/>
                <w:sz w:val="28"/>
                <w:szCs w:val="28"/>
                <w:lang w:eastAsia="ar-SA"/>
              </w:rPr>
            </w:pPr>
            <w:r w:rsidRPr="00EE77C6">
              <w:rPr>
                <w:rFonts w:cs="Calibri"/>
                <w:sz w:val="28"/>
                <w:szCs w:val="28"/>
                <w:lang w:eastAsia="ar-SA"/>
              </w:rPr>
              <w:t>с 15.00 до 18.30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7</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Повар, Шеф - повар</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 смена с 6.00 до 14.30 (обед с 10.30 до 11.00)</w:t>
            </w:r>
          </w:p>
          <w:p w:rsidR="000F3930" w:rsidRPr="005D34F8" w:rsidRDefault="000F3930" w:rsidP="007A0F66">
            <w:pPr>
              <w:suppressAutoHyphens/>
              <w:rPr>
                <w:rFonts w:cs="Calibri"/>
                <w:sz w:val="28"/>
                <w:szCs w:val="28"/>
                <w:lang w:eastAsia="ar-SA"/>
              </w:rPr>
            </w:pPr>
            <w:r w:rsidRPr="005D34F8">
              <w:rPr>
                <w:rFonts w:cs="Calibri"/>
                <w:sz w:val="28"/>
                <w:szCs w:val="28"/>
                <w:lang w:eastAsia="ar-SA"/>
              </w:rPr>
              <w:t>2 смена с 09.30 до 18.00</w:t>
            </w:r>
          </w:p>
          <w:p w:rsidR="000F3930" w:rsidRPr="005D34F8" w:rsidRDefault="000F3930" w:rsidP="007A0F66">
            <w:pPr>
              <w:suppressAutoHyphens/>
              <w:rPr>
                <w:rFonts w:cs="Calibri"/>
                <w:sz w:val="28"/>
                <w:szCs w:val="28"/>
                <w:lang w:eastAsia="ar-SA"/>
              </w:rPr>
            </w:pPr>
            <w:r w:rsidRPr="005D34F8">
              <w:rPr>
                <w:rFonts w:cs="Calibri"/>
                <w:sz w:val="28"/>
                <w:szCs w:val="28"/>
                <w:lang w:eastAsia="ar-SA"/>
              </w:rPr>
              <w:t>(обед с 13.00 до 13.30)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8</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Рабочий по стирке и ремонту спец. одежды (белья)</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9</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Заведующий хозяйством</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10</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Младший воспитатель</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11</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Дворник</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lastRenderedPageBreak/>
              <w:t>12</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Сторож</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График (будни 12 часов, праздничные и выходные дни 24 часа)</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 xml:space="preserve">Будни с 19.00 до 7.00 </w:t>
            </w:r>
          </w:p>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праздничные и выходные дни с 7.00 до 7.00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13</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Кухонный рабочий</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13.00 до 14.00)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14</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Старшая медицинская сестра</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13.30 до 14.30)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15</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Оператор котельной</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16</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Кастелянша</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40</w:t>
            </w:r>
          </w:p>
        </w:tc>
        <w:tc>
          <w:tcPr>
            <w:tcW w:w="32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 8.00 до 17.00 (обед с 13.50 до 14.50)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17</w:t>
            </w:r>
          </w:p>
        </w:tc>
        <w:tc>
          <w:tcPr>
            <w:tcW w:w="3492"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Старший воспитатель</w:t>
            </w:r>
          </w:p>
        </w:tc>
        <w:tc>
          <w:tcPr>
            <w:tcW w:w="2060" w:type="dxa"/>
          </w:tcPr>
          <w:p w:rsidR="000F3930" w:rsidRPr="005D34F8" w:rsidRDefault="000F3930" w:rsidP="007A0F66">
            <w:pPr>
              <w:suppressAutoHyphens/>
              <w:rPr>
                <w:rFonts w:cs="Calibri"/>
                <w:sz w:val="28"/>
                <w:szCs w:val="28"/>
                <w:lang w:eastAsia="ar-SA"/>
              </w:rPr>
            </w:pPr>
            <w:r w:rsidRPr="005D34F8">
              <w:rPr>
                <w:rFonts w:cs="Calibri"/>
                <w:sz w:val="28"/>
                <w:szCs w:val="28"/>
                <w:lang w:eastAsia="ar-SA"/>
              </w:rPr>
              <w:t>36</w:t>
            </w:r>
          </w:p>
        </w:tc>
        <w:tc>
          <w:tcPr>
            <w:tcW w:w="3260" w:type="dxa"/>
          </w:tcPr>
          <w:p w:rsidR="000F3930" w:rsidRPr="005D34F8" w:rsidRDefault="000F3930" w:rsidP="007A0F66">
            <w:pPr>
              <w:suppressAutoHyphens/>
              <w:ind w:left="-105"/>
              <w:rPr>
                <w:rFonts w:cs="Calibri"/>
                <w:sz w:val="28"/>
                <w:szCs w:val="28"/>
                <w:lang w:eastAsia="ar-SA"/>
              </w:rPr>
            </w:pPr>
            <w:r w:rsidRPr="005D34F8">
              <w:rPr>
                <w:rFonts w:cs="Calibri"/>
                <w:sz w:val="28"/>
                <w:szCs w:val="28"/>
                <w:lang w:eastAsia="ar-SA"/>
              </w:rPr>
              <w:t xml:space="preserve"> с 9.00 до 16.30 (обед с 12.30 до 13.00)</w:t>
            </w:r>
          </w:p>
        </w:tc>
      </w:tr>
      <w:tr w:rsidR="000F3930" w:rsidRPr="005D34F8" w:rsidTr="007A0F66">
        <w:tc>
          <w:tcPr>
            <w:tcW w:w="828" w:type="dxa"/>
          </w:tcPr>
          <w:p w:rsidR="000F3930" w:rsidRPr="005D34F8" w:rsidRDefault="000F3930" w:rsidP="007A0F66">
            <w:pPr>
              <w:suppressAutoHyphens/>
              <w:rPr>
                <w:rFonts w:cs="Calibri"/>
                <w:sz w:val="28"/>
                <w:szCs w:val="28"/>
                <w:lang w:eastAsia="ar-SA"/>
              </w:rPr>
            </w:pPr>
            <w:r>
              <w:rPr>
                <w:rFonts w:cs="Calibri"/>
                <w:sz w:val="28"/>
                <w:szCs w:val="28"/>
                <w:lang w:eastAsia="ar-SA"/>
              </w:rPr>
              <w:t>18</w:t>
            </w:r>
          </w:p>
        </w:tc>
        <w:tc>
          <w:tcPr>
            <w:tcW w:w="3492" w:type="dxa"/>
          </w:tcPr>
          <w:p w:rsidR="000F3930" w:rsidRPr="005D34F8" w:rsidRDefault="000F3930" w:rsidP="007A0F66">
            <w:pPr>
              <w:suppressAutoHyphens/>
              <w:rPr>
                <w:rFonts w:cs="Calibri"/>
                <w:sz w:val="28"/>
                <w:szCs w:val="28"/>
                <w:lang w:eastAsia="ar-SA"/>
              </w:rPr>
            </w:pPr>
            <w:r>
              <w:rPr>
                <w:rFonts w:cs="Calibri"/>
                <w:sz w:val="28"/>
                <w:szCs w:val="28"/>
                <w:lang w:eastAsia="ar-SA"/>
              </w:rPr>
              <w:t>Рабочий по комплексному обслуживанию и ремонту зданий</w:t>
            </w:r>
          </w:p>
        </w:tc>
        <w:tc>
          <w:tcPr>
            <w:tcW w:w="2060" w:type="dxa"/>
          </w:tcPr>
          <w:p w:rsidR="000F3930" w:rsidRPr="005D34F8" w:rsidRDefault="000F3930" w:rsidP="007A0F66">
            <w:pPr>
              <w:suppressAutoHyphens/>
              <w:rPr>
                <w:rFonts w:cs="Calibri"/>
                <w:sz w:val="28"/>
                <w:szCs w:val="28"/>
                <w:lang w:eastAsia="ar-SA"/>
              </w:rPr>
            </w:pPr>
            <w:r>
              <w:rPr>
                <w:rFonts w:cs="Calibri"/>
                <w:sz w:val="28"/>
                <w:szCs w:val="28"/>
                <w:lang w:eastAsia="ar-SA"/>
              </w:rPr>
              <w:t>20</w:t>
            </w:r>
          </w:p>
        </w:tc>
        <w:tc>
          <w:tcPr>
            <w:tcW w:w="3260" w:type="dxa"/>
          </w:tcPr>
          <w:p w:rsidR="000F3930" w:rsidRPr="005D34F8" w:rsidRDefault="000F3930" w:rsidP="007A0F66">
            <w:pPr>
              <w:suppressAutoHyphens/>
              <w:ind w:left="-105"/>
              <w:rPr>
                <w:rFonts w:cs="Calibri"/>
                <w:sz w:val="28"/>
                <w:szCs w:val="28"/>
                <w:lang w:eastAsia="ar-SA"/>
              </w:rPr>
            </w:pPr>
            <w:r>
              <w:rPr>
                <w:rFonts w:cs="Calibri"/>
                <w:sz w:val="28"/>
                <w:szCs w:val="28"/>
                <w:lang w:eastAsia="ar-SA"/>
              </w:rPr>
              <w:t xml:space="preserve"> с 9.00 до 13</w:t>
            </w:r>
            <w:r w:rsidRPr="005D34F8">
              <w:rPr>
                <w:rFonts w:cs="Calibri"/>
                <w:sz w:val="28"/>
                <w:szCs w:val="28"/>
                <w:lang w:eastAsia="ar-SA"/>
              </w:rPr>
              <w:t xml:space="preserve">.00 </w:t>
            </w:r>
          </w:p>
          <w:p w:rsidR="000F3930" w:rsidRPr="005D34F8" w:rsidRDefault="000F3930" w:rsidP="007A0F66">
            <w:pPr>
              <w:suppressAutoHyphens/>
              <w:ind w:left="-105"/>
              <w:rPr>
                <w:rFonts w:cs="Calibri"/>
                <w:sz w:val="28"/>
                <w:szCs w:val="28"/>
                <w:lang w:eastAsia="ar-SA"/>
              </w:rPr>
            </w:pPr>
          </w:p>
        </w:tc>
      </w:tr>
      <w:tr w:rsidR="000F3930" w:rsidRPr="005D34F8" w:rsidTr="007A0F66">
        <w:tc>
          <w:tcPr>
            <w:tcW w:w="828" w:type="dxa"/>
          </w:tcPr>
          <w:p w:rsidR="000F3930" w:rsidRDefault="000F3930" w:rsidP="007A0F66">
            <w:pPr>
              <w:suppressAutoHyphens/>
              <w:rPr>
                <w:rFonts w:cs="Calibri"/>
                <w:sz w:val="28"/>
                <w:szCs w:val="28"/>
                <w:lang w:eastAsia="ar-SA"/>
              </w:rPr>
            </w:pPr>
            <w:r>
              <w:rPr>
                <w:rFonts w:cs="Calibri"/>
                <w:sz w:val="28"/>
                <w:szCs w:val="28"/>
                <w:lang w:eastAsia="ar-SA"/>
              </w:rPr>
              <w:t>19</w:t>
            </w:r>
          </w:p>
        </w:tc>
        <w:tc>
          <w:tcPr>
            <w:tcW w:w="3492" w:type="dxa"/>
          </w:tcPr>
          <w:p w:rsidR="000F3930" w:rsidRDefault="000F3930" w:rsidP="007A0F66">
            <w:pPr>
              <w:suppressAutoHyphens/>
              <w:rPr>
                <w:rFonts w:cs="Calibri"/>
                <w:sz w:val="28"/>
                <w:szCs w:val="28"/>
                <w:lang w:eastAsia="ar-SA"/>
              </w:rPr>
            </w:pPr>
            <w:r>
              <w:rPr>
                <w:rFonts w:cs="Calibri"/>
                <w:sz w:val="28"/>
                <w:szCs w:val="28"/>
                <w:lang w:eastAsia="ar-SA"/>
              </w:rPr>
              <w:t>Секретарь-машинистка</w:t>
            </w:r>
          </w:p>
        </w:tc>
        <w:tc>
          <w:tcPr>
            <w:tcW w:w="2060" w:type="dxa"/>
          </w:tcPr>
          <w:p w:rsidR="000F3930" w:rsidRDefault="000F3930" w:rsidP="007A0F66">
            <w:pPr>
              <w:suppressAutoHyphens/>
              <w:rPr>
                <w:rFonts w:cs="Calibri"/>
                <w:sz w:val="28"/>
                <w:szCs w:val="28"/>
                <w:lang w:eastAsia="ar-SA"/>
              </w:rPr>
            </w:pPr>
            <w:r>
              <w:rPr>
                <w:rFonts w:cs="Calibri"/>
                <w:sz w:val="28"/>
                <w:szCs w:val="28"/>
                <w:lang w:eastAsia="ar-SA"/>
              </w:rPr>
              <w:t>20</w:t>
            </w:r>
          </w:p>
        </w:tc>
        <w:tc>
          <w:tcPr>
            <w:tcW w:w="3260" w:type="dxa"/>
          </w:tcPr>
          <w:p w:rsidR="000F3930" w:rsidRDefault="000F3930" w:rsidP="007A0F66">
            <w:pPr>
              <w:suppressAutoHyphens/>
              <w:ind w:left="-105"/>
              <w:rPr>
                <w:rFonts w:cs="Calibri"/>
                <w:sz w:val="28"/>
                <w:szCs w:val="28"/>
                <w:lang w:eastAsia="ar-SA"/>
              </w:rPr>
            </w:pPr>
            <w:r>
              <w:rPr>
                <w:rFonts w:cs="Calibri"/>
                <w:sz w:val="28"/>
                <w:szCs w:val="28"/>
                <w:lang w:eastAsia="ar-SA"/>
              </w:rPr>
              <w:t>с 14.00 до 18</w:t>
            </w:r>
            <w:r w:rsidRPr="005D34F8">
              <w:rPr>
                <w:rFonts w:cs="Calibri"/>
                <w:sz w:val="28"/>
                <w:szCs w:val="28"/>
                <w:lang w:eastAsia="ar-SA"/>
              </w:rPr>
              <w:t>.00</w:t>
            </w:r>
          </w:p>
        </w:tc>
      </w:tr>
    </w:tbl>
    <w:p w:rsidR="000F3930" w:rsidRPr="005D34F8" w:rsidRDefault="000F3930" w:rsidP="000F3930">
      <w:pPr>
        <w:widowControl w:val="0"/>
        <w:suppressAutoHyphens/>
        <w:autoSpaceDE w:val="0"/>
        <w:autoSpaceDN w:val="0"/>
        <w:adjustRightInd w:val="0"/>
        <w:rPr>
          <w:rFonts w:cs="Calibri"/>
          <w:sz w:val="28"/>
          <w:szCs w:val="28"/>
          <w:lang w:eastAsia="ar-SA"/>
        </w:rPr>
      </w:pPr>
    </w:p>
    <w:p w:rsidR="000F3930" w:rsidRPr="005D34F8" w:rsidRDefault="000F3930" w:rsidP="000F3930">
      <w:pPr>
        <w:widowControl w:val="0"/>
        <w:suppressAutoHyphens/>
        <w:autoSpaceDE w:val="0"/>
        <w:autoSpaceDN w:val="0"/>
        <w:adjustRightInd w:val="0"/>
        <w:rPr>
          <w:rFonts w:cs="Calibri"/>
          <w:lang w:eastAsia="ar-SA"/>
        </w:rPr>
      </w:pPr>
    </w:p>
    <w:p w:rsidR="000F3930" w:rsidRPr="005D34F8" w:rsidRDefault="000F3930" w:rsidP="000F3930">
      <w:pPr>
        <w:suppressAutoHyphens/>
        <w:rPr>
          <w:rFonts w:cs="Calibri"/>
          <w:lang w:eastAsia="ar-SA"/>
        </w:rPr>
      </w:pPr>
    </w:p>
    <w:p w:rsidR="000F3930" w:rsidRPr="005D34F8" w:rsidRDefault="000F3930" w:rsidP="000F3930">
      <w:pPr>
        <w:suppressAutoHyphens/>
        <w:jc w:val="both"/>
        <w:rPr>
          <w:rFonts w:cs="Calibri"/>
          <w:b/>
          <w:lang w:eastAsia="ar-SA"/>
        </w:rPr>
      </w:pPr>
    </w:p>
    <w:p w:rsidR="000F3930" w:rsidRPr="005D34F8" w:rsidRDefault="000F3930" w:rsidP="000F3930">
      <w:pPr>
        <w:suppressAutoHyphens/>
        <w:jc w:val="both"/>
        <w:rPr>
          <w:rFonts w:cs="Calibri"/>
          <w:lang w:eastAsia="ar-SA"/>
        </w:rPr>
      </w:pPr>
    </w:p>
    <w:p w:rsidR="000F3930" w:rsidRPr="001C6BE5" w:rsidRDefault="000F3930" w:rsidP="000F3930">
      <w:pPr>
        <w:ind w:hanging="1560"/>
        <w:jc w:val="right"/>
        <w:rPr>
          <w:bCs/>
          <w:color w:val="000000"/>
        </w:rPr>
      </w:pPr>
      <w:r>
        <w:br w:type="page"/>
      </w:r>
      <w:r>
        <w:rPr>
          <w:bCs/>
          <w:color w:val="000000"/>
          <w:sz w:val="28"/>
          <w:szCs w:val="28"/>
        </w:rPr>
        <w:lastRenderedPageBreak/>
        <w:t xml:space="preserve">                                                                                                 </w:t>
      </w:r>
      <w:r>
        <w:rPr>
          <w:bCs/>
          <w:color w:val="000000"/>
        </w:rPr>
        <w:t>Приложение № 2</w:t>
      </w:r>
    </w:p>
    <w:p w:rsidR="000F3930" w:rsidRPr="001C6BE5" w:rsidRDefault="000F3930" w:rsidP="000F3930">
      <w:pPr>
        <w:shd w:val="clear" w:color="auto" w:fill="FFFFFF"/>
        <w:autoSpaceDE w:val="0"/>
        <w:autoSpaceDN w:val="0"/>
        <w:adjustRightInd w:val="0"/>
        <w:jc w:val="right"/>
        <w:rPr>
          <w:bCs/>
          <w:color w:val="000000"/>
        </w:rPr>
      </w:pPr>
      <w:r w:rsidRPr="001C6BE5">
        <w:rPr>
          <w:bCs/>
          <w:color w:val="000000"/>
        </w:rPr>
        <w:t xml:space="preserve">                                                            </w:t>
      </w:r>
      <w:r>
        <w:rPr>
          <w:bCs/>
          <w:color w:val="000000"/>
        </w:rPr>
        <w:t xml:space="preserve">                       </w:t>
      </w:r>
      <w:r w:rsidRPr="001C6BE5">
        <w:rPr>
          <w:bCs/>
          <w:color w:val="000000"/>
        </w:rPr>
        <w:t xml:space="preserve">                      к коллективному договору</w:t>
      </w:r>
    </w:p>
    <w:p w:rsidR="000F3930" w:rsidRDefault="000F3930" w:rsidP="000F3930">
      <w:pPr>
        <w:shd w:val="clear" w:color="auto" w:fill="FFFFFF"/>
        <w:autoSpaceDE w:val="0"/>
        <w:autoSpaceDN w:val="0"/>
        <w:adjustRightInd w:val="0"/>
        <w:jc w:val="center"/>
        <w:rPr>
          <w:b/>
          <w:bCs/>
          <w:color w:val="000000"/>
          <w:sz w:val="32"/>
          <w:szCs w:val="32"/>
        </w:rPr>
      </w:pPr>
    </w:p>
    <w:p w:rsidR="000F3930" w:rsidRPr="001C6BE5" w:rsidRDefault="000F3930" w:rsidP="000F3930">
      <w:pPr>
        <w:shd w:val="clear" w:color="auto" w:fill="FFFFFF"/>
        <w:autoSpaceDE w:val="0"/>
        <w:autoSpaceDN w:val="0"/>
        <w:adjustRightInd w:val="0"/>
        <w:jc w:val="center"/>
        <w:rPr>
          <w:sz w:val="32"/>
          <w:szCs w:val="32"/>
        </w:rPr>
      </w:pPr>
      <w:r w:rsidRPr="001C6BE5">
        <w:rPr>
          <w:b/>
          <w:bCs/>
          <w:color w:val="000000"/>
          <w:sz w:val="32"/>
          <w:szCs w:val="32"/>
        </w:rPr>
        <w:t xml:space="preserve"> ПОЛОЖЕНИЕ</w:t>
      </w:r>
    </w:p>
    <w:p w:rsidR="000F3930" w:rsidRPr="00FB3AF5" w:rsidRDefault="000F3930" w:rsidP="000F3930">
      <w:pPr>
        <w:shd w:val="clear" w:color="auto" w:fill="FFFFFF"/>
        <w:autoSpaceDE w:val="0"/>
        <w:autoSpaceDN w:val="0"/>
        <w:adjustRightInd w:val="0"/>
        <w:jc w:val="center"/>
        <w:rPr>
          <w:sz w:val="28"/>
          <w:szCs w:val="28"/>
        </w:rPr>
      </w:pPr>
      <w:r w:rsidRPr="00FB3AF5">
        <w:rPr>
          <w:b/>
          <w:bCs/>
          <w:color w:val="000000"/>
          <w:sz w:val="28"/>
          <w:szCs w:val="28"/>
        </w:rPr>
        <w:t>О порядке и условиях предоставления педагогическим работникам</w:t>
      </w:r>
    </w:p>
    <w:p w:rsidR="000F3930" w:rsidRDefault="000F3930" w:rsidP="000F3930">
      <w:pPr>
        <w:shd w:val="clear" w:color="auto" w:fill="FFFFFF"/>
        <w:autoSpaceDE w:val="0"/>
        <w:autoSpaceDN w:val="0"/>
        <w:adjustRightInd w:val="0"/>
        <w:jc w:val="center"/>
        <w:rPr>
          <w:b/>
          <w:bCs/>
          <w:color w:val="000000"/>
          <w:sz w:val="28"/>
          <w:szCs w:val="28"/>
        </w:rPr>
      </w:pPr>
      <w:r w:rsidRPr="00FB3AF5">
        <w:rPr>
          <w:b/>
          <w:bCs/>
          <w:color w:val="000000"/>
          <w:sz w:val="28"/>
          <w:szCs w:val="28"/>
        </w:rPr>
        <w:t>МДОУ</w:t>
      </w:r>
      <w:r>
        <w:rPr>
          <w:b/>
          <w:bCs/>
          <w:color w:val="000000"/>
          <w:sz w:val="28"/>
          <w:szCs w:val="28"/>
        </w:rPr>
        <w:t xml:space="preserve"> «Детский сад  № 14 «Ёжик»</w:t>
      </w:r>
    </w:p>
    <w:p w:rsidR="000F3930" w:rsidRDefault="000F3930" w:rsidP="000F3930">
      <w:pPr>
        <w:shd w:val="clear" w:color="auto" w:fill="FFFFFF"/>
        <w:autoSpaceDE w:val="0"/>
        <w:autoSpaceDN w:val="0"/>
        <w:adjustRightInd w:val="0"/>
        <w:jc w:val="center"/>
        <w:rPr>
          <w:b/>
          <w:bCs/>
          <w:color w:val="000000"/>
          <w:sz w:val="28"/>
          <w:szCs w:val="28"/>
        </w:rPr>
      </w:pPr>
      <w:r>
        <w:rPr>
          <w:b/>
          <w:bCs/>
          <w:color w:val="000000"/>
          <w:sz w:val="28"/>
          <w:szCs w:val="28"/>
        </w:rPr>
        <w:t>Фрунзенского района г. Саратова</w:t>
      </w:r>
    </w:p>
    <w:p w:rsidR="000F3930" w:rsidRDefault="000F3930" w:rsidP="000F3930">
      <w:pPr>
        <w:shd w:val="clear" w:color="auto" w:fill="FFFFFF"/>
        <w:autoSpaceDE w:val="0"/>
        <w:autoSpaceDN w:val="0"/>
        <w:adjustRightInd w:val="0"/>
        <w:jc w:val="center"/>
        <w:rPr>
          <w:b/>
          <w:color w:val="000000"/>
          <w:sz w:val="28"/>
          <w:szCs w:val="28"/>
        </w:rPr>
      </w:pPr>
      <w:r w:rsidRPr="00FB3AF5">
        <w:rPr>
          <w:b/>
          <w:bCs/>
          <w:color w:val="000000"/>
          <w:sz w:val="28"/>
          <w:szCs w:val="28"/>
        </w:rPr>
        <w:t xml:space="preserve"> </w:t>
      </w:r>
      <w:r w:rsidRPr="001C6BE5">
        <w:rPr>
          <w:b/>
          <w:color w:val="000000"/>
          <w:sz w:val="28"/>
          <w:szCs w:val="28"/>
        </w:rPr>
        <w:t>длительного отпуска сроком до одного года</w:t>
      </w:r>
    </w:p>
    <w:p w:rsidR="000F3930" w:rsidRPr="0048176B" w:rsidRDefault="000F3930" w:rsidP="000F3930">
      <w:pPr>
        <w:shd w:val="clear" w:color="auto" w:fill="FFFFFF"/>
        <w:autoSpaceDE w:val="0"/>
        <w:autoSpaceDN w:val="0"/>
        <w:adjustRightInd w:val="0"/>
        <w:jc w:val="center"/>
        <w:rPr>
          <w:b/>
          <w:bCs/>
          <w:color w:val="000000"/>
          <w:sz w:val="28"/>
          <w:szCs w:val="28"/>
        </w:rPr>
      </w:pP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 xml:space="preserve">1. Педагогические работники МДОУ </w:t>
      </w:r>
      <w:r>
        <w:rPr>
          <w:color w:val="000000"/>
          <w:sz w:val="28"/>
          <w:szCs w:val="28"/>
        </w:rPr>
        <w:t xml:space="preserve">«Детский сад № 14» в соответствии со </w:t>
      </w:r>
      <w:r w:rsidRPr="00FB3AF5">
        <w:rPr>
          <w:color w:val="000000"/>
          <w:sz w:val="28"/>
          <w:szCs w:val="28"/>
        </w:rPr>
        <w:t xml:space="preserve">ст. </w:t>
      </w:r>
      <w:r>
        <w:rPr>
          <w:color w:val="000000"/>
          <w:sz w:val="28"/>
          <w:szCs w:val="28"/>
        </w:rPr>
        <w:t>335 ТК РФ</w:t>
      </w:r>
      <w:r w:rsidRPr="00FB3AF5">
        <w:rPr>
          <w:color w:val="000000"/>
          <w:sz w:val="28"/>
          <w:szCs w:val="28"/>
        </w:rPr>
        <w:t xml:space="preserve"> имеют право на длительный отпуск сроком до одного года (далее</w:t>
      </w:r>
      <w:r>
        <w:rPr>
          <w:color w:val="000000"/>
          <w:sz w:val="28"/>
          <w:szCs w:val="28"/>
        </w:rPr>
        <w:t xml:space="preserve"> </w:t>
      </w:r>
      <w:r w:rsidRPr="00FB3AF5">
        <w:rPr>
          <w:color w:val="000000"/>
          <w:sz w:val="28"/>
          <w:szCs w:val="28"/>
        </w:rPr>
        <w:t>-</w:t>
      </w:r>
      <w:r>
        <w:rPr>
          <w:color w:val="000000"/>
          <w:sz w:val="28"/>
          <w:szCs w:val="28"/>
        </w:rPr>
        <w:t xml:space="preserve"> </w:t>
      </w:r>
      <w:r w:rsidRPr="00FB3AF5">
        <w:rPr>
          <w:color w:val="000000"/>
          <w:sz w:val="28"/>
          <w:szCs w:val="28"/>
        </w:rPr>
        <w:t>длительный отпуск) не реже чем через каждые 10 лет непрерывной преподавательской работы.</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2. В стаж непрерывной преподавательской работы, дающий право на длительный отпуск, засчитывается время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на педагогических должностях.</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3. Продолжительность</w:t>
      </w:r>
      <w:r>
        <w:rPr>
          <w:color w:val="000000"/>
          <w:sz w:val="28"/>
          <w:szCs w:val="28"/>
        </w:rPr>
        <w:t xml:space="preserve"> стажа непрерывной педагогиче</w:t>
      </w:r>
      <w:r w:rsidRPr="00FB3AF5">
        <w:rPr>
          <w:color w:val="000000"/>
          <w:sz w:val="28"/>
          <w:szCs w:val="28"/>
        </w:rPr>
        <w:t>ской работы устанавливается в соответствии с записями в трудовой книжке или на основании других надлежащим образом оформленных документов.</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Вопросы исчисления</w:t>
      </w:r>
      <w:r>
        <w:rPr>
          <w:color w:val="000000"/>
          <w:sz w:val="28"/>
          <w:szCs w:val="28"/>
        </w:rPr>
        <w:t xml:space="preserve"> стажа непрерывной педагогиче</w:t>
      </w:r>
      <w:r w:rsidRPr="00FB3AF5">
        <w:rPr>
          <w:color w:val="000000"/>
          <w:sz w:val="28"/>
          <w:szCs w:val="28"/>
        </w:rPr>
        <w:t>ской работы рассматриваются администрацией образовательного учреждения по согласованию с профсоюзным органом.</w:t>
      </w:r>
    </w:p>
    <w:p w:rsidR="000F3930" w:rsidRDefault="000F3930" w:rsidP="000F3930">
      <w:pPr>
        <w:shd w:val="clear" w:color="auto" w:fill="FFFFFF"/>
        <w:autoSpaceDE w:val="0"/>
        <w:autoSpaceDN w:val="0"/>
        <w:adjustRightInd w:val="0"/>
        <w:ind w:firstLine="567"/>
        <w:jc w:val="both"/>
        <w:rPr>
          <w:color w:val="000000"/>
          <w:sz w:val="28"/>
          <w:szCs w:val="28"/>
          <w:vertAlign w:val="superscript"/>
        </w:rPr>
      </w:pPr>
      <w:r w:rsidRPr="00FB3AF5">
        <w:rPr>
          <w:color w:val="000000"/>
          <w:sz w:val="28"/>
          <w:szCs w:val="28"/>
        </w:rPr>
        <w:t xml:space="preserve">4. </w:t>
      </w:r>
      <w:r>
        <w:rPr>
          <w:color w:val="000000"/>
          <w:sz w:val="28"/>
          <w:szCs w:val="28"/>
        </w:rPr>
        <w:t>В стаж непрерывной педагогиче</w:t>
      </w:r>
      <w:r w:rsidRPr="00FB3AF5">
        <w:rPr>
          <w:color w:val="000000"/>
          <w:sz w:val="28"/>
          <w:szCs w:val="28"/>
        </w:rPr>
        <w:t>ской работы, дающий право на длительный отпуск, засчитывается:</w:t>
      </w:r>
    </w:p>
    <w:p w:rsidR="000F3930" w:rsidRPr="00FB3AF5" w:rsidRDefault="000F3930" w:rsidP="000F3930">
      <w:pPr>
        <w:numPr>
          <w:ilvl w:val="0"/>
          <w:numId w:val="44"/>
        </w:numPr>
        <w:shd w:val="clear" w:color="auto" w:fill="FFFFFF"/>
        <w:autoSpaceDE w:val="0"/>
        <w:autoSpaceDN w:val="0"/>
        <w:adjustRightInd w:val="0"/>
        <w:ind w:left="567" w:hanging="567"/>
        <w:jc w:val="both"/>
        <w:rPr>
          <w:sz w:val="28"/>
          <w:szCs w:val="28"/>
        </w:rPr>
      </w:pPr>
      <w:r w:rsidRPr="00FB3AF5">
        <w:rPr>
          <w:color w:val="000000"/>
          <w:sz w:val="28"/>
          <w:szCs w:val="28"/>
        </w:rPr>
        <w:t>фактически проработанное время;</w:t>
      </w:r>
    </w:p>
    <w:p w:rsidR="000F3930" w:rsidRPr="00FB3AF5" w:rsidRDefault="000F3930" w:rsidP="000F3930">
      <w:pPr>
        <w:numPr>
          <w:ilvl w:val="0"/>
          <w:numId w:val="44"/>
        </w:numPr>
        <w:shd w:val="clear" w:color="auto" w:fill="FFFFFF"/>
        <w:autoSpaceDE w:val="0"/>
        <w:autoSpaceDN w:val="0"/>
        <w:adjustRightInd w:val="0"/>
        <w:ind w:left="567" w:hanging="567"/>
        <w:jc w:val="both"/>
        <w:rPr>
          <w:sz w:val="28"/>
          <w:szCs w:val="28"/>
        </w:rPr>
      </w:pPr>
      <w:r w:rsidRPr="00FB3AF5">
        <w:rPr>
          <w:color w:val="000000"/>
          <w:sz w:val="28"/>
          <w:szCs w:val="28"/>
        </w:rPr>
        <w:t>время, когда педагогический работник фактически не работал, но за ним сохранялись место работы (должность) и заработная</w:t>
      </w:r>
      <w:r>
        <w:rPr>
          <w:color w:val="000000"/>
          <w:sz w:val="28"/>
          <w:szCs w:val="28"/>
        </w:rPr>
        <w:t xml:space="preserve"> плата полностью или частично (</w:t>
      </w:r>
      <w:r w:rsidRPr="00FB3AF5">
        <w:rPr>
          <w:color w:val="000000"/>
          <w:sz w:val="28"/>
          <w:szCs w:val="28"/>
        </w:rPr>
        <w:t>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0F3930" w:rsidRPr="00FB3AF5" w:rsidRDefault="000F3930" w:rsidP="000F3930">
      <w:pPr>
        <w:numPr>
          <w:ilvl w:val="0"/>
          <w:numId w:val="44"/>
        </w:numPr>
        <w:shd w:val="clear" w:color="auto" w:fill="FFFFFF"/>
        <w:autoSpaceDE w:val="0"/>
        <w:autoSpaceDN w:val="0"/>
        <w:adjustRightInd w:val="0"/>
        <w:ind w:left="567" w:hanging="567"/>
        <w:jc w:val="both"/>
        <w:rPr>
          <w:sz w:val="28"/>
          <w:szCs w:val="28"/>
        </w:rPr>
      </w:pPr>
      <w:r w:rsidRPr="00FB3AF5">
        <w:rPr>
          <w:color w:val="000000"/>
          <w:sz w:val="28"/>
          <w:szCs w:val="28"/>
        </w:rPr>
        <w:t>время, когда педагогический работник прохо</w:t>
      </w:r>
      <w:r>
        <w:rPr>
          <w:color w:val="000000"/>
          <w:sz w:val="28"/>
          <w:szCs w:val="28"/>
        </w:rPr>
        <w:t>дил педагогическ</w:t>
      </w:r>
      <w:r w:rsidRPr="00FB3AF5">
        <w:rPr>
          <w:color w:val="000000"/>
          <w:sz w:val="28"/>
          <w:szCs w:val="28"/>
        </w:rPr>
        <w:t>ую практи</w:t>
      </w:r>
      <w:r>
        <w:rPr>
          <w:color w:val="000000"/>
          <w:sz w:val="28"/>
          <w:szCs w:val="28"/>
        </w:rPr>
        <w:t>ку на оплачиваемых педагогиче</w:t>
      </w:r>
      <w:r w:rsidRPr="00FB3AF5">
        <w:rPr>
          <w:color w:val="000000"/>
          <w:sz w:val="28"/>
          <w:szCs w:val="28"/>
        </w:rPr>
        <w:t>ских должностях в период обучения в образовательных учреждениях среднего и высшего образования, аспирантуре и докторантуре;</w:t>
      </w:r>
    </w:p>
    <w:p w:rsidR="000F3930" w:rsidRPr="00FB3AF5" w:rsidRDefault="000F3930" w:rsidP="000F3930">
      <w:pPr>
        <w:numPr>
          <w:ilvl w:val="0"/>
          <w:numId w:val="44"/>
        </w:numPr>
        <w:shd w:val="clear" w:color="auto" w:fill="FFFFFF"/>
        <w:autoSpaceDE w:val="0"/>
        <w:autoSpaceDN w:val="0"/>
        <w:adjustRightInd w:val="0"/>
        <w:ind w:left="567" w:hanging="567"/>
        <w:jc w:val="both"/>
        <w:rPr>
          <w:sz w:val="28"/>
          <w:szCs w:val="28"/>
        </w:rPr>
      </w:pPr>
      <w:r w:rsidRPr="00FB3AF5">
        <w:rPr>
          <w:color w:val="000000"/>
          <w:sz w:val="28"/>
          <w:szCs w:val="28"/>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0F3930" w:rsidRPr="00FB3AF5" w:rsidRDefault="000F3930" w:rsidP="000F3930">
      <w:pPr>
        <w:shd w:val="clear" w:color="auto" w:fill="FFFFFF"/>
        <w:autoSpaceDE w:val="0"/>
        <w:autoSpaceDN w:val="0"/>
        <w:adjustRightInd w:val="0"/>
        <w:ind w:firstLine="567"/>
        <w:jc w:val="both"/>
        <w:rPr>
          <w:sz w:val="28"/>
          <w:szCs w:val="28"/>
        </w:rPr>
      </w:pPr>
      <w:r>
        <w:rPr>
          <w:color w:val="000000"/>
          <w:sz w:val="28"/>
          <w:szCs w:val="28"/>
        </w:rPr>
        <w:t>5. Стаж непрерывной педагогиче</w:t>
      </w:r>
      <w:r w:rsidRPr="00FB3AF5">
        <w:rPr>
          <w:color w:val="000000"/>
          <w:sz w:val="28"/>
          <w:szCs w:val="28"/>
        </w:rPr>
        <w:t>ской работы не прерывается в следующих случаях:</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lastRenderedPageBreak/>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при поступлен</w:t>
      </w:r>
      <w:r>
        <w:rPr>
          <w:color w:val="000000"/>
          <w:sz w:val="28"/>
          <w:szCs w:val="28"/>
        </w:rPr>
        <w:t>ии на педагогиче</w:t>
      </w:r>
      <w:r w:rsidRPr="00FB3AF5">
        <w:rPr>
          <w:color w:val="000000"/>
          <w:sz w:val="28"/>
          <w:szCs w:val="28"/>
        </w:rPr>
        <w:t xml:space="preserve">скую работу </w:t>
      </w:r>
      <w:r>
        <w:rPr>
          <w:color w:val="000000"/>
          <w:sz w:val="28"/>
          <w:szCs w:val="28"/>
        </w:rPr>
        <w:t>после увольнения с педагогиче</w:t>
      </w:r>
      <w:r w:rsidRPr="00FB3AF5">
        <w:rPr>
          <w:color w:val="000000"/>
          <w:sz w:val="28"/>
          <w:szCs w:val="28"/>
        </w:rPr>
        <w:t>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при пост</w:t>
      </w:r>
      <w:r>
        <w:rPr>
          <w:color w:val="000000"/>
          <w:sz w:val="28"/>
          <w:szCs w:val="28"/>
        </w:rPr>
        <w:t>уплении на педагогиче</w:t>
      </w:r>
      <w:r w:rsidRPr="00FB3AF5">
        <w:rPr>
          <w:color w:val="000000"/>
          <w:sz w:val="28"/>
          <w:szCs w:val="28"/>
        </w:rPr>
        <w:t>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w:t>
      </w:r>
      <w:r>
        <w:rPr>
          <w:color w:val="000000"/>
          <w:sz w:val="28"/>
          <w:szCs w:val="28"/>
        </w:rPr>
        <w:t>ием предшествовала педагогиче</w:t>
      </w:r>
      <w:r w:rsidRPr="00FB3AF5">
        <w:rPr>
          <w:color w:val="000000"/>
          <w:sz w:val="28"/>
          <w:szCs w:val="28"/>
        </w:rPr>
        <w:t>ская работа;</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Pr>
          <w:color w:val="000000"/>
          <w:sz w:val="28"/>
          <w:szCs w:val="28"/>
        </w:rPr>
        <w:t>при поступлении на педагогиче</w:t>
      </w:r>
      <w:r w:rsidRPr="00FB3AF5">
        <w:rPr>
          <w:color w:val="000000"/>
          <w:sz w:val="28"/>
          <w:szCs w:val="28"/>
        </w:rPr>
        <w:t>скую работу после увольнения с военной службы или приравненной к ней службе, если службе непосредстве</w:t>
      </w:r>
      <w:r>
        <w:rPr>
          <w:color w:val="000000"/>
          <w:sz w:val="28"/>
          <w:szCs w:val="28"/>
        </w:rPr>
        <w:t>нно предшествовала педагогиче</w:t>
      </w:r>
      <w:r w:rsidRPr="00FB3AF5">
        <w:rPr>
          <w:color w:val="000000"/>
          <w:sz w:val="28"/>
          <w:szCs w:val="28"/>
        </w:rPr>
        <w:t>ская работа, в перерыв между днем увольнения с военной службы или приравненной к ней службе и поступлением на работу не превысил трех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Pr>
          <w:color w:val="000000"/>
          <w:sz w:val="28"/>
          <w:szCs w:val="28"/>
        </w:rPr>
        <w:t>при поступлении на педагогиче</w:t>
      </w:r>
      <w:r w:rsidRPr="00FB3AF5">
        <w:rPr>
          <w:color w:val="000000"/>
          <w:sz w:val="28"/>
          <w:szCs w:val="28"/>
        </w:rPr>
        <w:t>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Pr>
          <w:color w:val="000000"/>
          <w:sz w:val="28"/>
          <w:szCs w:val="28"/>
        </w:rPr>
        <w:t>при поступлении на педагогиче</w:t>
      </w:r>
      <w:r w:rsidRPr="00FB3AF5">
        <w:rPr>
          <w:color w:val="000000"/>
          <w:sz w:val="28"/>
          <w:szCs w:val="28"/>
        </w:rPr>
        <w:t xml:space="preserve">скую работу </w:t>
      </w:r>
      <w:r>
        <w:rPr>
          <w:color w:val="000000"/>
          <w:sz w:val="28"/>
          <w:szCs w:val="28"/>
        </w:rPr>
        <w:t>после увольнения с педагогиче</w:t>
      </w:r>
      <w:r w:rsidRPr="00FB3AF5">
        <w:rPr>
          <w:color w:val="000000"/>
          <w:sz w:val="28"/>
          <w:szCs w:val="28"/>
        </w:rPr>
        <w:t>ской работы по собственному желанию в связи с переводом мужа (жены) на работу в другую местность независимо от перерыва в работе;</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Pr>
          <w:color w:val="000000"/>
          <w:sz w:val="28"/>
          <w:szCs w:val="28"/>
        </w:rPr>
        <w:t>при поступлении на педагогиче</w:t>
      </w:r>
      <w:r w:rsidRPr="00FB3AF5">
        <w:rPr>
          <w:color w:val="000000"/>
          <w:sz w:val="28"/>
          <w:szCs w:val="28"/>
        </w:rPr>
        <w:t>скую работу по окончании высшего или среднего педагогического учебного заведения, если учебе в учебном заведении непосредстве</w:t>
      </w:r>
      <w:r>
        <w:rPr>
          <w:color w:val="000000"/>
          <w:sz w:val="28"/>
          <w:szCs w:val="28"/>
        </w:rPr>
        <w:t>нно предшествовала педагогиче</w:t>
      </w:r>
      <w:r w:rsidRPr="00FB3AF5">
        <w:rPr>
          <w:color w:val="000000"/>
          <w:sz w:val="28"/>
          <w:szCs w:val="28"/>
        </w:rPr>
        <w:t>ская работа, а перерыв между днем окончания учебного заведения и днем поступления на работу не превысил трех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при поступлении на</w:t>
      </w:r>
      <w:r w:rsidRPr="00ED1E4F">
        <w:rPr>
          <w:color w:val="000000"/>
          <w:sz w:val="28"/>
          <w:szCs w:val="28"/>
        </w:rPr>
        <w:t xml:space="preserve"> </w:t>
      </w:r>
      <w:r>
        <w:rPr>
          <w:color w:val="000000"/>
          <w:sz w:val="28"/>
          <w:szCs w:val="28"/>
        </w:rPr>
        <w:t>педагогическую</w:t>
      </w:r>
      <w:r w:rsidRPr="00FB3AF5">
        <w:rPr>
          <w:color w:val="000000"/>
          <w:sz w:val="28"/>
          <w:szCs w:val="28"/>
        </w:rPr>
        <w:t xml:space="preserve">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 xml:space="preserve">при поступлении на </w:t>
      </w:r>
      <w:r>
        <w:rPr>
          <w:color w:val="000000"/>
          <w:sz w:val="28"/>
          <w:szCs w:val="28"/>
        </w:rPr>
        <w:t>педагогическую</w:t>
      </w:r>
      <w:r w:rsidRPr="00FB3AF5">
        <w:rPr>
          <w:color w:val="000000"/>
          <w:sz w:val="28"/>
          <w:szCs w:val="28"/>
        </w:rPr>
        <w:t xml:space="preserve"> работу после увольнения с </w:t>
      </w:r>
      <w:r>
        <w:rPr>
          <w:color w:val="000000"/>
          <w:sz w:val="28"/>
          <w:szCs w:val="28"/>
        </w:rPr>
        <w:t>педагогической</w:t>
      </w:r>
      <w:r w:rsidRPr="00FB3AF5">
        <w:rPr>
          <w:color w:val="000000"/>
          <w:sz w:val="28"/>
          <w:szCs w:val="28"/>
        </w:rPr>
        <w:t xml:space="preserve"> работы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 xml:space="preserve">при поступлении на </w:t>
      </w:r>
      <w:r>
        <w:rPr>
          <w:color w:val="000000"/>
          <w:sz w:val="28"/>
          <w:szCs w:val="28"/>
        </w:rPr>
        <w:t>педагогическую</w:t>
      </w:r>
      <w:r w:rsidRPr="00FB3AF5">
        <w:rPr>
          <w:color w:val="000000"/>
          <w:sz w:val="28"/>
          <w:szCs w:val="28"/>
        </w:rPr>
        <w:t xml:space="preserve"> работу после увольнения с </w:t>
      </w:r>
      <w:r>
        <w:rPr>
          <w:color w:val="000000"/>
          <w:sz w:val="28"/>
          <w:szCs w:val="28"/>
        </w:rPr>
        <w:t>педагогической</w:t>
      </w:r>
      <w:r w:rsidRPr="00FB3AF5">
        <w:rPr>
          <w:color w:val="000000"/>
          <w:sz w:val="28"/>
          <w:szCs w:val="28"/>
        </w:rPr>
        <w:t xml:space="preserve">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работу, если перерыв в работе не превысил трех месяцев;</w:t>
      </w:r>
    </w:p>
    <w:p w:rsidR="000F3930" w:rsidRPr="00FB3AF5"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lastRenderedPageBreak/>
        <w:t xml:space="preserve">при поступлении на </w:t>
      </w:r>
      <w:r>
        <w:rPr>
          <w:color w:val="000000"/>
          <w:sz w:val="28"/>
          <w:szCs w:val="28"/>
        </w:rPr>
        <w:t>педагогическую</w:t>
      </w:r>
      <w:r w:rsidRPr="00FB3AF5">
        <w:rPr>
          <w:color w:val="000000"/>
          <w:sz w:val="28"/>
          <w:szCs w:val="28"/>
        </w:rPr>
        <w:t xml:space="preserve"> работу после увольнения по собственному желанию в связи с уходом на пенсию;</w:t>
      </w:r>
    </w:p>
    <w:p w:rsidR="000F3930" w:rsidRDefault="000F3930" w:rsidP="000F3930">
      <w:pPr>
        <w:numPr>
          <w:ilvl w:val="0"/>
          <w:numId w:val="45"/>
        </w:numPr>
        <w:shd w:val="clear" w:color="auto" w:fill="FFFFFF"/>
        <w:autoSpaceDE w:val="0"/>
        <w:autoSpaceDN w:val="0"/>
        <w:adjustRightInd w:val="0"/>
        <w:ind w:left="567" w:hanging="567"/>
        <w:jc w:val="both"/>
        <w:rPr>
          <w:sz w:val="28"/>
          <w:szCs w:val="28"/>
        </w:rPr>
      </w:pPr>
      <w:r w:rsidRPr="00FB3AF5">
        <w:rPr>
          <w:color w:val="000000"/>
          <w:sz w:val="28"/>
          <w:szCs w:val="28"/>
        </w:rPr>
        <w:t xml:space="preserve">при переходе с одной </w:t>
      </w:r>
      <w:r>
        <w:rPr>
          <w:color w:val="000000"/>
          <w:sz w:val="28"/>
          <w:szCs w:val="28"/>
        </w:rPr>
        <w:t>педагогической</w:t>
      </w:r>
      <w:r w:rsidRPr="00FB3AF5">
        <w:rPr>
          <w:color w:val="000000"/>
          <w:sz w:val="28"/>
          <w:szCs w:val="28"/>
        </w:rPr>
        <w:t xml:space="preserve"> работы на другую в связи с изменением места жительства, перерыв в работе удлиняется на время необходимое для переезда.</w:t>
      </w:r>
      <w:r w:rsidRPr="00FB3AF5">
        <w:rPr>
          <w:sz w:val="28"/>
          <w:szCs w:val="28"/>
        </w:rPr>
        <w:t xml:space="preserve"> </w:t>
      </w:r>
    </w:p>
    <w:p w:rsidR="000F3930" w:rsidRPr="00FB3AF5"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6. </w:t>
      </w:r>
      <w:r w:rsidRPr="00FB3AF5">
        <w:rPr>
          <w:color w:val="000000"/>
          <w:sz w:val="28"/>
          <w:szCs w:val="28"/>
        </w:rPr>
        <w:t>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7.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w:t>
      </w:r>
      <w:r>
        <w:rPr>
          <w:color w:val="000000"/>
          <w:sz w:val="28"/>
          <w:szCs w:val="28"/>
        </w:rPr>
        <w:t>,</w:t>
      </w:r>
      <w:r w:rsidRPr="00FB3AF5">
        <w:rPr>
          <w:color w:val="000000"/>
          <w:sz w:val="28"/>
          <w:szCs w:val="28"/>
        </w:rPr>
        <w:t xml:space="preserve"> не предусмотренные настоящим Положением, определяются коллективным договором.</w:t>
      </w:r>
    </w:p>
    <w:p w:rsidR="000F3930" w:rsidRPr="00FB3AF5"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8. </w:t>
      </w:r>
      <w:r w:rsidRPr="00FB3AF5">
        <w:rPr>
          <w:color w:val="000000"/>
          <w:sz w:val="28"/>
          <w:szCs w:val="28"/>
        </w:rPr>
        <w:t>Длительный отпуск предоставляется педагогическому работнику по его заявлению и оформляется приказом образовательного учреждения.</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Длительный отпуск заведующему образовательным учреждением оформляется приказом органа управления образования.</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9. За педагогическим работником, находящимся в длительном отпуске, в установленном порядке сохраняется место работы (должность).</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0F3930" w:rsidRPr="00FB3AF5"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10. Во время длительного отпуска не допускается перевод педагогического работника на другую работу, а</w:t>
      </w:r>
      <w:r>
        <w:rPr>
          <w:color w:val="000000"/>
          <w:sz w:val="28"/>
          <w:szCs w:val="28"/>
        </w:rPr>
        <w:t xml:space="preserve"> </w:t>
      </w:r>
      <w:r w:rsidRPr="00FB3AF5">
        <w:rPr>
          <w:color w:val="000000"/>
          <w:sz w:val="28"/>
          <w:szCs w:val="28"/>
        </w:rPr>
        <w:t>также увольнение его по инициативе администрации, за исключением полной ликвидации образовательного</w:t>
      </w:r>
      <w:r>
        <w:rPr>
          <w:sz w:val="28"/>
          <w:szCs w:val="28"/>
        </w:rPr>
        <w:t xml:space="preserve"> </w:t>
      </w:r>
      <w:r w:rsidRPr="00FB3AF5">
        <w:rPr>
          <w:color w:val="000000"/>
          <w:sz w:val="28"/>
          <w:szCs w:val="28"/>
        </w:rPr>
        <w:t>учреждения.</w:t>
      </w:r>
    </w:p>
    <w:p w:rsidR="000F3930" w:rsidRPr="00FB3AF5" w:rsidRDefault="000F3930" w:rsidP="000F3930">
      <w:pPr>
        <w:shd w:val="clear" w:color="auto" w:fill="FFFFFF"/>
        <w:autoSpaceDE w:val="0"/>
        <w:autoSpaceDN w:val="0"/>
        <w:adjustRightInd w:val="0"/>
        <w:ind w:firstLine="567"/>
        <w:jc w:val="both"/>
        <w:rPr>
          <w:sz w:val="28"/>
          <w:szCs w:val="28"/>
        </w:rPr>
      </w:pPr>
      <w:r>
        <w:rPr>
          <w:color w:val="000000"/>
          <w:sz w:val="28"/>
          <w:szCs w:val="28"/>
        </w:rPr>
        <w:t xml:space="preserve">11. </w:t>
      </w:r>
      <w:r w:rsidRPr="00FB3AF5">
        <w:rPr>
          <w:color w:val="000000"/>
          <w:sz w:val="28"/>
          <w:szCs w:val="28"/>
        </w:rPr>
        <w:t>Педагогическому работнику, заболевшему в период пребывания в длительном отпуске, длительный от</w:t>
      </w:r>
      <w:r>
        <w:rPr>
          <w:color w:val="000000"/>
          <w:sz w:val="28"/>
          <w:szCs w:val="28"/>
        </w:rPr>
        <w:t>пуск подлежит продлению на число</w:t>
      </w:r>
      <w:r w:rsidRPr="00FB3AF5">
        <w:rPr>
          <w:color w:val="000000"/>
          <w:sz w:val="28"/>
          <w:szCs w:val="28"/>
        </w:rPr>
        <w:t xml:space="preserve"> дней нетрудоспособности, удостоверенных больничным листком, или согласованию с администрацией образовательного учреждения переносится на другой срок.</w:t>
      </w:r>
    </w:p>
    <w:p w:rsidR="000F3930" w:rsidRDefault="000F3930" w:rsidP="000F3930">
      <w:pPr>
        <w:shd w:val="clear" w:color="auto" w:fill="FFFFFF"/>
        <w:autoSpaceDE w:val="0"/>
        <w:autoSpaceDN w:val="0"/>
        <w:adjustRightInd w:val="0"/>
        <w:ind w:firstLine="567"/>
        <w:jc w:val="both"/>
        <w:rPr>
          <w:sz w:val="28"/>
          <w:szCs w:val="28"/>
        </w:rPr>
      </w:pPr>
      <w:r w:rsidRPr="00FB3AF5">
        <w:rPr>
          <w:color w:val="000000"/>
          <w:sz w:val="28"/>
          <w:szCs w:val="28"/>
        </w:rPr>
        <w:t>Длительный отпуск не продлевается и не переносится, если педагогический работник в указанный период ухаживал за болевшим членом семьи.</w:t>
      </w:r>
    </w:p>
    <w:p w:rsidR="000F3930" w:rsidRDefault="000F3930" w:rsidP="000F3930">
      <w:pPr>
        <w:shd w:val="clear" w:color="auto" w:fill="FFFFFF"/>
        <w:autoSpaceDE w:val="0"/>
        <w:autoSpaceDN w:val="0"/>
        <w:adjustRightInd w:val="0"/>
        <w:jc w:val="both"/>
        <w:rPr>
          <w:sz w:val="28"/>
          <w:szCs w:val="28"/>
        </w:rPr>
      </w:pPr>
    </w:p>
    <w:p w:rsidR="000F3930" w:rsidRPr="0088347E" w:rsidRDefault="000F3930" w:rsidP="000F3930">
      <w:pPr>
        <w:jc w:val="right"/>
      </w:pPr>
      <w:r>
        <w:rPr>
          <w:sz w:val="28"/>
          <w:szCs w:val="28"/>
        </w:rPr>
        <w:br w:type="page"/>
      </w:r>
      <w:r>
        <w:rPr>
          <w:sz w:val="28"/>
          <w:szCs w:val="28"/>
        </w:rPr>
        <w:lastRenderedPageBreak/>
        <w:t xml:space="preserve">                                                                                                </w:t>
      </w:r>
      <w:r>
        <w:t>Приложение № 3</w:t>
      </w:r>
    </w:p>
    <w:p w:rsidR="000F3930" w:rsidRPr="0088347E" w:rsidRDefault="000F3930" w:rsidP="000F3930">
      <w:pPr>
        <w:shd w:val="clear" w:color="auto" w:fill="FFFFFF"/>
        <w:autoSpaceDE w:val="0"/>
        <w:autoSpaceDN w:val="0"/>
        <w:adjustRightInd w:val="0"/>
        <w:jc w:val="right"/>
      </w:pPr>
      <w:r>
        <w:t xml:space="preserve">                                                                                                             к</w:t>
      </w:r>
      <w:r w:rsidRPr="0088347E">
        <w:t xml:space="preserve"> коллективному договору</w:t>
      </w:r>
    </w:p>
    <w:p w:rsidR="000F3930" w:rsidRDefault="000F3930" w:rsidP="000F3930">
      <w:pPr>
        <w:shd w:val="clear" w:color="auto" w:fill="FFFFFF"/>
        <w:autoSpaceDE w:val="0"/>
        <w:autoSpaceDN w:val="0"/>
        <w:adjustRightInd w:val="0"/>
        <w:jc w:val="center"/>
        <w:rPr>
          <w:b/>
          <w:bCs/>
          <w:color w:val="000000"/>
          <w:sz w:val="28"/>
          <w:szCs w:val="28"/>
        </w:rPr>
      </w:pPr>
    </w:p>
    <w:p w:rsidR="000F3930" w:rsidRPr="001C489D" w:rsidRDefault="000F3930" w:rsidP="000F3930">
      <w:pPr>
        <w:shd w:val="clear" w:color="auto" w:fill="FFFFFF"/>
        <w:autoSpaceDE w:val="0"/>
        <w:autoSpaceDN w:val="0"/>
        <w:adjustRightInd w:val="0"/>
        <w:jc w:val="center"/>
        <w:rPr>
          <w:sz w:val="32"/>
          <w:szCs w:val="32"/>
        </w:rPr>
      </w:pPr>
      <w:r w:rsidRPr="0088347E">
        <w:rPr>
          <w:b/>
          <w:bCs/>
          <w:color w:val="000000"/>
          <w:sz w:val="32"/>
          <w:szCs w:val="32"/>
        </w:rPr>
        <w:t xml:space="preserve">ПОЛОЖЕНИЕ ОБ ОПЛАТЕ ТРУДА </w:t>
      </w:r>
    </w:p>
    <w:p w:rsidR="000F3930" w:rsidRDefault="000F3930" w:rsidP="000F3930">
      <w:pPr>
        <w:jc w:val="center"/>
        <w:rPr>
          <w:b/>
          <w:sz w:val="28"/>
          <w:szCs w:val="28"/>
        </w:rPr>
      </w:pPr>
      <w:r>
        <w:rPr>
          <w:b/>
          <w:sz w:val="28"/>
          <w:szCs w:val="28"/>
        </w:rPr>
        <w:t xml:space="preserve">работников </w:t>
      </w:r>
    </w:p>
    <w:p w:rsidR="000F3930" w:rsidRDefault="000F3930" w:rsidP="000F3930">
      <w:pPr>
        <w:jc w:val="center"/>
        <w:rPr>
          <w:b/>
          <w:sz w:val="28"/>
          <w:szCs w:val="28"/>
        </w:rPr>
      </w:pPr>
      <w:r>
        <w:rPr>
          <w:b/>
          <w:sz w:val="28"/>
          <w:szCs w:val="28"/>
        </w:rPr>
        <w:t xml:space="preserve">МДОУ «Детский сад  № 14 «Ёжик» </w:t>
      </w:r>
    </w:p>
    <w:p w:rsidR="000F3930" w:rsidRDefault="000F3930" w:rsidP="000F3930">
      <w:pPr>
        <w:jc w:val="center"/>
        <w:rPr>
          <w:b/>
          <w:sz w:val="28"/>
          <w:szCs w:val="28"/>
        </w:rPr>
      </w:pPr>
      <w:r>
        <w:rPr>
          <w:b/>
          <w:sz w:val="28"/>
          <w:szCs w:val="28"/>
        </w:rPr>
        <w:t>Фрунзенского района г. Саратова</w:t>
      </w:r>
    </w:p>
    <w:p w:rsidR="000F3930" w:rsidRPr="002C3988" w:rsidRDefault="000F3930" w:rsidP="000F3930">
      <w:pPr>
        <w:jc w:val="center"/>
        <w:rPr>
          <w:sz w:val="28"/>
          <w:szCs w:val="28"/>
        </w:rPr>
      </w:pPr>
    </w:p>
    <w:p w:rsidR="000F3930" w:rsidRPr="00611795" w:rsidRDefault="000F3930" w:rsidP="000F3930">
      <w:pPr>
        <w:numPr>
          <w:ilvl w:val="0"/>
          <w:numId w:val="42"/>
        </w:numPr>
        <w:tabs>
          <w:tab w:val="left" w:pos="567"/>
        </w:tabs>
        <w:ind w:left="0" w:firstLine="0"/>
        <w:jc w:val="both"/>
        <w:rPr>
          <w:sz w:val="28"/>
          <w:szCs w:val="28"/>
        </w:rPr>
      </w:pPr>
      <w:r w:rsidRPr="00611795">
        <w:rPr>
          <w:sz w:val="28"/>
          <w:szCs w:val="28"/>
        </w:rPr>
        <w:t xml:space="preserve">Настоящее Положение о системе оплаты труда и стимулирования работников муниципальных образовательных учреждений, за исключением педагогических работников, непосредственно осуществляющих учебный процесс, и руководящих работников образовательных учреждений, реализующих основные общеобразовательные программы начального общего и (или) основного общего и (или) среднего (полного) общего образования в городе Саратове (далее - Положение) разработано в соответствии </w:t>
      </w:r>
      <w:r w:rsidRPr="00A96266">
        <w:rPr>
          <w:sz w:val="28"/>
          <w:szCs w:val="28"/>
        </w:rPr>
        <w:t xml:space="preserve">со </w:t>
      </w:r>
      <w:hyperlink r:id="rId9" w:history="1">
        <w:r w:rsidRPr="00A96266">
          <w:rPr>
            <w:rStyle w:val="a9"/>
            <w:b w:val="0"/>
            <w:color w:val="auto"/>
            <w:sz w:val="28"/>
            <w:szCs w:val="28"/>
          </w:rPr>
          <w:t>статьей 144</w:t>
        </w:r>
      </w:hyperlink>
      <w:r w:rsidRPr="00A96266">
        <w:rPr>
          <w:b/>
          <w:sz w:val="28"/>
          <w:szCs w:val="28"/>
        </w:rPr>
        <w:t xml:space="preserve"> </w:t>
      </w:r>
      <w:r w:rsidRPr="00A96266">
        <w:rPr>
          <w:sz w:val="28"/>
          <w:szCs w:val="28"/>
        </w:rPr>
        <w:t xml:space="preserve">ТК РФ, </w:t>
      </w:r>
      <w:r w:rsidRPr="00A96266">
        <w:rPr>
          <w:bCs/>
          <w:sz w:val="28"/>
          <w:szCs w:val="28"/>
        </w:rPr>
        <w:t>ФЗ «Об образовании в РФ»</w:t>
      </w:r>
      <w:r w:rsidRPr="00A96266">
        <w:rPr>
          <w:sz w:val="28"/>
          <w:szCs w:val="28"/>
        </w:rPr>
        <w:t xml:space="preserve"> от 29 декабря </w:t>
      </w:r>
      <w:smartTag w:uri="urn:schemas-microsoft-com:office:smarttags" w:element="metricconverter">
        <w:smartTagPr>
          <w:attr w:name="ProductID" w:val="2012 г"/>
        </w:smartTagPr>
        <w:r w:rsidRPr="00A96266">
          <w:rPr>
            <w:sz w:val="28"/>
            <w:szCs w:val="28"/>
          </w:rPr>
          <w:t>2012 г</w:t>
        </w:r>
      </w:smartTag>
      <w:r w:rsidRPr="00A96266">
        <w:rPr>
          <w:sz w:val="28"/>
          <w:szCs w:val="28"/>
        </w:rPr>
        <w:t xml:space="preserve">. № 273-ФЗ, </w:t>
      </w:r>
      <w:hyperlink r:id="rId10" w:history="1">
        <w:r w:rsidRPr="00A96266">
          <w:rPr>
            <w:rStyle w:val="a9"/>
            <w:b w:val="0"/>
            <w:color w:val="auto"/>
            <w:sz w:val="28"/>
            <w:szCs w:val="28"/>
          </w:rPr>
          <w:t>ФЗ</w:t>
        </w:r>
      </w:hyperlink>
      <w:r w:rsidRPr="00A96266">
        <w:rPr>
          <w:sz w:val="28"/>
          <w:szCs w:val="28"/>
        </w:rPr>
        <w:t xml:space="preserve"> от 6 октября 2003 года N 131-ФЗ "Об общих принципах организации местного самоуправления в Российской Федерации", </w:t>
      </w:r>
      <w:hyperlink r:id="rId11" w:history="1">
        <w:r w:rsidRPr="00A96266">
          <w:rPr>
            <w:rStyle w:val="a9"/>
            <w:b w:val="0"/>
            <w:color w:val="auto"/>
            <w:sz w:val="28"/>
            <w:szCs w:val="28"/>
          </w:rPr>
          <w:t>Законом</w:t>
        </w:r>
      </w:hyperlink>
      <w:r w:rsidRPr="00A96266">
        <w:rPr>
          <w:b/>
          <w:sz w:val="28"/>
          <w:szCs w:val="28"/>
        </w:rPr>
        <w:t xml:space="preserve"> </w:t>
      </w:r>
      <w:r w:rsidRPr="00A96266">
        <w:rPr>
          <w:sz w:val="28"/>
          <w:szCs w:val="28"/>
        </w:rPr>
        <w:t xml:space="preserve">Саратовской области от 28 апреля 2005 года N 33-ЗСО "Об образовании", </w:t>
      </w:r>
      <w:hyperlink r:id="rId12" w:history="1">
        <w:r w:rsidRPr="00A96266">
          <w:rPr>
            <w:rStyle w:val="a9"/>
            <w:b w:val="0"/>
            <w:color w:val="auto"/>
            <w:sz w:val="28"/>
            <w:szCs w:val="28"/>
          </w:rPr>
          <w:t>Уставом</w:t>
        </w:r>
      </w:hyperlink>
      <w:r w:rsidRPr="00A96266">
        <w:rPr>
          <w:b/>
          <w:sz w:val="28"/>
          <w:szCs w:val="28"/>
        </w:rPr>
        <w:t xml:space="preserve"> </w:t>
      </w:r>
      <w:r w:rsidRPr="00A96266">
        <w:rPr>
          <w:sz w:val="28"/>
          <w:szCs w:val="28"/>
        </w:rPr>
        <w:t>муниципального</w:t>
      </w:r>
      <w:r w:rsidRPr="00611795">
        <w:rPr>
          <w:sz w:val="28"/>
          <w:szCs w:val="28"/>
        </w:rPr>
        <w:t xml:space="preserve"> образования "Город Саратов".</w:t>
      </w:r>
    </w:p>
    <w:p w:rsidR="000F3930" w:rsidRPr="00BD2A17" w:rsidRDefault="000F3930" w:rsidP="000F3930">
      <w:pPr>
        <w:numPr>
          <w:ilvl w:val="0"/>
          <w:numId w:val="42"/>
        </w:numPr>
        <w:tabs>
          <w:tab w:val="left" w:pos="567"/>
        </w:tabs>
        <w:ind w:left="0" w:firstLine="0"/>
        <w:jc w:val="both"/>
        <w:rPr>
          <w:sz w:val="28"/>
          <w:szCs w:val="28"/>
        </w:rPr>
      </w:pPr>
      <w:r w:rsidRPr="00611795">
        <w:rPr>
          <w:sz w:val="28"/>
          <w:szCs w:val="28"/>
        </w:rPr>
        <w:t>Положение устанавливает систему, условия и размеры оплаты труда, выплат компенсационного характера и выплат стимулирующего характера в отношении работников муниципальных образовательных учреждений, участвующих в оказании муниципальных услуг в соответствии с</w:t>
      </w:r>
      <w:r w:rsidRPr="00BD2A17">
        <w:rPr>
          <w:sz w:val="28"/>
          <w:szCs w:val="28"/>
        </w:rPr>
        <w:t xml:space="preserve"> муниципальным заданием, сформированным в порядке, определенном администрацией муниципального образования "Город Саратов".</w:t>
      </w:r>
    </w:p>
    <w:p w:rsidR="000F3930" w:rsidRPr="00BD2A17" w:rsidRDefault="000F3930" w:rsidP="000F3930">
      <w:pPr>
        <w:numPr>
          <w:ilvl w:val="0"/>
          <w:numId w:val="42"/>
        </w:numPr>
        <w:tabs>
          <w:tab w:val="left" w:pos="567"/>
        </w:tabs>
        <w:ind w:left="0" w:firstLine="0"/>
        <w:jc w:val="both"/>
        <w:rPr>
          <w:sz w:val="28"/>
          <w:szCs w:val="28"/>
        </w:rPr>
      </w:pPr>
      <w:r>
        <w:rPr>
          <w:sz w:val="28"/>
          <w:szCs w:val="28"/>
        </w:rPr>
        <w:t>МДОУ</w:t>
      </w:r>
      <w:r w:rsidRPr="00BD2A17">
        <w:rPr>
          <w:sz w:val="28"/>
          <w:szCs w:val="28"/>
        </w:rPr>
        <w:t xml:space="preserve"> самостоятельно формирует единое штатное расписание в пределах имеющихся средств независимо от того, к каким видам экономической деятельности относятся структурные подразделения учреждения, и источников формирования фонда оплаты труда.</w:t>
      </w:r>
    </w:p>
    <w:p w:rsidR="000F3930" w:rsidRPr="00BD2A17" w:rsidRDefault="000F3930" w:rsidP="000F3930">
      <w:pPr>
        <w:tabs>
          <w:tab w:val="left" w:pos="567"/>
        </w:tabs>
        <w:ind w:firstLine="567"/>
        <w:jc w:val="both"/>
        <w:rPr>
          <w:sz w:val="28"/>
          <w:szCs w:val="28"/>
        </w:rPr>
      </w:pPr>
      <w:r w:rsidRPr="00BD2A17">
        <w:rPr>
          <w:sz w:val="28"/>
          <w:szCs w:val="28"/>
        </w:rPr>
        <w:t xml:space="preserve">Заработная плата работников </w:t>
      </w:r>
      <w:r>
        <w:rPr>
          <w:sz w:val="28"/>
          <w:szCs w:val="28"/>
        </w:rPr>
        <w:t>МДОУ</w:t>
      </w:r>
      <w:r w:rsidRPr="00BD2A17">
        <w:rPr>
          <w:sz w:val="28"/>
          <w:szCs w:val="28"/>
        </w:rPr>
        <w:t xml:space="preserve"> (без учета премий и иных стимулирующих выплат), созданных путем изменения типа существующего муниципального учреждения, не может быть меньше заработной платы (без учета премий и иных стимулирующих выплат), установленной до изменения типа учреждения, при условии сохранения объема должностных обязанностей работников и выполнения ими работ той же квалификации.</w:t>
      </w:r>
    </w:p>
    <w:p w:rsidR="000F3930" w:rsidRPr="00BD2A17" w:rsidRDefault="000F3930" w:rsidP="000F3930">
      <w:pPr>
        <w:numPr>
          <w:ilvl w:val="0"/>
          <w:numId w:val="42"/>
        </w:numPr>
        <w:tabs>
          <w:tab w:val="left" w:pos="567"/>
        </w:tabs>
        <w:ind w:left="0" w:firstLine="0"/>
        <w:jc w:val="both"/>
        <w:rPr>
          <w:sz w:val="28"/>
          <w:szCs w:val="28"/>
        </w:rPr>
      </w:pPr>
      <w:bookmarkStart w:id="1" w:name="sub_1003"/>
      <w:r w:rsidRPr="00BD2A17">
        <w:rPr>
          <w:sz w:val="28"/>
          <w:szCs w:val="28"/>
        </w:rPr>
        <w:t>Должностные оклады,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согласно</w:t>
      </w:r>
      <w:r>
        <w:rPr>
          <w:sz w:val="28"/>
          <w:szCs w:val="28"/>
        </w:rPr>
        <w:t xml:space="preserve"> п</w:t>
      </w:r>
      <w:r w:rsidRPr="00BD2A17">
        <w:rPr>
          <w:sz w:val="28"/>
          <w:szCs w:val="28"/>
        </w:rPr>
        <w:t>риложения №1 к Положению об оплате труда.</w:t>
      </w:r>
    </w:p>
    <w:p w:rsidR="000F3930" w:rsidRPr="00BD2A17" w:rsidRDefault="000F3930" w:rsidP="000F3930">
      <w:pPr>
        <w:tabs>
          <w:tab w:val="left" w:pos="567"/>
        </w:tabs>
        <w:ind w:firstLine="567"/>
        <w:jc w:val="both"/>
        <w:rPr>
          <w:sz w:val="28"/>
          <w:szCs w:val="28"/>
        </w:rPr>
      </w:pPr>
      <w:r w:rsidRPr="00BD2A17">
        <w:rPr>
          <w:sz w:val="28"/>
          <w:szCs w:val="28"/>
        </w:rPr>
        <w:t xml:space="preserve">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w:t>
      </w:r>
      <w:r w:rsidRPr="00BD2A17">
        <w:rPr>
          <w:sz w:val="28"/>
          <w:szCs w:val="28"/>
        </w:rPr>
        <w:lastRenderedPageBreak/>
        <w:t>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bookmarkEnd w:id="1"/>
    <w:p w:rsidR="000F3930" w:rsidRPr="00BD2A17" w:rsidRDefault="000F3930" w:rsidP="000F3930">
      <w:pPr>
        <w:numPr>
          <w:ilvl w:val="0"/>
          <w:numId w:val="42"/>
        </w:numPr>
        <w:tabs>
          <w:tab w:val="left" w:pos="567"/>
        </w:tabs>
        <w:ind w:left="0" w:firstLine="0"/>
        <w:jc w:val="both"/>
        <w:rPr>
          <w:sz w:val="28"/>
          <w:szCs w:val="28"/>
        </w:rPr>
      </w:pPr>
      <w:r w:rsidRPr="00BD2A17">
        <w:rPr>
          <w:sz w:val="28"/>
          <w:szCs w:val="28"/>
        </w:rPr>
        <w:t>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w:t>
      </w:r>
    </w:p>
    <w:p w:rsidR="000F3930" w:rsidRPr="00BD2A17" w:rsidRDefault="000F3930" w:rsidP="000F3930">
      <w:pPr>
        <w:tabs>
          <w:tab w:val="left" w:pos="567"/>
        </w:tabs>
        <w:ind w:firstLine="567"/>
        <w:jc w:val="both"/>
        <w:rPr>
          <w:sz w:val="28"/>
          <w:szCs w:val="28"/>
        </w:rPr>
      </w:pPr>
      <w:bookmarkStart w:id="2" w:name="sub_1007"/>
      <w:r w:rsidRPr="00BD2A17">
        <w:rPr>
          <w:sz w:val="28"/>
          <w:szCs w:val="28"/>
        </w:rPr>
        <w:t>Работникам, получившим диплом государственного образца о высшем профессиональном образовании, размер оплаты труда устанавливается как лицам, имеющим высшее профессиональное образование, а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bookmarkEnd w:id="2"/>
    <w:p w:rsidR="000F3930" w:rsidRPr="00BD2A17" w:rsidRDefault="000F3930" w:rsidP="000F3930">
      <w:pPr>
        <w:tabs>
          <w:tab w:val="left" w:pos="567"/>
        </w:tabs>
        <w:jc w:val="both"/>
        <w:rPr>
          <w:sz w:val="28"/>
          <w:szCs w:val="28"/>
        </w:rPr>
      </w:pPr>
      <w:r w:rsidRPr="00BD2A17">
        <w:rPr>
          <w:sz w:val="28"/>
          <w:szCs w:val="28"/>
        </w:rPr>
        <w:t>Наличие у работников диплома государственного образца "бакалавр", "специалист", "магистр" дает право на установление им размеров оплаты труда, предусмотренных для лиц, имеющих высшее профессиональное образование.</w:t>
      </w:r>
    </w:p>
    <w:p w:rsidR="000F3930" w:rsidRPr="00BD2A17" w:rsidRDefault="000F3930" w:rsidP="000F3930">
      <w:pPr>
        <w:tabs>
          <w:tab w:val="left" w:pos="567"/>
        </w:tabs>
        <w:ind w:firstLine="567"/>
        <w:jc w:val="both"/>
        <w:rPr>
          <w:sz w:val="28"/>
          <w:szCs w:val="28"/>
        </w:rPr>
      </w:pPr>
      <w:r w:rsidRPr="00BD2A17">
        <w:rPr>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размеров оплаты труда, предусмотренных для лиц, имеющих среднее профессиональное образование.</w:t>
      </w:r>
    </w:p>
    <w:p w:rsidR="000F3930" w:rsidRPr="002E5C10" w:rsidRDefault="000F3930" w:rsidP="000F3930">
      <w:pPr>
        <w:pStyle w:val="a8"/>
        <w:numPr>
          <w:ilvl w:val="0"/>
          <w:numId w:val="42"/>
        </w:numPr>
        <w:tabs>
          <w:tab w:val="left" w:pos="567"/>
        </w:tabs>
        <w:ind w:left="0" w:firstLine="0"/>
        <w:contextualSpacing w:val="0"/>
        <w:jc w:val="both"/>
        <w:rPr>
          <w:sz w:val="28"/>
          <w:szCs w:val="28"/>
        </w:rPr>
      </w:pPr>
      <w:r w:rsidRPr="00A25890">
        <w:rPr>
          <w:sz w:val="28"/>
          <w:szCs w:val="28"/>
        </w:rPr>
        <w:t xml:space="preserve">Должностные оклады педагогических работников устанавливается по профессиональным квалификационным </w:t>
      </w:r>
      <w:r w:rsidR="00C20AA8">
        <w:rPr>
          <w:sz w:val="28"/>
          <w:szCs w:val="28"/>
        </w:rPr>
        <w:t xml:space="preserve">группам в зависимости от </w:t>
      </w:r>
      <w:r w:rsidRPr="00A25890">
        <w:rPr>
          <w:sz w:val="28"/>
          <w:szCs w:val="28"/>
        </w:rPr>
        <w:t xml:space="preserve"> образования, квалификационной категории, присвоенной по </w:t>
      </w:r>
      <w:r w:rsidRPr="002E5C10">
        <w:rPr>
          <w:sz w:val="28"/>
          <w:szCs w:val="28"/>
        </w:rPr>
        <w:t xml:space="preserve">результатам аттестации. </w:t>
      </w:r>
    </w:p>
    <w:p w:rsidR="000F3930" w:rsidRPr="00A96266" w:rsidRDefault="000F3930" w:rsidP="000F3930">
      <w:pPr>
        <w:pStyle w:val="a8"/>
        <w:tabs>
          <w:tab w:val="left" w:pos="567"/>
        </w:tabs>
        <w:ind w:left="0"/>
        <w:contextualSpacing w:val="0"/>
        <w:jc w:val="both"/>
        <w:rPr>
          <w:sz w:val="28"/>
          <w:szCs w:val="28"/>
        </w:rPr>
      </w:pPr>
      <w:r w:rsidRPr="002E5C10">
        <w:rPr>
          <w:sz w:val="28"/>
          <w:szCs w:val="28"/>
        </w:rPr>
        <w:t xml:space="preserve">6.1. Аттестация педагогических работников МДОУ осуществляется в соответствии с </w:t>
      </w:r>
      <w:hyperlink r:id="rId13" w:history="1">
        <w:r w:rsidRPr="00A96266">
          <w:rPr>
            <w:rStyle w:val="a9"/>
            <w:color w:val="auto"/>
            <w:sz w:val="28"/>
            <w:szCs w:val="28"/>
          </w:rPr>
          <w:t>Порядком</w:t>
        </w:r>
      </w:hyperlink>
      <w:r w:rsidRPr="00A96266">
        <w:rPr>
          <w:sz w:val="28"/>
          <w:szCs w:val="28"/>
        </w:rPr>
        <w:t xml:space="preserve"> аттестации педагогических работников государственных и муниципальных образовательных учреждений, утвержденным </w:t>
      </w:r>
      <w:hyperlink r:id="rId14" w:history="1">
        <w:r w:rsidRPr="00A96266">
          <w:rPr>
            <w:rStyle w:val="a9"/>
            <w:color w:val="auto"/>
            <w:sz w:val="28"/>
            <w:szCs w:val="28"/>
          </w:rPr>
          <w:t>приказом</w:t>
        </w:r>
      </w:hyperlink>
      <w:r w:rsidRPr="00A96266">
        <w:rPr>
          <w:sz w:val="28"/>
          <w:szCs w:val="28"/>
        </w:rPr>
        <w:t xml:space="preserve"> Министерства образования и науки Российской Федерации.</w:t>
      </w:r>
    </w:p>
    <w:p w:rsidR="000F3930" w:rsidRPr="002E5C10" w:rsidRDefault="000F3930" w:rsidP="000F3930">
      <w:pPr>
        <w:tabs>
          <w:tab w:val="left" w:pos="567"/>
        </w:tabs>
        <w:ind w:firstLine="567"/>
        <w:jc w:val="both"/>
        <w:rPr>
          <w:sz w:val="28"/>
          <w:szCs w:val="28"/>
        </w:rPr>
      </w:pPr>
      <w:bookmarkStart w:id="3" w:name="sub_1012"/>
      <w:r w:rsidRPr="00A96266">
        <w:rPr>
          <w:sz w:val="28"/>
          <w:szCs w:val="28"/>
        </w:rPr>
        <w:t>Изменение размеров д</w:t>
      </w:r>
      <w:r w:rsidRPr="002E5C10">
        <w:rPr>
          <w:sz w:val="28"/>
          <w:szCs w:val="28"/>
        </w:rPr>
        <w:t>олжностных окладов производится:</w:t>
      </w:r>
    </w:p>
    <w:bookmarkEnd w:id="3"/>
    <w:p w:rsidR="000F3930" w:rsidRPr="00BB5487" w:rsidRDefault="000F3930" w:rsidP="000F3930">
      <w:pPr>
        <w:numPr>
          <w:ilvl w:val="0"/>
          <w:numId w:val="43"/>
        </w:numPr>
        <w:ind w:left="567" w:hanging="567"/>
        <w:jc w:val="both"/>
        <w:rPr>
          <w:sz w:val="28"/>
          <w:szCs w:val="28"/>
        </w:rPr>
      </w:pPr>
      <w:r w:rsidRPr="00BB5487">
        <w:rPr>
          <w:sz w:val="28"/>
          <w:szCs w:val="28"/>
        </w:rPr>
        <w:t>при получении образования или восстановлении документов об образовании – со дня представления соответствующего документа;</w:t>
      </w:r>
    </w:p>
    <w:p w:rsidR="000F3930" w:rsidRPr="00BB5487" w:rsidRDefault="000F3930" w:rsidP="000F3930">
      <w:pPr>
        <w:numPr>
          <w:ilvl w:val="0"/>
          <w:numId w:val="43"/>
        </w:numPr>
        <w:ind w:left="567" w:hanging="567"/>
        <w:jc w:val="both"/>
        <w:rPr>
          <w:sz w:val="28"/>
          <w:szCs w:val="28"/>
        </w:rPr>
      </w:pPr>
      <w:r w:rsidRPr="00BB5487">
        <w:rPr>
          <w:sz w:val="28"/>
          <w:szCs w:val="28"/>
        </w:rPr>
        <w:t>при присвоении квалификационной категории – со дня внесения решения аттестационной комиссией</w:t>
      </w:r>
      <w:r w:rsidR="00C20AA8">
        <w:rPr>
          <w:sz w:val="28"/>
          <w:szCs w:val="28"/>
        </w:rPr>
        <w:t>.</w:t>
      </w:r>
    </w:p>
    <w:p w:rsidR="000F3930" w:rsidRPr="00BD2A17" w:rsidRDefault="000F3930" w:rsidP="000F3930">
      <w:pPr>
        <w:tabs>
          <w:tab w:val="left" w:pos="567"/>
        </w:tabs>
        <w:ind w:firstLine="567"/>
        <w:jc w:val="both"/>
        <w:rPr>
          <w:sz w:val="28"/>
          <w:szCs w:val="28"/>
        </w:rPr>
      </w:pPr>
      <w:r>
        <w:rPr>
          <w:sz w:val="28"/>
          <w:szCs w:val="28"/>
        </w:rPr>
        <w:t>Пр</w:t>
      </w:r>
      <w:r w:rsidRPr="00BD2A17">
        <w:rPr>
          <w:sz w:val="28"/>
          <w:szCs w:val="28"/>
        </w:rPr>
        <w:t>и наступлении у работника права на изменение размера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F3930" w:rsidRPr="00BD2A17" w:rsidRDefault="000F3930" w:rsidP="000F3930">
      <w:pPr>
        <w:numPr>
          <w:ilvl w:val="0"/>
          <w:numId w:val="42"/>
        </w:numPr>
        <w:tabs>
          <w:tab w:val="left" w:pos="567"/>
        </w:tabs>
        <w:ind w:left="0" w:firstLine="0"/>
        <w:jc w:val="both"/>
        <w:rPr>
          <w:sz w:val="28"/>
          <w:szCs w:val="28"/>
        </w:rPr>
      </w:pPr>
      <w:r>
        <w:rPr>
          <w:sz w:val="28"/>
          <w:szCs w:val="28"/>
        </w:rPr>
        <w:t>Заведующий МДОУ</w:t>
      </w:r>
      <w:r w:rsidRPr="00BD2A17">
        <w:rPr>
          <w:sz w:val="28"/>
          <w:szCs w:val="28"/>
        </w:rPr>
        <w:t xml:space="preserve">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w:t>
      </w:r>
      <w:r w:rsidRPr="00BD2A17">
        <w:rPr>
          <w:bCs/>
          <w:sz w:val="28"/>
          <w:szCs w:val="28"/>
        </w:rPr>
        <w:t xml:space="preserve">Тарификация педагогических работников производится 1 раз в год до начала учебного года. </w:t>
      </w:r>
    </w:p>
    <w:p w:rsidR="000F3930" w:rsidRDefault="000F3930" w:rsidP="000F3930">
      <w:pPr>
        <w:tabs>
          <w:tab w:val="left" w:pos="567"/>
        </w:tabs>
        <w:ind w:firstLine="567"/>
        <w:jc w:val="both"/>
        <w:rPr>
          <w:sz w:val="28"/>
          <w:szCs w:val="28"/>
        </w:rPr>
      </w:pPr>
      <w:r w:rsidRPr="00BD2A17">
        <w:rPr>
          <w:sz w:val="28"/>
          <w:szCs w:val="28"/>
        </w:rPr>
        <w:lastRenderedPageBreak/>
        <w:t xml:space="preserve">Ответственность за своевременное и правильное определение размеров заработной платы работников образовательного учреждения несет </w:t>
      </w:r>
      <w:r>
        <w:rPr>
          <w:sz w:val="28"/>
          <w:szCs w:val="28"/>
        </w:rPr>
        <w:t>заведующий МДОУ</w:t>
      </w:r>
      <w:r w:rsidRPr="00BD2A17">
        <w:rPr>
          <w:sz w:val="28"/>
          <w:szCs w:val="28"/>
        </w:rPr>
        <w:t>.</w:t>
      </w:r>
    </w:p>
    <w:p w:rsidR="000F3930" w:rsidRPr="002E5C10" w:rsidRDefault="000F3930" w:rsidP="000F3930">
      <w:pPr>
        <w:pStyle w:val="a8"/>
        <w:numPr>
          <w:ilvl w:val="0"/>
          <w:numId w:val="42"/>
        </w:numPr>
        <w:tabs>
          <w:tab w:val="left" w:pos="567"/>
        </w:tabs>
        <w:ind w:left="0" w:firstLine="0"/>
        <w:contextualSpacing w:val="0"/>
        <w:jc w:val="both"/>
        <w:rPr>
          <w:sz w:val="28"/>
          <w:szCs w:val="28"/>
        </w:rPr>
      </w:pPr>
      <w:r w:rsidRPr="002E5C10">
        <w:rPr>
          <w:sz w:val="28"/>
          <w:szCs w:val="28"/>
        </w:rPr>
        <w:t>Размеры доплат и надбавок работникам МДОУ определяются на основании положения, утвержденного заведующим МДОУ и согласованного с профсоюзной организацией.</w:t>
      </w:r>
      <w:bookmarkStart w:id="4" w:name="sub_10153"/>
      <w:r w:rsidRPr="002E5C10">
        <w:rPr>
          <w:sz w:val="28"/>
          <w:szCs w:val="28"/>
        </w:rPr>
        <w:t xml:space="preserve"> </w:t>
      </w:r>
    </w:p>
    <w:p w:rsidR="000F3930" w:rsidRPr="00A96266" w:rsidRDefault="000F3930" w:rsidP="000F3930">
      <w:pPr>
        <w:numPr>
          <w:ilvl w:val="0"/>
          <w:numId w:val="42"/>
        </w:numPr>
        <w:tabs>
          <w:tab w:val="left" w:pos="567"/>
        </w:tabs>
        <w:ind w:left="0" w:firstLine="0"/>
        <w:jc w:val="both"/>
        <w:rPr>
          <w:sz w:val="28"/>
          <w:szCs w:val="28"/>
        </w:rPr>
      </w:pPr>
      <w:r w:rsidRPr="00BD2A17">
        <w:rPr>
          <w:sz w:val="28"/>
          <w:szCs w:val="28"/>
        </w:rPr>
        <w:t xml:space="preserve">Повышение должностных окладов работникам производится согласно </w:t>
      </w:r>
      <w:hyperlink w:anchor="sub_1120" w:history="1">
        <w:r w:rsidRPr="00A96266">
          <w:rPr>
            <w:rStyle w:val="a9"/>
            <w:color w:val="auto"/>
            <w:sz w:val="28"/>
            <w:szCs w:val="28"/>
          </w:rPr>
          <w:t>разделу 2</w:t>
        </w:r>
      </w:hyperlink>
      <w:r w:rsidRPr="00A96266">
        <w:rPr>
          <w:sz w:val="28"/>
          <w:szCs w:val="28"/>
        </w:rPr>
        <w:t xml:space="preserve"> Приложение № 1 к Положению об оплате труда</w:t>
      </w:r>
      <w:bookmarkStart w:id="5" w:name="sub_1018"/>
      <w:r w:rsidRPr="00A96266">
        <w:rPr>
          <w:sz w:val="28"/>
          <w:szCs w:val="28"/>
        </w:rPr>
        <w:t>.</w:t>
      </w:r>
    </w:p>
    <w:p w:rsidR="000F3930" w:rsidRPr="00A96266" w:rsidRDefault="000F3930" w:rsidP="000F3930">
      <w:pPr>
        <w:numPr>
          <w:ilvl w:val="0"/>
          <w:numId w:val="42"/>
        </w:numPr>
        <w:shd w:val="clear" w:color="auto" w:fill="FFFFFF"/>
        <w:tabs>
          <w:tab w:val="left" w:pos="567"/>
        </w:tabs>
        <w:autoSpaceDE w:val="0"/>
        <w:autoSpaceDN w:val="0"/>
        <w:adjustRightInd w:val="0"/>
        <w:ind w:left="0" w:firstLine="0"/>
        <w:jc w:val="both"/>
        <w:rPr>
          <w:sz w:val="28"/>
          <w:szCs w:val="28"/>
        </w:rPr>
      </w:pPr>
      <w:r w:rsidRPr="00A96266">
        <w:rPr>
          <w:sz w:val="28"/>
          <w:szCs w:val="28"/>
        </w:rPr>
        <w:t xml:space="preserve">Выплаты компенсационного характера производятся работникам согласно </w:t>
      </w:r>
      <w:hyperlink w:anchor="sub_1130" w:history="1">
        <w:r w:rsidRPr="00A96266">
          <w:rPr>
            <w:rStyle w:val="a9"/>
            <w:color w:val="auto"/>
            <w:sz w:val="28"/>
            <w:szCs w:val="28"/>
          </w:rPr>
          <w:t>разделу 3</w:t>
        </w:r>
      </w:hyperlink>
      <w:r w:rsidRPr="00A96266">
        <w:rPr>
          <w:sz w:val="28"/>
          <w:szCs w:val="28"/>
        </w:rPr>
        <w:t xml:space="preserve"> Приложение № 1 к Положению об оплате труда</w:t>
      </w:r>
    </w:p>
    <w:p w:rsidR="000F3930" w:rsidRPr="00A96266" w:rsidRDefault="000F3930" w:rsidP="000F3930">
      <w:pPr>
        <w:numPr>
          <w:ilvl w:val="0"/>
          <w:numId w:val="42"/>
        </w:numPr>
        <w:shd w:val="clear" w:color="auto" w:fill="FFFFFF"/>
        <w:tabs>
          <w:tab w:val="left" w:pos="567"/>
        </w:tabs>
        <w:autoSpaceDE w:val="0"/>
        <w:autoSpaceDN w:val="0"/>
        <w:adjustRightInd w:val="0"/>
        <w:ind w:left="0" w:firstLine="0"/>
        <w:jc w:val="both"/>
        <w:rPr>
          <w:sz w:val="28"/>
          <w:szCs w:val="28"/>
        </w:rPr>
      </w:pPr>
      <w:bookmarkStart w:id="6" w:name="sub_1019"/>
      <w:bookmarkEnd w:id="5"/>
      <w:r w:rsidRPr="00A96266">
        <w:rPr>
          <w:sz w:val="28"/>
          <w:szCs w:val="28"/>
        </w:rPr>
        <w:t xml:space="preserve">Выплаты стимулирующего характера производятся работникам согласно </w:t>
      </w:r>
      <w:hyperlink w:anchor="sub_1140" w:history="1">
        <w:r w:rsidRPr="00A96266">
          <w:rPr>
            <w:rStyle w:val="a9"/>
            <w:color w:val="auto"/>
            <w:sz w:val="28"/>
            <w:szCs w:val="28"/>
          </w:rPr>
          <w:t>разделу 4</w:t>
        </w:r>
      </w:hyperlink>
      <w:r w:rsidRPr="00A96266">
        <w:rPr>
          <w:sz w:val="28"/>
          <w:szCs w:val="28"/>
        </w:rPr>
        <w:t xml:space="preserve"> Приложение № 1 к Положению об оплате труда</w:t>
      </w:r>
    </w:p>
    <w:p w:rsidR="000F3930" w:rsidRPr="00A96266" w:rsidRDefault="000F3930" w:rsidP="000F3930">
      <w:pPr>
        <w:numPr>
          <w:ilvl w:val="0"/>
          <w:numId w:val="42"/>
        </w:numPr>
        <w:shd w:val="clear" w:color="auto" w:fill="FFFFFF"/>
        <w:tabs>
          <w:tab w:val="left" w:pos="567"/>
        </w:tabs>
        <w:autoSpaceDE w:val="0"/>
        <w:autoSpaceDN w:val="0"/>
        <w:adjustRightInd w:val="0"/>
        <w:ind w:left="0" w:firstLine="0"/>
        <w:jc w:val="both"/>
        <w:rPr>
          <w:sz w:val="28"/>
          <w:szCs w:val="28"/>
        </w:rPr>
      </w:pPr>
      <w:bookmarkStart w:id="7" w:name="sub_1021"/>
      <w:bookmarkEnd w:id="6"/>
      <w:r w:rsidRPr="00A96266">
        <w:rPr>
          <w:sz w:val="28"/>
          <w:szCs w:val="28"/>
        </w:rPr>
        <w:t xml:space="preserve">Порядок и условия почасовой оплаты труда педагогических работников установлены </w:t>
      </w:r>
      <w:r w:rsidRPr="00A96266">
        <w:rPr>
          <w:rStyle w:val="a9"/>
          <w:color w:val="auto"/>
          <w:sz w:val="28"/>
          <w:szCs w:val="28"/>
        </w:rPr>
        <w:t>разделом 5</w:t>
      </w:r>
      <w:r w:rsidRPr="00A96266">
        <w:rPr>
          <w:sz w:val="28"/>
          <w:szCs w:val="28"/>
        </w:rPr>
        <w:t xml:space="preserve"> Приложение № 1 к Положению об оплате труда</w:t>
      </w:r>
    </w:p>
    <w:p w:rsidR="000F3930" w:rsidRPr="00A96266" w:rsidRDefault="000F3930" w:rsidP="000F3930">
      <w:pPr>
        <w:numPr>
          <w:ilvl w:val="0"/>
          <w:numId w:val="42"/>
        </w:numPr>
        <w:tabs>
          <w:tab w:val="left" w:pos="567"/>
        </w:tabs>
        <w:ind w:left="0" w:firstLine="0"/>
        <w:jc w:val="both"/>
        <w:rPr>
          <w:b/>
          <w:sz w:val="28"/>
          <w:szCs w:val="28"/>
        </w:rPr>
      </w:pPr>
      <w:bookmarkStart w:id="8" w:name="sub_1023"/>
      <w:bookmarkEnd w:id="7"/>
      <w:r w:rsidRPr="00A96266">
        <w:rPr>
          <w:sz w:val="28"/>
          <w:szCs w:val="28"/>
        </w:rPr>
        <w:t xml:space="preserve">Порядок и условия осуществления стимулирующих выплат для различных категорий работников в муниципальных образовательных учреждениях установлены </w:t>
      </w:r>
      <w:r w:rsidRPr="00A96266">
        <w:rPr>
          <w:rStyle w:val="a9"/>
          <w:color w:val="auto"/>
          <w:sz w:val="28"/>
          <w:szCs w:val="28"/>
        </w:rPr>
        <w:t xml:space="preserve">разделом 6 </w:t>
      </w:r>
      <w:bookmarkStart w:id="9" w:name="sub_1024"/>
      <w:bookmarkEnd w:id="8"/>
      <w:r w:rsidRPr="00A96266">
        <w:rPr>
          <w:sz w:val="28"/>
          <w:szCs w:val="28"/>
        </w:rPr>
        <w:t>Приложение № 1 к Положению об оплате труда</w:t>
      </w:r>
    </w:p>
    <w:p w:rsidR="000F3930" w:rsidRPr="00BD2A17" w:rsidRDefault="000F3930" w:rsidP="000F3930">
      <w:pPr>
        <w:numPr>
          <w:ilvl w:val="0"/>
          <w:numId w:val="42"/>
        </w:numPr>
        <w:tabs>
          <w:tab w:val="left" w:pos="567"/>
        </w:tabs>
        <w:ind w:left="0" w:firstLine="0"/>
        <w:jc w:val="both"/>
        <w:rPr>
          <w:sz w:val="28"/>
          <w:szCs w:val="28"/>
        </w:rPr>
      </w:pPr>
      <w:bookmarkStart w:id="10" w:name="sub_1028"/>
      <w:bookmarkEnd w:id="9"/>
      <w:r w:rsidRPr="00BD2A17">
        <w:rPr>
          <w:sz w:val="28"/>
          <w:szCs w:val="28"/>
        </w:rPr>
        <w:t xml:space="preserve">Объем средств, направляемых на оплату труда </w:t>
      </w:r>
      <w:r>
        <w:rPr>
          <w:sz w:val="28"/>
          <w:szCs w:val="28"/>
        </w:rPr>
        <w:t>работникам МДОУ</w:t>
      </w:r>
      <w:r w:rsidRPr="00BD2A17">
        <w:rPr>
          <w:sz w:val="28"/>
          <w:szCs w:val="28"/>
        </w:rPr>
        <w:t>, формируется на календарный год исходя из объемов средств на финансовое обеспечение выполнения муниципального задания, а также средств, поступающих от приносящей доход деятельности, с учетом ежегодного повышения уровня реального содержания заработной платы работников с учетом роста потребительских цен на товары и услуги.</w:t>
      </w:r>
    </w:p>
    <w:p w:rsidR="000F3930" w:rsidRPr="00BD2A17" w:rsidRDefault="000F3930" w:rsidP="000F3930">
      <w:pPr>
        <w:tabs>
          <w:tab w:val="left" w:pos="567"/>
        </w:tabs>
        <w:ind w:firstLine="567"/>
        <w:jc w:val="both"/>
        <w:rPr>
          <w:sz w:val="28"/>
          <w:szCs w:val="28"/>
        </w:rPr>
      </w:pPr>
      <w:r w:rsidRPr="00BD2A17">
        <w:rPr>
          <w:sz w:val="28"/>
          <w:szCs w:val="28"/>
        </w:rPr>
        <w:t>В муниципальных бюджетных учреждениях выплата заработной платы производится в пределах средств, предусмотренных в соответствии с планом финансово-хозяйственной деятельности на оплату труда работников учреждений на текущий финансовый год.</w:t>
      </w:r>
    </w:p>
    <w:p w:rsidR="000F3930" w:rsidRDefault="000F3930" w:rsidP="000F3930">
      <w:pPr>
        <w:numPr>
          <w:ilvl w:val="0"/>
          <w:numId w:val="42"/>
        </w:numPr>
        <w:tabs>
          <w:tab w:val="left" w:pos="567"/>
        </w:tabs>
        <w:ind w:left="0" w:firstLine="0"/>
        <w:jc w:val="both"/>
        <w:rPr>
          <w:sz w:val="28"/>
          <w:szCs w:val="28"/>
        </w:rPr>
      </w:pPr>
      <w:bookmarkStart w:id="11" w:name="sub_1029"/>
      <w:r w:rsidRPr="00BD2A17">
        <w:rPr>
          <w:sz w:val="28"/>
          <w:szCs w:val="28"/>
        </w:rPr>
        <w:t>Индексация размеров должностных окладов осуществляется в соответствии с решением Саратовской городской Думы о бюджете муниципального образования "Город Саратов" на соответствующий финансовый год, включая индексацию в связи с ростом потребительских цен на товары и услуги.</w:t>
      </w:r>
    </w:p>
    <w:p w:rsidR="000F3930" w:rsidRPr="008662DF" w:rsidRDefault="000F3930" w:rsidP="000F3930">
      <w:pPr>
        <w:numPr>
          <w:ilvl w:val="0"/>
          <w:numId w:val="42"/>
        </w:numPr>
        <w:tabs>
          <w:tab w:val="left" w:pos="567"/>
        </w:tabs>
        <w:ind w:left="0" w:firstLine="0"/>
        <w:jc w:val="both"/>
        <w:rPr>
          <w:sz w:val="28"/>
          <w:szCs w:val="28"/>
        </w:rPr>
      </w:pPr>
      <w:r w:rsidRPr="008662DF">
        <w:rPr>
          <w:sz w:val="28"/>
          <w:szCs w:val="28"/>
        </w:rPr>
        <w:t>Индексация размеров должностных окладов осуществляется в соответствии с решением Саратовской городской Думы о бюджете муниципального образования "Город Саратов" на соответствующий финансовый год, включая индексацию в связи с ростом потребительских цен на товары и услуги.</w:t>
      </w:r>
    </w:p>
    <w:p w:rsidR="000F3930" w:rsidRDefault="000F3930" w:rsidP="000F3930">
      <w:pPr>
        <w:numPr>
          <w:ilvl w:val="0"/>
          <w:numId w:val="42"/>
        </w:numPr>
        <w:shd w:val="clear" w:color="auto" w:fill="FFFFFF"/>
        <w:tabs>
          <w:tab w:val="left" w:pos="567"/>
        </w:tabs>
        <w:ind w:left="0" w:firstLine="0"/>
        <w:jc w:val="both"/>
        <w:rPr>
          <w:color w:val="000000"/>
          <w:spacing w:val="-7"/>
        </w:rPr>
      </w:pPr>
      <w:r w:rsidRPr="002E5C10">
        <w:rPr>
          <w:color w:val="000000"/>
          <w:spacing w:val="-5"/>
          <w:sz w:val="28"/>
          <w:szCs w:val="28"/>
        </w:rPr>
        <w:t xml:space="preserve">Из фонда оплаты труда работникам МДОУ может быть оказана </w:t>
      </w:r>
      <w:r w:rsidRPr="002E5C10">
        <w:rPr>
          <w:color w:val="000000"/>
          <w:spacing w:val="11"/>
          <w:sz w:val="28"/>
          <w:szCs w:val="28"/>
        </w:rPr>
        <w:t xml:space="preserve">материальная помощь. Решение об оказании материальной помощи и ее </w:t>
      </w:r>
      <w:r w:rsidRPr="002E5C10">
        <w:rPr>
          <w:color w:val="000000"/>
          <w:spacing w:val="-1"/>
          <w:sz w:val="28"/>
          <w:szCs w:val="28"/>
        </w:rPr>
        <w:t xml:space="preserve">конкретных размерах принимает </w:t>
      </w:r>
      <w:r>
        <w:rPr>
          <w:color w:val="000000"/>
          <w:spacing w:val="-1"/>
          <w:sz w:val="28"/>
          <w:szCs w:val="28"/>
        </w:rPr>
        <w:t>заведующий ДОУ</w:t>
      </w:r>
      <w:r w:rsidRPr="002E5C10">
        <w:rPr>
          <w:color w:val="000000"/>
          <w:spacing w:val="-1"/>
          <w:sz w:val="28"/>
          <w:szCs w:val="28"/>
        </w:rPr>
        <w:t xml:space="preserve"> на основании </w:t>
      </w:r>
      <w:r w:rsidRPr="002E5C10">
        <w:rPr>
          <w:color w:val="000000"/>
          <w:spacing w:val="-6"/>
          <w:sz w:val="28"/>
          <w:szCs w:val="28"/>
        </w:rPr>
        <w:t>письменного заявления работника</w:t>
      </w:r>
      <w:r w:rsidRPr="00500C3E">
        <w:rPr>
          <w:color w:val="000000"/>
          <w:spacing w:val="-6"/>
        </w:rPr>
        <w:t>.</w:t>
      </w:r>
      <w:bookmarkEnd w:id="11"/>
    </w:p>
    <w:p w:rsidR="000F3930" w:rsidRPr="00BB5487" w:rsidRDefault="000F3930" w:rsidP="000F3930">
      <w:pPr>
        <w:jc w:val="right"/>
        <w:rPr>
          <w:sz w:val="28"/>
          <w:szCs w:val="28"/>
        </w:rPr>
      </w:pPr>
      <w:r>
        <w:rPr>
          <w:sz w:val="28"/>
          <w:szCs w:val="28"/>
        </w:rPr>
        <w:br w:type="page"/>
      </w:r>
      <w:r>
        <w:rPr>
          <w:sz w:val="28"/>
          <w:szCs w:val="28"/>
        </w:rPr>
        <w:lastRenderedPageBreak/>
        <w:t xml:space="preserve">                                                                                             </w:t>
      </w:r>
      <w:r w:rsidRPr="00BB5487">
        <w:rPr>
          <w:sz w:val="28"/>
          <w:szCs w:val="28"/>
        </w:rPr>
        <w:t>Приложение № 1</w:t>
      </w:r>
    </w:p>
    <w:p w:rsidR="000F3930" w:rsidRPr="005E7C2F" w:rsidRDefault="000F3930" w:rsidP="000F3930">
      <w:pPr>
        <w:shd w:val="clear" w:color="auto" w:fill="FFFFFF"/>
        <w:autoSpaceDE w:val="0"/>
        <w:autoSpaceDN w:val="0"/>
        <w:adjustRightInd w:val="0"/>
        <w:jc w:val="right"/>
        <w:rPr>
          <w:sz w:val="28"/>
          <w:szCs w:val="28"/>
        </w:rPr>
      </w:pPr>
      <w:r w:rsidRPr="00BB5487">
        <w:rPr>
          <w:sz w:val="28"/>
          <w:szCs w:val="28"/>
        </w:rPr>
        <w:t xml:space="preserve">                                                                              </w:t>
      </w:r>
      <w:r>
        <w:rPr>
          <w:sz w:val="28"/>
          <w:szCs w:val="28"/>
        </w:rPr>
        <w:t xml:space="preserve">   </w:t>
      </w:r>
      <w:r w:rsidRPr="00BB5487">
        <w:rPr>
          <w:sz w:val="28"/>
          <w:szCs w:val="28"/>
        </w:rPr>
        <w:t>к Положению об оплате труда</w:t>
      </w:r>
    </w:p>
    <w:p w:rsidR="005E7C2F" w:rsidRPr="005E7C2F" w:rsidRDefault="005E7C2F" w:rsidP="000F3930">
      <w:pPr>
        <w:shd w:val="clear" w:color="auto" w:fill="FFFFFF"/>
        <w:autoSpaceDE w:val="0"/>
        <w:autoSpaceDN w:val="0"/>
        <w:adjustRightInd w:val="0"/>
        <w:jc w:val="right"/>
        <w:rPr>
          <w:sz w:val="28"/>
          <w:szCs w:val="28"/>
        </w:rPr>
      </w:pPr>
    </w:p>
    <w:p w:rsidR="005E7C2F" w:rsidRPr="002052B6" w:rsidRDefault="005E7C2F" w:rsidP="000F3930">
      <w:pPr>
        <w:shd w:val="clear" w:color="auto" w:fill="FFFFFF"/>
        <w:autoSpaceDE w:val="0"/>
        <w:autoSpaceDN w:val="0"/>
        <w:adjustRightInd w:val="0"/>
        <w:jc w:val="right"/>
        <w:rPr>
          <w:sz w:val="28"/>
          <w:szCs w:val="28"/>
        </w:rPr>
      </w:pPr>
    </w:p>
    <w:p w:rsidR="005E7C2F" w:rsidRPr="00047FB9" w:rsidRDefault="005E7C2F" w:rsidP="005E7C2F">
      <w:pPr>
        <w:jc w:val="center"/>
      </w:pPr>
      <w:r w:rsidRPr="00047FB9">
        <w:object w:dxaOrig="2820"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1.1pt" o:ole="" fillcolor="window">
            <v:imagedata r:id="rId15" o:title=""/>
          </v:shape>
          <o:OLEObject Type="Embed" ProgID="PBrush" ShapeID="_x0000_i1025" DrawAspect="Content" ObjectID="_1761721003" r:id="rId16"/>
        </w:object>
      </w:r>
    </w:p>
    <w:p w:rsidR="005E7C2F" w:rsidRDefault="005E7C2F" w:rsidP="005E7C2F">
      <w:pPr>
        <w:jc w:val="center"/>
        <w:rPr>
          <w:szCs w:val="28"/>
        </w:rPr>
      </w:pPr>
    </w:p>
    <w:p w:rsidR="005E7C2F" w:rsidRPr="00310BA3" w:rsidRDefault="005E7C2F" w:rsidP="005E7C2F">
      <w:pPr>
        <w:jc w:val="center"/>
        <w:rPr>
          <w:b/>
          <w:caps/>
          <w:szCs w:val="28"/>
        </w:rPr>
      </w:pPr>
    </w:p>
    <w:p w:rsidR="005E7C2F" w:rsidRPr="00047FB9" w:rsidRDefault="005E7C2F" w:rsidP="005E7C2F">
      <w:pPr>
        <w:jc w:val="center"/>
        <w:rPr>
          <w:b/>
          <w:caps/>
        </w:rPr>
      </w:pPr>
      <w:r w:rsidRPr="00047FB9">
        <w:rPr>
          <w:b/>
          <w:caps/>
        </w:rPr>
        <w:t xml:space="preserve">Саратовская  городская  Дума </w:t>
      </w:r>
    </w:p>
    <w:p w:rsidR="005E7C2F" w:rsidRPr="00310BA3" w:rsidRDefault="005E7C2F" w:rsidP="005E7C2F">
      <w:pPr>
        <w:jc w:val="center"/>
        <w:rPr>
          <w:b/>
          <w:sz w:val="16"/>
          <w:szCs w:val="16"/>
        </w:rPr>
      </w:pPr>
    </w:p>
    <w:p w:rsidR="005E7C2F" w:rsidRPr="00655296" w:rsidRDefault="005E7C2F" w:rsidP="005E7C2F">
      <w:pPr>
        <w:jc w:val="center"/>
        <w:rPr>
          <w:b/>
        </w:rPr>
      </w:pPr>
      <w:r w:rsidRPr="00047FB9">
        <w:rPr>
          <w:b/>
        </w:rPr>
        <w:t>Р Е</w:t>
      </w:r>
      <w:r>
        <w:rPr>
          <w:b/>
        </w:rPr>
        <w:t xml:space="preserve"> </w:t>
      </w:r>
      <w:r w:rsidRPr="00047FB9">
        <w:rPr>
          <w:b/>
        </w:rPr>
        <w:t>Ш</w:t>
      </w:r>
      <w:r>
        <w:rPr>
          <w:b/>
        </w:rPr>
        <w:t xml:space="preserve"> </w:t>
      </w:r>
      <w:r w:rsidRPr="00047FB9">
        <w:rPr>
          <w:b/>
        </w:rPr>
        <w:t>Е</w:t>
      </w:r>
      <w:r>
        <w:rPr>
          <w:b/>
        </w:rPr>
        <w:t xml:space="preserve"> </w:t>
      </w:r>
      <w:r w:rsidRPr="00047FB9">
        <w:rPr>
          <w:b/>
        </w:rPr>
        <w:t>Н</w:t>
      </w:r>
      <w:r>
        <w:rPr>
          <w:b/>
        </w:rPr>
        <w:t xml:space="preserve"> </w:t>
      </w:r>
      <w:r w:rsidRPr="00047FB9">
        <w:rPr>
          <w:b/>
        </w:rPr>
        <w:t>И</w:t>
      </w:r>
      <w:r>
        <w:rPr>
          <w:b/>
        </w:rPr>
        <w:t xml:space="preserve"> </w:t>
      </w:r>
      <w:r w:rsidRPr="00047FB9">
        <w:rPr>
          <w:b/>
        </w:rPr>
        <w:t>Е</w:t>
      </w:r>
    </w:p>
    <w:p w:rsidR="005E7C2F" w:rsidRDefault="005E7C2F" w:rsidP="005E7C2F"/>
    <w:p w:rsidR="005E7C2F" w:rsidRPr="005E7C2F" w:rsidRDefault="005E7C2F" w:rsidP="005E7C2F">
      <w:pPr>
        <w:jc w:val="both"/>
        <w:rPr>
          <w:sz w:val="28"/>
          <w:szCs w:val="28"/>
        </w:rPr>
      </w:pPr>
      <w:r w:rsidRPr="005E7C2F">
        <w:rPr>
          <w:sz w:val="28"/>
          <w:szCs w:val="28"/>
        </w:rPr>
        <w:t>17.12.2020 № 80-626</w:t>
      </w:r>
    </w:p>
    <w:p w:rsidR="005E7C2F" w:rsidRPr="005E7C2F" w:rsidRDefault="005E7C2F" w:rsidP="005E7C2F">
      <w:pPr>
        <w:jc w:val="both"/>
        <w:rPr>
          <w:sz w:val="28"/>
          <w:szCs w:val="28"/>
        </w:rPr>
      </w:pPr>
    </w:p>
    <w:p w:rsidR="005E7C2F" w:rsidRPr="005E7C2F" w:rsidRDefault="005E7C2F" w:rsidP="005E7C2F">
      <w:pPr>
        <w:jc w:val="both"/>
        <w:rPr>
          <w:sz w:val="28"/>
          <w:szCs w:val="28"/>
        </w:rPr>
      </w:pPr>
      <w:r w:rsidRPr="005E7C2F">
        <w:rPr>
          <w:sz w:val="28"/>
          <w:szCs w:val="28"/>
        </w:rPr>
        <w:t>г. Саратов</w:t>
      </w:r>
    </w:p>
    <w:p w:rsidR="005E7C2F" w:rsidRPr="005E7C2F" w:rsidRDefault="005E7C2F" w:rsidP="005E7C2F">
      <w:pPr>
        <w:jc w:val="both"/>
        <w:rPr>
          <w:sz w:val="28"/>
          <w:szCs w:val="28"/>
        </w:rPr>
      </w:pPr>
    </w:p>
    <w:p w:rsidR="005E7C2F" w:rsidRPr="005E7C2F" w:rsidRDefault="005E7C2F" w:rsidP="005E7C2F">
      <w:pPr>
        <w:jc w:val="both"/>
        <w:rPr>
          <w:sz w:val="28"/>
          <w:szCs w:val="28"/>
        </w:rPr>
      </w:pPr>
    </w:p>
    <w:p w:rsidR="005E7C2F" w:rsidRPr="005E7C2F" w:rsidRDefault="005E7C2F" w:rsidP="005E7C2F">
      <w:pPr>
        <w:jc w:val="both"/>
        <w:rPr>
          <w:sz w:val="28"/>
          <w:szCs w:val="28"/>
        </w:rPr>
      </w:pPr>
      <w:r w:rsidRPr="005E7C2F">
        <w:rPr>
          <w:sz w:val="28"/>
          <w:szCs w:val="28"/>
        </w:rPr>
        <w:t xml:space="preserve">О бюджете муниципального образования </w:t>
      </w:r>
    </w:p>
    <w:p w:rsidR="005E7C2F" w:rsidRPr="005E7C2F" w:rsidRDefault="005E7C2F" w:rsidP="005E7C2F">
      <w:pPr>
        <w:jc w:val="both"/>
        <w:rPr>
          <w:sz w:val="28"/>
          <w:szCs w:val="28"/>
        </w:rPr>
      </w:pPr>
      <w:r w:rsidRPr="005E7C2F">
        <w:rPr>
          <w:sz w:val="28"/>
          <w:szCs w:val="28"/>
        </w:rPr>
        <w:t xml:space="preserve">«Город Саратов» на 2021 год и </w:t>
      </w:r>
    </w:p>
    <w:p w:rsidR="005E7C2F" w:rsidRPr="005E7C2F" w:rsidRDefault="005E7C2F" w:rsidP="005E7C2F">
      <w:pPr>
        <w:jc w:val="both"/>
        <w:rPr>
          <w:sz w:val="28"/>
          <w:szCs w:val="28"/>
        </w:rPr>
      </w:pPr>
      <w:r w:rsidRPr="005E7C2F">
        <w:rPr>
          <w:sz w:val="28"/>
          <w:szCs w:val="28"/>
        </w:rPr>
        <w:t xml:space="preserve">на плановый период 2022 и 2023 годов </w:t>
      </w:r>
    </w:p>
    <w:p w:rsidR="005E7C2F" w:rsidRPr="005E7C2F" w:rsidRDefault="005E7C2F" w:rsidP="005E7C2F">
      <w:pPr>
        <w:ind w:firstLine="851"/>
        <w:jc w:val="both"/>
        <w:rPr>
          <w:sz w:val="28"/>
          <w:szCs w:val="28"/>
        </w:rPr>
      </w:pPr>
    </w:p>
    <w:p w:rsidR="005E7C2F" w:rsidRPr="005E7C2F" w:rsidRDefault="005E7C2F" w:rsidP="005E7C2F">
      <w:pPr>
        <w:ind w:firstLine="851"/>
        <w:jc w:val="both"/>
        <w:rPr>
          <w:sz w:val="28"/>
          <w:szCs w:val="28"/>
        </w:rPr>
      </w:pPr>
      <w:r w:rsidRPr="005E7C2F">
        <w:rPr>
          <w:sz w:val="28"/>
          <w:szCs w:val="28"/>
        </w:rPr>
        <w:t xml:space="preserve">В соответствии со статьей 24 Устава муниципального образования «Город Саратов» </w:t>
      </w:r>
    </w:p>
    <w:p w:rsidR="005E7C2F" w:rsidRPr="005E7C2F" w:rsidRDefault="005E7C2F" w:rsidP="005E7C2F">
      <w:pPr>
        <w:pStyle w:val="af8"/>
        <w:ind w:left="0" w:right="0" w:firstLine="851"/>
        <w:rPr>
          <w:szCs w:val="28"/>
        </w:rPr>
      </w:pPr>
      <w:r w:rsidRPr="005E7C2F">
        <w:rPr>
          <w:szCs w:val="28"/>
        </w:rPr>
        <w:t xml:space="preserve">Саратовская городская Дума </w:t>
      </w:r>
    </w:p>
    <w:p w:rsidR="005E7C2F" w:rsidRPr="005E7C2F" w:rsidRDefault="005E7C2F" w:rsidP="005E7C2F">
      <w:pPr>
        <w:pStyle w:val="af8"/>
        <w:ind w:left="0" w:right="-1803" w:firstLine="851"/>
        <w:rPr>
          <w:szCs w:val="28"/>
        </w:rPr>
      </w:pPr>
      <w:r w:rsidRPr="005E7C2F">
        <w:rPr>
          <w:szCs w:val="28"/>
        </w:rPr>
        <w:t>РЕШИЛА:</w:t>
      </w:r>
    </w:p>
    <w:p w:rsidR="005E7C2F" w:rsidRPr="005E7C2F" w:rsidRDefault="005E7C2F" w:rsidP="005E7C2F">
      <w:pPr>
        <w:ind w:firstLine="720"/>
        <w:jc w:val="both"/>
        <w:rPr>
          <w:sz w:val="28"/>
          <w:szCs w:val="28"/>
        </w:rPr>
      </w:pPr>
    </w:p>
    <w:p w:rsidR="005E7C2F" w:rsidRPr="005E7C2F" w:rsidRDefault="005E7C2F" w:rsidP="005E7C2F">
      <w:pPr>
        <w:ind w:firstLine="720"/>
        <w:jc w:val="both"/>
        <w:rPr>
          <w:sz w:val="28"/>
          <w:szCs w:val="28"/>
        </w:rPr>
      </w:pPr>
      <w:r w:rsidRPr="005E7C2F">
        <w:rPr>
          <w:sz w:val="28"/>
          <w:szCs w:val="28"/>
        </w:rPr>
        <w:t>1. Утвердить основные характеристики бюджета муниципального образования «Город Саратов» на 2021 год:</w:t>
      </w:r>
    </w:p>
    <w:p w:rsidR="005E7C2F" w:rsidRPr="005E7C2F" w:rsidRDefault="005E7C2F" w:rsidP="005E7C2F">
      <w:pPr>
        <w:jc w:val="both"/>
        <w:rPr>
          <w:sz w:val="28"/>
          <w:szCs w:val="28"/>
        </w:rPr>
      </w:pPr>
      <w:r w:rsidRPr="005E7C2F">
        <w:rPr>
          <w:sz w:val="28"/>
          <w:szCs w:val="28"/>
        </w:rPr>
        <w:t xml:space="preserve"> </w:t>
      </w:r>
      <w:r w:rsidRPr="005E7C2F">
        <w:rPr>
          <w:sz w:val="28"/>
          <w:szCs w:val="28"/>
        </w:rPr>
        <w:tab/>
        <w:t xml:space="preserve">- общий объем доходов в сумме </w:t>
      </w:r>
      <w:r w:rsidRPr="005E7C2F">
        <w:rPr>
          <w:snapToGrid w:val="0"/>
          <w:sz w:val="28"/>
          <w:szCs w:val="28"/>
        </w:rPr>
        <w:t xml:space="preserve">18 513 777,1 </w:t>
      </w:r>
      <w:r w:rsidRPr="005E7C2F">
        <w:rPr>
          <w:sz w:val="28"/>
          <w:szCs w:val="28"/>
        </w:rPr>
        <w:t>тыс. руб.;</w:t>
      </w:r>
    </w:p>
    <w:p w:rsidR="005E7C2F" w:rsidRPr="005E7C2F" w:rsidRDefault="005E7C2F" w:rsidP="005E7C2F">
      <w:pPr>
        <w:ind w:firstLine="720"/>
        <w:jc w:val="both"/>
        <w:rPr>
          <w:snapToGrid w:val="0"/>
          <w:sz w:val="28"/>
          <w:szCs w:val="28"/>
        </w:rPr>
      </w:pPr>
      <w:r w:rsidRPr="005E7C2F">
        <w:rPr>
          <w:sz w:val="28"/>
          <w:szCs w:val="28"/>
        </w:rPr>
        <w:t>- общий объем расходов в сумме 18 513 777,1</w:t>
      </w:r>
      <w:r w:rsidRPr="005E7C2F">
        <w:rPr>
          <w:snapToGrid w:val="0"/>
          <w:sz w:val="28"/>
          <w:szCs w:val="28"/>
        </w:rPr>
        <w:t xml:space="preserve"> </w:t>
      </w:r>
      <w:r w:rsidRPr="005E7C2F">
        <w:rPr>
          <w:sz w:val="28"/>
          <w:szCs w:val="28"/>
        </w:rPr>
        <w:t>тыс. руб.;</w:t>
      </w:r>
    </w:p>
    <w:p w:rsidR="005E7C2F" w:rsidRPr="005E7C2F" w:rsidRDefault="005E7C2F" w:rsidP="005E7C2F">
      <w:pPr>
        <w:ind w:firstLine="720"/>
        <w:jc w:val="both"/>
        <w:rPr>
          <w:sz w:val="28"/>
          <w:szCs w:val="28"/>
        </w:rPr>
      </w:pPr>
      <w:r w:rsidRPr="005E7C2F">
        <w:rPr>
          <w:sz w:val="28"/>
          <w:szCs w:val="28"/>
        </w:rPr>
        <w:t xml:space="preserve">- дефицит в сумме 0,0 тыс. руб. </w:t>
      </w:r>
    </w:p>
    <w:p w:rsidR="005E7C2F" w:rsidRPr="005E7C2F" w:rsidRDefault="005E7C2F" w:rsidP="005E7C2F">
      <w:pPr>
        <w:ind w:firstLine="720"/>
        <w:jc w:val="both"/>
        <w:rPr>
          <w:sz w:val="28"/>
          <w:szCs w:val="28"/>
        </w:rPr>
      </w:pPr>
      <w:r w:rsidRPr="005E7C2F">
        <w:rPr>
          <w:sz w:val="28"/>
          <w:szCs w:val="28"/>
        </w:rPr>
        <w:t>2. Утвердить основные характеристики бюджета муниципального образования «Город Саратов» на 2022 и на 2023 годы:</w:t>
      </w:r>
    </w:p>
    <w:p w:rsidR="005E7C2F" w:rsidRPr="005E7C2F" w:rsidRDefault="005E7C2F" w:rsidP="005E7C2F">
      <w:pPr>
        <w:jc w:val="both"/>
        <w:rPr>
          <w:sz w:val="28"/>
          <w:szCs w:val="28"/>
        </w:rPr>
      </w:pPr>
      <w:r w:rsidRPr="005E7C2F">
        <w:rPr>
          <w:sz w:val="28"/>
          <w:szCs w:val="28"/>
        </w:rPr>
        <w:t xml:space="preserve"> </w:t>
      </w:r>
      <w:r w:rsidRPr="005E7C2F">
        <w:rPr>
          <w:sz w:val="28"/>
          <w:szCs w:val="28"/>
        </w:rPr>
        <w:tab/>
        <w:t xml:space="preserve">- общий объем доходов на 2022 год в сумме </w:t>
      </w:r>
      <w:r w:rsidRPr="005E7C2F">
        <w:rPr>
          <w:snapToGrid w:val="0"/>
          <w:sz w:val="28"/>
          <w:szCs w:val="28"/>
        </w:rPr>
        <w:t xml:space="preserve">17 546 791,2 </w:t>
      </w:r>
      <w:r w:rsidRPr="005E7C2F">
        <w:rPr>
          <w:sz w:val="28"/>
          <w:szCs w:val="28"/>
        </w:rPr>
        <w:t xml:space="preserve">тыс. руб. и на 2023 год в сумме </w:t>
      </w:r>
      <w:r w:rsidRPr="005E7C2F">
        <w:rPr>
          <w:snapToGrid w:val="0"/>
          <w:sz w:val="28"/>
          <w:szCs w:val="28"/>
        </w:rPr>
        <w:t xml:space="preserve">18 011 981,1 </w:t>
      </w:r>
      <w:r w:rsidRPr="005E7C2F">
        <w:rPr>
          <w:sz w:val="28"/>
          <w:szCs w:val="28"/>
        </w:rPr>
        <w:t>тыс. руб.;</w:t>
      </w:r>
    </w:p>
    <w:p w:rsidR="005E7C2F" w:rsidRPr="005E7C2F" w:rsidRDefault="005E7C2F" w:rsidP="005E7C2F">
      <w:pPr>
        <w:ind w:firstLine="720"/>
        <w:jc w:val="both"/>
        <w:rPr>
          <w:sz w:val="28"/>
          <w:szCs w:val="28"/>
        </w:rPr>
      </w:pPr>
      <w:r w:rsidRPr="005E7C2F">
        <w:rPr>
          <w:sz w:val="28"/>
          <w:szCs w:val="28"/>
        </w:rPr>
        <w:t xml:space="preserve">- общий объем расходов на 2022 год в сумме </w:t>
      </w:r>
      <w:r w:rsidRPr="005E7C2F">
        <w:rPr>
          <w:snapToGrid w:val="0"/>
          <w:sz w:val="28"/>
          <w:szCs w:val="28"/>
        </w:rPr>
        <w:t xml:space="preserve">17 546 791,2 </w:t>
      </w:r>
      <w:r w:rsidRPr="005E7C2F">
        <w:rPr>
          <w:sz w:val="28"/>
          <w:szCs w:val="28"/>
        </w:rPr>
        <w:t xml:space="preserve">тыс. руб., в том числе условно утвержденных расходов в сумме 217 366,4 тыс. руб. и на 2023 год в сумме </w:t>
      </w:r>
      <w:r w:rsidRPr="005E7C2F">
        <w:rPr>
          <w:snapToGrid w:val="0"/>
          <w:sz w:val="28"/>
          <w:szCs w:val="28"/>
        </w:rPr>
        <w:t xml:space="preserve">18 011 981,1 </w:t>
      </w:r>
      <w:r w:rsidRPr="005E7C2F">
        <w:rPr>
          <w:sz w:val="28"/>
          <w:szCs w:val="28"/>
        </w:rPr>
        <w:t>тыс. руб., в том числе условно утвержденных расходов в сумме 459 484,4 тыс. руб.;</w:t>
      </w:r>
    </w:p>
    <w:p w:rsidR="005E7C2F" w:rsidRPr="005E7C2F" w:rsidRDefault="005E7C2F" w:rsidP="005E7C2F">
      <w:pPr>
        <w:ind w:firstLine="720"/>
        <w:jc w:val="both"/>
        <w:rPr>
          <w:sz w:val="28"/>
          <w:szCs w:val="28"/>
        </w:rPr>
      </w:pPr>
      <w:r w:rsidRPr="005E7C2F">
        <w:rPr>
          <w:sz w:val="28"/>
          <w:szCs w:val="28"/>
        </w:rPr>
        <w:t>- дефицит на 2022 год в сумме 0,0 тыс. руб. и на 2023 год в сумме 0,0 тыс. руб.</w:t>
      </w:r>
    </w:p>
    <w:p w:rsidR="005E7C2F" w:rsidRPr="005E7C2F" w:rsidRDefault="005E7C2F" w:rsidP="005E7C2F">
      <w:pPr>
        <w:ind w:firstLine="720"/>
        <w:jc w:val="both"/>
        <w:rPr>
          <w:sz w:val="28"/>
          <w:szCs w:val="28"/>
        </w:rPr>
      </w:pPr>
      <w:r w:rsidRPr="005E7C2F">
        <w:rPr>
          <w:sz w:val="28"/>
          <w:szCs w:val="28"/>
        </w:rPr>
        <w:t xml:space="preserve">3. Утвердить поступление доходов в бюджет муниципального образования «Город Саратов», в том числе безвозмездных поступлений, на </w:t>
      </w:r>
      <w:r w:rsidRPr="005E7C2F">
        <w:rPr>
          <w:sz w:val="28"/>
          <w:szCs w:val="28"/>
        </w:rPr>
        <w:lastRenderedPageBreak/>
        <w:t>2021 год и на плановый период 2022 и 2023 годов согласно приложению 1 к настоящему решению.</w:t>
      </w:r>
    </w:p>
    <w:p w:rsidR="005E7C2F" w:rsidRPr="005E7C2F" w:rsidRDefault="005E7C2F" w:rsidP="005E7C2F">
      <w:pPr>
        <w:ind w:firstLine="720"/>
        <w:jc w:val="both"/>
        <w:rPr>
          <w:sz w:val="28"/>
          <w:szCs w:val="28"/>
        </w:rPr>
      </w:pPr>
      <w:r w:rsidRPr="005E7C2F">
        <w:rPr>
          <w:sz w:val="28"/>
          <w:szCs w:val="28"/>
        </w:rPr>
        <w:t>4. Утвердить перечень главных администраторов доходов бюджета муниципального образования «Город Саратов», закрепляемые за ними виды (подвиды) доходов бюджета согласно приложению</w:t>
      </w:r>
      <w:r w:rsidRPr="005E7C2F">
        <w:rPr>
          <w:sz w:val="28"/>
          <w:szCs w:val="28"/>
          <w:lang w:val="en-US"/>
        </w:rPr>
        <w:t> </w:t>
      </w:r>
      <w:r w:rsidRPr="005E7C2F">
        <w:rPr>
          <w:sz w:val="28"/>
          <w:szCs w:val="28"/>
        </w:rPr>
        <w:t>2 к настоящему решению.</w:t>
      </w:r>
      <w:r w:rsidRPr="005E7C2F">
        <w:rPr>
          <w:i/>
          <w:sz w:val="28"/>
          <w:szCs w:val="28"/>
        </w:rPr>
        <w:t xml:space="preserve"> </w:t>
      </w:r>
    </w:p>
    <w:p w:rsidR="005E7C2F" w:rsidRPr="005E7C2F" w:rsidRDefault="005E7C2F" w:rsidP="005E7C2F">
      <w:pPr>
        <w:ind w:firstLine="720"/>
        <w:jc w:val="both"/>
        <w:rPr>
          <w:sz w:val="28"/>
          <w:szCs w:val="28"/>
        </w:rPr>
      </w:pPr>
      <w:r w:rsidRPr="005E7C2F">
        <w:rPr>
          <w:sz w:val="28"/>
          <w:szCs w:val="28"/>
        </w:rPr>
        <w:t>5. Утвердить перечень главных администраторов источников финансирования дефицита бюджета муниципального образования                       «Город Саратов», закрепляемые за ними коды классификации источников финансирования дефицита бюджета согласно приложению 3 к настоящему решению.</w:t>
      </w:r>
    </w:p>
    <w:p w:rsidR="005E7C2F" w:rsidRPr="005E7C2F" w:rsidRDefault="005E7C2F" w:rsidP="005E7C2F">
      <w:pPr>
        <w:ind w:firstLine="720"/>
        <w:jc w:val="both"/>
        <w:rPr>
          <w:sz w:val="28"/>
          <w:szCs w:val="28"/>
        </w:rPr>
      </w:pPr>
      <w:r w:rsidRPr="005E7C2F">
        <w:rPr>
          <w:sz w:val="28"/>
          <w:szCs w:val="28"/>
        </w:rPr>
        <w:t>6. Утвердить</w:t>
      </w:r>
      <w:r w:rsidRPr="005E7C2F">
        <w:rPr>
          <w:bCs/>
          <w:sz w:val="28"/>
          <w:szCs w:val="28"/>
        </w:rPr>
        <w:t xml:space="preserve"> нормативы распределения доходов в бюджет муниципального образования «Город Саратов» </w:t>
      </w:r>
      <w:r w:rsidRPr="005E7C2F">
        <w:rPr>
          <w:sz w:val="28"/>
          <w:szCs w:val="28"/>
        </w:rPr>
        <w:t>на 2021 год и на плановый период 2022 и 2023 годов согласно приложению 4 к настоящему решению.</w:t>
      </w:r>
    </w:p>
    <w:p w:rsidR="005E7C2F" w:rsidRPr="005E7C2F" w:rsidRDefault="005E7C2F" w:rsidP="005E7C2F">
      <w:pPr>
        <w:ind w:firstLine="720"/>
        <w:jc w:val="both"/>
        <w:rPr>
          <w:sz w:val="28"/>
          <w:szCs w:val="28"/>
        </w:rPr>
      </w:pPr>
      <w:r w:rsidRPr="005E7C2F">
        <w:rPr>
          <w:sz w:val="28"/>
          <w:szCs w:val="28"/>
        </w:rPr>
        <w:t xml:space="preserve">7. Установить, что информационное взаимодействие между </w:t>
      </w:r>
      <w:r w:rsidRPr="005E7C2F">
        <w:rPr>
          <w:bCs/>
          <w:sz w:val="28"/>
          <w:szCs w:val="28"/>
        </w:rPr>
        <w:t xml:space="preserve">Управлением Федерального казначейства по Саратовской области и администраторами доходов бюджета муниципального образования </w:t>
      </w:r>
      <w:r w:rsidRPr="005E7C2F">
        <w:rPr>
          <w:color w:val="000000"/>
          <w:sz w:val="28"/>
          <w:szCs w:val="28"/>
        </w:rPr>
        <w:t>«</w:t>
      </w:r>
      <w:r w:rsidRPr="005E7C2F">
        <w:rPr>
          <w:bCs/>
          <w:sz w:val="28"/>
          <w:szCs w:val="28"/>
        </w:rPr>
        <w:t>Город Саратов</w:t>
      </w:r>
      <w:r w:rsidRPr="005E7C2F">
        <w:rPr>
          <w:sz w:val="28"/>
          <w:szCs w:val="28"/>
        </w:rPr>
        <w:t>»</w:t>
      </w:r>
      <w:r w:rsidRPr="005E7C2F">
        <w:rPr>
          <w:bCs/>
          <w:sz w:val="28"/>
          <w:szCs w:val="28"/>
        </w:rPr>
        <w:t xml:space="preserve"> может осуществляться через следующие уполномоченные органы:</w:t>
      </w:r>
    </w:p>
    <w:p w:rsidR="005E7C2F" w:rsidRPr="005E7C2F" w:rsidRDefault="005E7C2F" w:rsidP="005E7C2F">
      <w:pPr>
        <w:ind w:firstLine="720"/>
        <w:jc w:val="both"/>
        <w:rPr>
          <w:bCs/>
          <w:sz w:val="28"/>
          <w:szCs w:val="28"/>
        </w:rPr>
      </w:pPr>
      <w:r w:rsidRPr="005E7C2F">
        <w:rPr>
          <w:bCs/>
          <w:sz w:val="28"/>
          <w:szCs w:val="28"/>
        </w:rPr>
        <w:t xml:space="preserve">- муниципальное казенное учреждение </w:t>
      </w:r>
      <w:r w:rsidRPr="005E7C2F">
        <w:rPr>
          <w:color w:val="000000"/>
          <w:sz w:val="28"/>
          <w:szCs w:val="28"/>
        </w:rPr>
        <w:t>«</w:t>
      </w:r>
      <w:r w:rsidRPr="005E7C2F">
        <w:rPr>
          <w:bCs/>
          <w:sz w:val="28"/>
          <w:szCs w:val="28"/>
        </w:rPr>
        <w:t>Централизованная бухгалтерия учреждений образования города Саратова</w:t>
      </w:r>
      <w:r w:rsidRPr="005E7C2F">
        <w:rPr>
          <w:sz w:val="28"/>
          <w:szCs w:val="28"/>
        </w:rPr>
        <w:t>»</w:t>
      </w:r>
      <w:r w:rsidRPr="005E7C2F">
        <w:rPr>
          <w:bCs/>
          <w:sz w:val="28"/>
          <w:szCs w:val="28"/>
        </w:rPr>
        <w:t>;</w:t>
      </w:r>
    </w:p>
    <w:p w:rsidR="005E7C2F" w:rsidRPr="005E7C2F" w:rsidRDefault="005E7C2F" w:rsidP="005E7C2F">
      <w:pPr>
        <w:ind w:firstLine="720"/>
        <w:jc w:val="both"/>
        <w:rPr>
          <w:bCs/>
          <w:sz w:val="28"/>
          <w:szCs w:val="28"/>
        </w:rPr>
      </w:pPr>
      <w:r w:rsidRPr="005E7C2F">
        <w:rPr>
          <w:bCs/>
          <w:sz w:val="28"/>
          <w:szCs w:val="28"/>
        </w:rPr>
        <w:t xml:space="preserve">- муниципальное казенное учреждение </w:t>
      </w:r>
      <w:r w:rsidRPr="005E7C2F">
        <w:rPr>
          <w:color w:val="000000"/>
          <w:sz w:val="28"/>
          <w:szCs w:val="28"/>
        </w:rPr>
        <w:t>«</w:t>
      </w:r>
      <w:r w:rsidRPr="005E7C2F">
        <w:rPr>
          <w:bCs/>
          <w:sz w:val="28"/>
          <w:szCs w:val="28"/>
        </w:rPr>
        <w:t>Централизованная бухгалтерия учреждений культуры города Саратова</w:t>
      </w:r>
      <w:r w:rsidRPr="005E7C2F">
        <w:rPr>
          <w:sz w:val="28"/>
          <w:szCs w:val="28"/>
        </w:rPr>
        <w:t>»</w:t>
      </w:r>
      <w:r w:rsidRPr="005E7C2F">
        <w:rPr>
          <w:bCs/>
          <w:sz w:val="28"/>
          <w:szCs w:val="28"/>
        </w:rPr>
        <w:t>.</w:t>
      </w:r>
    </w:p>
    <w:p w:rsidR="005E7C2F" w:rsidRPr="005E7C2F" w:rsidRDefault="005E7C2F" w:rsidP="005E7C2F">
      <w:pPr>
        <w:ind w:firstLine="720"/>
        <w:jc w:val="both"/>
        <w:rPr>
          <w:i/>
          <w:sz w:val="28"/>
          <w:szCs w:val="28"/>
        </w:rPr>
      </w:pPr>
      <w:r w:rsidRPr="005E7C2F">
        <w:rPr>
          <w:sz w:val="28"/>
          <w:szCs w:val="28"/>
        </w:rPr>
        <w:t xml:space="preserve">8.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 Саратов» на 2021 год и на плановый период 2022 и 2023 годов согласно приложению 5 к настоящему решению. </w:t>
      </w:r>
    </w:p>
    <w:p w:rsidR="005E7C2F" w:rsidRPr="005E7C2F" w:rsidRDefault="005E7C2F" w:rsidP="005E7C2F">
      <w:pPr>
        <w:ind w:firstLine="720"/>
        <w:jc w:val="both"/>
        <w:rPr>
          <w:i/>
          <w:sz w:val="28"/>
          <w:szCs w:val="28"/>
        </w:rPr>
      </w:pPr>
      <w:r w:rsidRPr="005E7C2F">
        <w:rPr>
          <w:snapToGrid w:val="0"/>
          <w:sz w:val="28"/>
          <w:szCs w:val="28"/>
        </w:rPr>
        <w:t xml:space="preserve">9. </w:t>
      </w:r>
      <w:r w:rsidRPr="005E7C2F">
        <w:rPr>
          <w:sz w:val="28"/>
          <w:szCs w:val="28"/>
        </w:rPr>
        <w:t xml:space="preserve">Утвердить ведомственную структуру расходов бюджета муниципального образования «Город Саратов» на 2021 год и на плановый период 2022 и 2023 годов согласно приложению 6 к настоящему решению. </w:t>
      </w:r>
    </w:p>
    <w:p w:rsidR="005E7C2F" w:rsidRPr="005E7C2F" w:rsidRDefault="005E7C2F" w:rsidP="005E7C2F">
      <w:pPr>
        <w:ind w:firstLine="720"/>
        <w:jc w:val="both"/>
        <w:rPr>
          <w:i/>
          <w:sz w:val="28"/>
          <w:szCs w:val="28"/>
        </w:rPr>
      </w:pPr>
      <w:r w:rsidRPr="005E7C2F">
        <w:rPr>
          <w:sz w:val="28"/>
          <w:szCs w:val="28"/>
        </w:rPr>
        <w:t xml:space="preserve">10.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 Саратов» на          2021 год и на плановый период 2022 и 2023 годов согласно приложению 7 к настоящему решению. </w:t>
      </w:r>
    </w:p>
    <w:p w:rsidR="005E7C2F" w:rsidRPr="005E7C2F" w:rsidRDefault="005E7C2F" w:rsidP="005E7C2F">
      <w:pPr>
        <w:ind w:firstLine="709"/>
        <w:jc w:val="both"/>
        <w:rPr>
          <w:sz w:val="28"/>
          <w:szCs w:val="28"/>
        </w:rPr>
      </w:pPr>
      <w:r w:rsidRPr="005E7C2F">
        <w:rPr>
          <w:sz w:val="28"/>
          <w:szCs w:val="28"/>
        </w:rPr>
        <w:t>11. Утвердить общий объем бюджетных ассигнований на исполнение публичных нормативных обязательств:</w:t>
      </w:r>
    </w:p>
    <w:p w:rsidR="005E7C2F" w:rsidRPr="005E7C2F" w:rsidRDefault="005E7C2F" w:rsidP="005E7C2F">
      <w:pPr>
        <w:ind w:firstLine="708"/>
        <w:jc w:val="both"/>
        <w:rPr>
          <w:sz w:val="28"/>
          <w:szCs w:val="28"/>
        </w:rPr>
      </w:pPr>
      <w:r w:rsidRPr="005E7C2F">
        <w:rPr>
          <w:sz w:val="28"/>
          <w:szCs w:val="28"/>
        </w:rPr>
        <w:t xml:space="preserve">- на 2021 год в сумме </w:t>
      </w:r>
      <w:r w:rsidRPr="005E7C2F">
        <w:rPr>
          <w:color w:val="000000"/>
          <w:sz w:val="28"/>
          <w:szCs w:val="28"/>
        </w:rPr>
        <w:t xml:space="preserve">417 967,8 </w:t>
      </w:r>
      <w:r w:rsidRPr="005E7C2F">
        <w:rPr>
          <w:sz w:val="28"/>
          <w:szCs w:val="28"/>
        </w:rPr>
        <w:t>тыс. руб.;</w:t>
      </w:r>
    </w:p>
    <w:p w:rsidR="005E7C2F" w:rsidRPr="005E7C2F" w:rsidRDefault="005E7C2F" w:rsidP="005E7C2F">
      <w:pPr>
        <w:ind w:firstLine="708"/>
        <w:jc w:val="both"/>
        <w:rPr>
          <w:sz w:val="28"/>
          <w:szCs w:val="28"/>
        </w:rPr>
      </w:pPr>
      <w:r w:rsidRPr="005E7C2F">
        <w:rPr>
          <w:sz w:val="28"/>
          <w:szCs w:val="28"/>
        </w:rPr>
        <w:t xml:space="preserve">- на 2022 год в сумме </w:t>
      </w:r>
      <w:r w:rsidRPr="005E7C2F">
        <w:rPr>
          <w:color w:val="000000"/>
          <w:sz w:val="28"/>
          <w:szCs w:val="28"/>
        </w:rPr>
        <w:t xml:space="preserve">437 741,2 </w:t>
      </w:r>
      <w:r w:rsidRPr="005E7C2F">
        <w:rPr>
          <w:sz w:val="28"/>
          <w:szCs w:val="28"/>
        </w:rPr>
        <w:t>тыс. руб.;</w:t>
      </w:r>
    </w:p>
    <w:p w:rsidR="005E7C2F" w:rsidRPr="005E7C2F" w:rsidRDefault="005E7C2F" w:rsidP="005E7C2F">
      <w:pPr>
        <w:ind w:firstLine="708"/>
        <w:jc w:val="both"/>
        <w:rPr>
          <w:sz w:val="28"/>
          <w:szCs w:val="28"/>
        </w:rPr>
      </w:pPr>
      <w:r w:rsidRPr="005E7C2F">
        <w:rPr>
          <w:sz w:val="28"/>
          <w:szCs w:val="28"/>
        </w:rPr>
        <w:t xml:space="preserve">- на 2023 год в сумме </w:t>
      </w:r>
      <w:r w:rsidRPr="005E7C2F">
        <w:rPr>
          <w:color w:val="000000"/>
          <w:sz w:val="28"/>
          <w:szCs w:val="28"/>
        </w:rPr>
        <w:t xml:space="preserve">455 655,7 </w:t>
      </w:r>
      <w:r w:rsidRPr="005E7C2F">
        <w:rPr>
          <w:sz w:val="28"/>
          <w:szCs w:val="28"/>
        </w:rPr>
        <w:t>тыс. руб.</w:t>
      </w:r>
    </w:p>
    <w:p w:rsidR="005E7C2F" w:rsidRPr="005E7C2F" w:rsidRDefault="005E7C2F" w:rsidP="005E7C2F">
      <w:pPr>
        <w:ind w:firstLine="720"/>
        <w:jc w:val="both"/>
        <w:rPr>
          <w:sz w:val="28"/>
          <w:szCs w:val="28"/>
        </w:rPr>
      </w:pPr>
      <w:r w:rsidRPr="005E7C2F">
        <w:rPr>
          <w:sz w:val="28"/>
          <w:szCs w:val="28"/>
        </w:rPr>
        <w:t xml:space="preserve">12. Установить размер резервного фонда администрации муниципального образования «Город Саратов»: </w:t>
      </w:r>
    </w:p>
    <w:p w:rsidR="005E7C2F" w:rsidRPr="005E7C2F" w:rsidRDefault="005E7C2F" w:rsidP="005E7C2F">
      <w:pPr>
        <w:ind w:firstLine="720"/>
        <w:jc w:val="both"/>
        <w:rPr>
          <w:sz w:val="28"/>
          <w:szCs w:val="28"/>
        </w:rPr>
      </w:pPr>
      <w:r w:rsidRPr="005E7C2F">
        <w:rPr>
          <w:sz w:val="28"/>
          <w:szCs w:val="28"/>
        </w:rPr>
        <w:t>- на 2021 год в сумме 30 000,0 тыс. руб.;</w:t>
      </w:r>
    </w:p>
    <w:p w:rsidR="005E7C2F" w:rsidRPr="005E7C2F" w:rsidRDefault="005E7C2F" w:rsidP="005E7C2F">
      <w:pPr>
        <w:ind w:firstLine="720"/>
        <w:jc w:val="both"/>
        <w:rPr>
          <w:sz w:val="28"/>
          <w:szCs w:val="28"/>
        </w:rPr>
      </w:pPr>
      <w:r w:rsidRPr="005E7C2F">
        <w:rPr>
          <w:sz w:val="28"/>
          <w:szCs w:val="28"/>
        </w:rPr>
        <w:lastRenderedPageBreak/>
        <w:t>- на 2022 год в сумме 30 000,0 тыс. руб.;</w:t>
      </w:r>
    </w:p>
    <w:p w:rsidR="005E7C2F" w:rsidRPr="005E7C2F" w:rsidRDefault="005E7C2F" w:rsidP="005E7C2F">
      <w:pPr>
        <w:ind w:firstLine="720"/>
        <w:jc w:val="both"/>
        <w:rPr>
          <w:sz w:val="28"/>
          <w:szCs w:val="28"/>
        </w:rPr>
      </w:pPr>
      <w:r w:rsidRPr="005E7C2F">
        <w:rPr>
          <w:sz w:val="28"/>
          <w:szCs w:val="28"/>
        </w:rPr>
        <w:t>- на 2023 год в сумме 30 000,0 тыс. руб.</w:t>
      </w:r>
    </w:p>
    <w:p w:rsidR="005E7C2F" w:rsidRPr="005E7C2F" w:rsidRDefault="005E7C2F" w:rsidP="005E7C2F">
      <w:pPr>
        <w:ind w:firstLine="709"/>
        <w:jc w:val="both"/>
        <w:rPr>
          <w:sz w:val="28"/>
          <w:szCs w:val="28"/>
        </w:rPr>
      </w:pPr>
      <w:r w:rsidRPr="005E7C2F">
        <w:rPr>
          <w:sz w:val="28"/>
          <w:szCs w:val="28"/>
        </w:rPr>
        <w:t xml:space="preserve">13. Утвердить объем бюджетных ассигнований дорожного фонда муниципального образования «Город Саратов»: </w:t>
      </w:r>
    </w:p>
    <w:p w:rsidR="005E7C2F" w:rsidRPr="005E7C2F" w:rsidRDefault="005E7C2F" w:rsidP="005E7C2F">
      <w:pPr>
        <w:ind w:left="709"/>
        <w:jc w:val="both"/>
        <w:rPr>
          <w:sz w:val="28"/>
          <w:szCs w:val="28"/>
        </w:rPr>
      </w:pPr>
      <w:r w:rsidRPr="005E7C2F">
        <w:rPr>
          <w:sz w:val="28"/>
          <w:szCs w:val="28"/>
        </w:rPr>
        <w:t>- на 2021 год в сумме 2 624 835,5 тыс. руб.;</w:t>
      </w:r>
    </w:p>
    <w:p w:rsidR="005E7C2F" w:rsidRPr="005E7C2F" w:rsidRDefault="005E7C2F" w:rsidP="005E7C2F">
      <w:pPr>
        <w:ind w:left="709"/>
        <w:jc w:val="both"/>
        <w:rPr>
          <w:sz w:val="28"/>
          <w:szCs w:val="28"/>
        </w:rPr>
      </w:pPr>
      <w:r w:rsidRPr="005E7C2F">
        <w:rPr>
          <w:sz w:val="28"/>
          <w:szCs w:val="28"/>
        </w:rPr>
        <w:t>- на 2022 год в сумме 2 762 456,1 тыс. руб.;</w:t>
      </w:r>
    </w:p>
    <w:p w:rsidR="005E7C2F" w:rsidRPr="005E7C2F" w:rsidRDefault="005E7C2F" w:rsidP="005E7C2F">
      <w:pPr>
        <w:ind w:left="709"/>
        <w:jc w:val="both"/>
        <w:rPr>
          <w:sz w:val="28"/>
          <w:szCs w:val="28"/>
        </w:rPr>
      </w:pPr>
      <w:r w:rsidRPr="005E7C2F">
        <w:rPr>
          <w:sz w:val="28"/>
          <w:szCs w:val="28"/>
        </w:rPr>
        <w:t>- на 2023 год в сумме 2 723 886,4 тыс. руб.</w:t>
      </w:r>
    </w:p>
    <w:p w:rsidR="005E7C2F" w:rsidRPr="005E7C2F" w:rsidRDefault="005E7C2F" w:rsidP="005E7C2F">
      <w:pPr>
        <w:ind w:firstLine="720"/>
        <w:jc w:val="both"/>
        <w:rPr>
          <w:i/>
          <w:sz w:val="28"/>
          <w:szCs w:val="28"/>
        </w:rPr>
      </w:pPr>
      <w:r w:rsidRPr="005E7C2F">
        <w:rPr>
          <w:sz w:val="28"/>
          <w:szCs w:val="28"/>
        </w:rPr>
        <w:t xml:space="preserve">14. Утвердить перечень объектов капитального строительства муниципальной собственности и объектов недвижимого имущества, приобретаемого в муниципальную собственность, на 2021 год и на плановый период 2022 и 2023 годов согласно приложению 8 к настоящему решению. </w:t>
      </w:r>
    </w:p>
    <w:p w:rsidR="005E7C2F" w:rsidRPr="005E7C2F" w:rsidRDefault="005E7C2F" w:rsidP="005E7C2F">
      <w:pPr>
        <w:ind w:firstLine="720"/>
        <w:jc w:val="both"/>
        <w:rPr>
          <w:sz w:val="28"/>
          <w:szCs w:val="28"/>
        </w:rPr>
      </w:pPr>
      <w:r w:rsidRPr="005E7C2F">
        <w:rPr>
          <w:sz w:val="28"/>
          <w:szCs w:val="28"/>
        </w:rPr>
        <w:t>15. Утвердить случаи и порядок предоставления субсидий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физическим лицам – производителям товаров, работ, услуг согласно приложению 9 к настоящему решению.</w:t>
      </w:r>
    </w:p>
    <w:p w:rsidR="005E7C2F" w:rsidRPr="005E7C2F" w:rsidRDefault="005E7C2F" w:rsidP="005E7C2F">
      <w:pPr>
        <w:ind w:firstLine="720"/>
        <w:jc w:val="both"/>
        <w:rPr>
          <w:sz w:val="28"/>
          <w:szCs w:val="28"/>
        </w:rPr>
      </w:pPr>
      <w:r w:rsidRPr="005E7C2F">
        <w:rPr>
          <w:sz w:val="28"/>
          <w:szCs w:val="28"/>
        </w:rPr>
        <w:t>16. Утвердить</w:t>
      </w:r>
      <w:r w:rsidRPr="005E7C2F">
        <w:rPr>
          <w:snapToGrid w:val="0"/>
          <w:sz w:val="28"/>
          <w:szCs w:val="28"/>
        </w:rPr>
        <w:t xml:space="preserve"> и</w:t>
      </w:r>
      <w:r w:rsidRPr="005E7C2F">
        <w:rPr>
          <w:sz w:val="28"/>
          <w:szCs w:val="28"/>
        </w:rPr>
        <w:t>сточники финансирования дефицита бюджета муниципального образования «Город Саратов» на 2021 год и на плановый период 2022 и 2023 годов согласно приложению 10 к настоящему решению.</w:t>
      </w:r>
    </w:p>
    <w:p w:rsidR="005E7C2F" w:rsidRPr="005E7C2F" w:rsidRDefault="005E7C2F" w:rsidP="005E7C2F">
      <w:pPr>
        <w:ind w:firstLine="720"/>
        <w:jc w:val="both"/>
        <w:rPr>
          <w:sz w:val="28"/>
          <w:szCs w:val="28"/>
        </w:rPr>
      </w:pPr>
      <w:r w:rsidRPr="005E7C2F">
        <w:rPr>
          <w:sz w:val="28"/>
          <w:szCs w:val="28"/>
        </w:rPr>
        <w:t>17. Утвердить программу муниципальных внутренних заимствований на 2021 год и на плановый период 2022 и 2023 годов согласно приложению                       11 к настоящему решению.</w:t>
      </w:r>
    </w:p>
    <w:p w:rsidR="005E7C2F" w:rsidRPr="005E7C2F" w:rsidRDefault="005E7C2F" w:rsidP="005E7C2F">
      <w:pPr>
        <w:ind w:firstLine="720"/>
        <w:jc w:val="both"/>
        <w:rPr>
          <w:sz w:val="28"/>
          <w:szCs w:val="28"/>
        </w:rPr>
      </w:pPr>
      <w:r w:rsidRPr="005E7C2F">
        <w:rPr>
          <w:sz w:val="28"/>
          <w:szCs w:val="28"/>
        </w:rPr>
        <w:t>18.  Установить верхний предел муниципального внутреннего долга:</w:t>
      </w:r>
    </w:p>
    <w:p w:rsidR="005E7C2F" w:rsidRPr="005E7C2F" w:rsidRDefault="005E7C2F" w:rsidP="005E7C2F">
      <w:pPr>
        <w:ind w:firstLine="720"/>
        <w:jc w:val="both"/>
        <w:rPr>
          <w:sz w:val="28"/>
          <w:szCs w:val="28"/>
        </w:rPr>
      </w:pPr>
      <w:r w:rsidRPr="005E7C2F">
        <w:rPr>
          <w:sz w:val="28"/>
          <w:szCs w:val="28"/>
        </w:rPr>
        <w:t>- по состоянию на 1 января 2022 года в сумме 6 752 400,0 тыс. руб., в том числе верхний предел долга по муниципальным гарантиям муниципального образования «Город Саратов» в сумме 0,0 тыс. руб.;</w:t>
      </w:r>
    </w:p>
    <w:p w:rsidR="005E7C2F" w:rsidRPr="005E7C2F" w:rsidRDefault="005E7C2F" w:rsidP="005E7C2F">
      <w:pPr>
        <w:ind w:firstLine="720"/>
        <w:jc w:val="both"/>
        <w:rPr>
          <w:sz w:val="28"/>
          <w:szCs w:val="28"/>
        </w:rPr>
      </w:pPr>
      <w:r w:rsidRPr="005E7C2F">
        <w:rPr>
          <w:sz w:val="28"/>
          <w:szCs w:val="28"/>
        </w:rPr>
        <w:t>- по состоянию на 1 января 2023 года в сумме 6 752 400,0 тыс. руб., в том числе верхний предел долга по муниципальным гарантиям муниципального образования «Город Саратов» в сумме 0,0 тыс. руб.;</w:t>
      </w:r>
    </w:p>
    <w:p w:rsidR="005E7C2F" w:rsidRPr="005E7C2F" w:rsidRDefault="005E7C2F" w:rsidP="005E7C2F">
      <w:pPr>
        <w:ind w:firstLine="720"/>
        <w:jc w:val="both"/>
        <w:rPr>
          <w:sz w:val="28"/>
          <w:szCs w:val="28"/>
        </w:rPr>
      </w:pPr>
      <w:r w:rsidRPr="005E7C2F">
        <w:rPr>
          <w:sz w:val="28"/>
          <w:szCs w:val="28"/>
        </w:rPr>
        <w:t>- по состоянию на 1 января 2024 года в сумме 6 752 400,0 тыс. руб., в том числе верхний предел долга по муниципальным гарантиям муниципального образования «Город Саратов» в сумме 0,0 тыс. руб.</w:t>
      </w:r>
    </w:p>
    <w:p w:rsidR="005E7C2F" w:rsidRPr="005E7C2F" w:rsidRDefault="005E7C2F" w:rsidP="005E7C2F">
      <w:pPr>
        <w:pStyle w:val="aa"/>
        <w:jc w:val="both"/>
        <w:rPr>
          <w:b/>
          <w:sz w:val="28"/>
          <w:szCs w:val="28"/>
        </w:rPr>
      </w:pPr>
      <w:r w:rsidRPr="005E7C2F">
        <w:rPr>
          <w:sz w:val="28"/>
          <w:szCs w:val="28"/>
        </w:rPr>
        <w:t>19.</w:t>
      </w:r>
      <w:r w:rsidRPr="005E7C2F">
        <w:rPr>
          <w:bCs/>
          <w:sz w:val="28"/>
          <w:szCs w:val="28"/>
        </w:rPr>
        <w:t> Установить, что остатки средств бюджета муниципального образования «Город Саратов», находящиеся по состоянию на 1 января 2021</w:t>
      </w:r>
      <w:r w:rsidRPr="005E7C2F">
        <w:rPr>
          <w:bCs/>
          <w:sz w:val="28"/>
          <w:szCs w:val="28"/>
          <w:lang w:val="en-US"/>
        </w:rPr>
        <w:t> </w:t>
      </w:r>
      <w:r w:rsidRPr="005E7C2F">
        <w:rPr>
          <w:bCs/>
          <w:sz w:val="28"/>
          <w:szCs w:val="28"/>
        </w:rPr>
        <w:t>года на едином счете бюджета, за исключением целевых средств, полученных из областного бюджета, направляются в 2021 году на покрытие временных кассовых разрывов в сумме 50 000,0 тыс. руб.</w:t>
      </w:r>
      <w:r w:rsidRPr="005E7C2F">
        <w:rPr>
          <w:sz w:val="28"/>
          <w:szCs w:val="28"/>
        </w:rPr>
        <w:tab/>
      </w:r>
    </w:p>
    <w:p w:rsidR="005E7C2F" w:rsidRPr="005E7C2F" w:rsidRDefault="005E7C2F" w:rsidP="005E7C2F">
      <w:pPr>
        <w:ind w:firstLine="708"/>
        <w:jc w:val="both"/>
        <w:rPr>
          <w:sz w:val="28"/>
          <w:szCs w:val="28"/>
        </w:rPr>
      </w:pPr>
      <w:r w:rsidRPr="005E7C2F">
        <w:rPr>
          <w:sz w:val="28"/>
          <w:szCs w:val="28"/>
        </w:rPr>
        <w:t>20.</w:t>
      </w:r>
      <w:r w:rsidRPr="005E7C2F">
        <w:rPr>
          <w:color w:val="FF0000"/>
          <w:sz w:val="28"/>
          <w:szCs w:val="28"/>
        </w:rPr>
        <w:t xml:space="preserve"> </w:t>
      </w:r>
      <w:r w:rsidRPr="005E7C2F">
        <w:rPr>
          <w:sz w:val="28"/>
          <w:szCs w:val="28"/>
        </w:rPr>
        <w:t xml:space="preserve">Установить размер индексации: </w:t>
      </w:r>
    </w:p>
    <w:p w:rsidR="005E7C2F" w:rsidRPr="005E7C2F" w:rsidRDefault="005E7C2F" w:rsidP="005E7C2F">
      <w:pPr>
        <w:ind w:firstLine="708"/>
        <w:jc w:val="both"/>
        <w:rPr>
          <w:sz w:val="28"/>
          <w:szCs w:val="28"/>
        </w:rPr>
      </w:pPr>
      <w:r w:rsidRPr="005E7C2F">
        <w:rPr>
          <w:sz w:val="28"/>
          <w:szCs w:val="28"/>
        </w:rPr>
        <w:t>с 1 января 2021 года на 3,6%,</w:t>
      </w:r>
    </w:p>
    <w:p w:rsidR="005E7C2F" w:rsidRPr="005E7C2F" w:rsidRDefault="005E7C2F" w:rsidP="005E7C2F">
      <w:pPr>
        <w:ind w:firstLine="708"/>
        <w:jc w:val="both"/>
        <w:rPr>
          <w:sz w:val="28"/>
          <w:szCs w:val="28"/>
        </w:rPr>
      </w:pPr>
      <w:r w:rsidRPr="005E7C2F">
        <w:rPr>
          <w:sz w:val="28"/>
          <w:szCs w:val="28"/>
        </w:rPr>
        <w:t>с 1 января 2022 года на 3,8%,</w:t>
      </w:r>
    </w:p>
    <w:p w:rsidR="005E7C2F" w:rsidRPr="005E7C2F" w:rsidRDefault="005E7C2F" w:rsidP="005E7C2F">
      <w:pPr>
        <w:ind w:firstLine="708"/>
        <w:jc w:val="both"/>
        <w:rPr>
          <w:sz w:val="28"/>
          <w:szCs w:val="28"/>
        </w:rPr>
      </w:pPr>
      <w:r w:rsidRPr="005E7C2F">
        <w:rPr>
          <w:sz w:val="28"/>
          <w:szCs w:val="28"/>
        </w:rPr>
        <w:t>с 1 января 2023 года на 3,6%:</w:t>
      </w:r>
    </w:p>
    <w:p w:rsidR="005E7C2F" w:rsidRPr="005E7C2F" w:rsidRDefault="005E7C2F" w:rsidP="005E7C2F">
      <w:pPr>
        <w:ind w:firstLine="708"/>
        <w:jc w:val="both"/>
        <w:rPr>
          <w:sz w:val="28"/>
          <w:szCs w:val="28"/>
        </w:rPr>
      </w:pPr>
      <w:r w:rsidRPr="005E7C2F">
        <w:rPr>
          <w:sz w:val="28"/>
          <w:szCs w:val="28"/>
        </w:rPr>
        <w:t>- материальной помощи Почётным гражданам города Саратова и возмещения затрат на захоронение Почётного гражданина города Саратова;</w:t>
      </w:r>
    </w:p>
    <w:p w:rsidR="005E7C2F" w:rsidRPr="005E7C2F" w:rsidRDefault="005E7C2F" w:rsidP="005E7C2F">
      <w:pPr>
        <w:autoSpaceDE w:val="0"/>
        <w:autoSpaceDN w:val="0"/>
        <w:adjustRightInd w:val="0"/>
        <w:ind w:firstLine="709"/>
        <w:jc w:val="both"/>
        <w:rPr>
          <w:sz w:val="28"/>
          <w:szCs w:val="28"/>
        </w:rPr>
      </w:pPr>
      <w:r w:rsidRPr="005E7C2F">
        <w:rPr>
          <w:sz w:val="28"/>
          <w:szCs w:val="28"/>
        </w:rPr>
        <w:lastRenderedPageBreak/>
        <w:t>- материальной помощи гражданам, участвующим в охране общественного порядка в муниципальном образовании «Город Саратов»</w:t>
      </w:r>
      <w:r w:rsidRPr="005E7C2F">
        <w:rPr>
          <w:bCs/>
          <w:sz w:val="28"/>
          <w:szCs w:val="28"/>
        </w:rPr>
        <w:t>;</w:t>
      </w:r>
    </w:p>
    <w:p w:rsidR="005E7C2F" w:rsidRPr="005E7C2F" w:rsidRDefault="005E7C2F" w:rsidP="005E7C2F">
      <w:pPr>
        <w:ind w:firstLine="709"/>
        <w:jc w:val="both"/>
        <w:rPr>
          <w:rFonts w:eastAsia="Calibri"/>
          <w:sz w:val="28"/>
          <w:szCs w:val="28"/>
          <w:lang w:eastAsia="en-US"/>
        </w:rPr>
      </w:pPr>
      <w:r w:rsidRPr="005E7C2F">
        <w:rPr>
          <w:sz w:val="28"/>
          <w:szCs w:val="28"/>
        </w:rPr>
        <w:t>- единовременного денежного пособия членам семьи работников добровольной пожарной охраны и добровольных пожарных;</w:t>
      </w:r>
    </w:p>
    <w:p w:rsidR="005E7C2F" w:rsidRPr="005E7C2F" w:rsidRDefault="005E7C2F" w:rsidP="005E7C2F">
      <w:pPr>
        <w:pStyle w:val="ConsPlusNormal"/>
        <w:ind w:firstLine="709"/>
        <w:jc w:val="both"/>
        <w:rPr>
          <w:rFonts w:ascii="Times New Roman" w:hAnsi="Times New Roman" w:cs="Times New Roman"/>
          <w:spacing w:val="-2"/>
          <w:sz w:val="28"/>
          <w:szCs w:val="28"/>
        </w:rPr>
      </w:pPr>
      <w:r w:rsidRPr="005E7C2F">
        <w:rPr>
          <w:rFonts w:ascii="Times New Roman" w:hAnsi="Times New Roman" w:cs="Times New Roman"/>
          <w:spacing w:val="-2"/>
          <w:sz w:val="28"/>
          <w:szCs w:val="28"/>
          <w:highlight w:val="yellow"/>
        </w:rPr>
        <w:t>с 1 декабря 2021 года на 3,6%,</w:t>
      </w:r>
    </w:p>
    <w:p w:rsidR="005E7C2F" w:rsidRPr="005E7C2F" w:rsidRDefault="005E7C2F" w:rsidP="005E7C2F">
      <w:pPr>
        <w:pStyle w:val="ConsPlusNormal"/>
        <w:ind w:firstLine="709"/>
        <w:jc w:val="both"/>
        <w:rPr>
          <w:rFonts w:ascii="Times New Roman" w:hAnsi="Times New Roman" w:cs="Times New Roman"/>
          <w:spacing w:val="-2"/>
          <w:sz w:val="28"/>
          <w:szCs w:val="28"/>
        </w:rPr>
      </w:pPr>
      <w:r w:rsidRPr="005E7C2F">
        <w:rPr>
          <w:rFonts w:ascii="Times New Roman" w:hAnsi="Times New Roman" w:cs="Times New Roman"/>
          <w:spacing w:val="-2"/>
          <w:sz w:val="28"/>
          <w:szCs w:val="28"/>
        </w:rPr>
        <w:t>с 1 декабря 2022 года на 3,8%,</w:t>
      </w:r>
    </w:p>
    <w:p w:rsidR="005E7C2F" w:rsidRPr="005E7C2F" w:rsidRDefault="005E7C2F" w:rsidP="005E7C2F">
      <w:pPr>
        <w:pStyle w:val="ConsPlusNormal"/>
        <w:ind w:firstLine="709"/>
        <w:jc w:val="both"/>
        <w:rPr>
          <w:rFonts w:ascii="Times New Roman" w:hAnsi="Times New Roman" w:cs="Times New Roman"/>
          <w:spacing w:val="-2"/>
          <w:sz w:val="28"/>
          <w:szCs w:val="28"/>
        </w:rPr>
      </w:pPr>
      <w:r w:rsidRPr="005E7C2F">
        <w:rPr>
          <w:rFonts w:ascii="Times New Roman" w:hAnsi="Times New Roman" w:cs="Times New Roman"/>
          <w:spacing w:val="-2"/>
          <w:sz w:val="28"/>
          <w:szCs w:val="28"/>
        </w:rPr>
        <w:t>с 1 декабря 2023 года на 3,6%:</w:t>
      </w:r>
    </w:p>
    <w:p w:rsidR="005E7C2F" w:rsidRPr="005E7C2F" w:rsidRDefault="005E7C2F" w:rsidP="005E7C2F">
      <w:pPr>
        <w:ind w:firstLine="708"/>
        <w:jc w:val="both"/>
        <w:rPr>
          <w:sz w:val="28"/>
          <w:szCs w:val="28"/>
        </w:rPr>
      </w:pPr>
      <w:r w:rsidRPr="005E7C2F">
        <w:rPr>
          <w:sz w:val="28"/>
          <w:szCs w:val="28"/>
        </w:rPr>
        <w:t xml:space="preserve">- должностных окладов (окладов) работников муниципальных учреждений муниципального образования «Город Саратов», за исключением  работников общеобразовательных учреждений и дошкольных образовательных учреждений, оплата труда которых осуществляется за счет средств областного бюджета; </w:t>
      </w:r>
    </w:p>
    <w:p w:rsidR="005E7C2F" w:rsidRPr="005E7C2F" w:rsidRDefault="005E7C2F" w:rsidP="005E7C2F">
      <w:pPr>
        <w:pStyle w:val="ConsPlusNormal"/>
        <w:ind w:firstLine="709"/>
        <w:jc w:val="both"/>
        <w:rPr>
          <w:rFonts w:ascii="Times New Roman" w:hAnsi="Times New Roman" w:cs="Times New Roman"/>
          <w:sz w:val="28"/>
          <w:szCs w:val="28"/>
        </w:rPr>
      </w:pPr>
      <w:r w:rsidRPr="005E7C2F">
        <w:rPr>
          <w:rFonts w:ascii="Times New Roman" w:hAnsi="Times New Roman" w:cs="Times New Roman"/>
          <w:sz w:val="28"/>
          <w:szCs w:val="28"/>
        </w:rPr>
        <w:t>- должностных окладов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города Саратова;</w:t>
      </w:r>
    </w:p>
    <w:p w:rsidR="005E7C2F" w:rsidRPr="005E7C2F" w:rsidRDefault="005E7C2F" w:rsidP="005E7C2F">
      <w:pPr>
        <w:pStyle w:val="ConsPlusNormal"/>
        <w:ind w:firstLine="709"/>
        <w:jc w:val="both"/>
        <w:rPr>
          <w:rFonts w:ascii="Times New Roman" w:hAnsi="Times New Roman" w:cs="Times New Roman"/>
          <w:sz w:val="28"/>
          <w:szCs w:val="28"/>
        </w:rPr>
      </w:pPr>
      <w:r w:rsidRPr="005E7C2F">
        <w:rPr>
          <w:rFonts w:ascii="Times New Roman" w:hAnsi="Times New Roman" w:cs="Times New Roman"/>
          <w:sz w:val="28"/>
          <w:szCs w:val="28"/>
        </w:rPr>
        <w:t>- денежного вознаграждения лицам, замещающим муниципальные должности в муниципальном образовании «Город Саратов» и осуществляющих свои полномочия на постоянной основе;</w:t>
      </w:r>
    </w:p>
    <w:p w:rsidR="005E7C2F" w:rsidRPr="005E7C2F" w:rsidRDefault="005E7C2F" w:rsidP="005E7C2F">
      <w:pPr>
        <w:pStyle w:val="ConsPlusNormal"/>
        <w:ind w:firstLine="709"/>
        <w:jc w:val="both"/>
        <w:rPr>
          <w:rFonts w:ascii="Times New Roman" w:hAnsi="Times New Roman" w:cs="Times New Roman"/>
          <w:sz w:val="28"/>
          <w:szCs w:val="28"/>
        </w:rPr>
      </w:pPr>
      <w:r w:rsidRPr="005E7C2F">
        <w:rPr>
          <w:rFonts w:ascii="Times New Roman" w:hAnsi="Times New Roman" w:cs="Times New Roman"/>
          <w:sz w:val="28"/>
          <w:szCs w:val="28"/>
        </w:rPr>
        <w:t>- должностных окладов и окладов за классный чин муниципальной службы лицам, замещающим должности муниципальной службы в муниципальном образовании «Город Саратов»;</w:t>
      </w:r>
    </w:p>
    <w:p w:rsidR="005E7C2F" w:rsidRPr="005E7C2F" w:rsidRDefault="005E7C2F" w:rsidP="005E7C2F">
      <w:pPr>
        <w:pStyle w:val="af9"/>
        <w:ind w:firstLine="709"/>
        <w:rPr>
          <w:szCs w:val="28"/>
        </w:rPr>
      </w:pPr>
      <w:r w:rsidRPr="005E7C2F">
        <w:rPr>
          <w:szCs w:val="28"/>
        </w:rPr>
        <w:t>- окладов работников органов местного самоуправления, осуществляющих профессиональную деятельность по профессиям рабочих.</w:t>
      </w:r>
    </w:p>
    <w:p w:rsidR="005E7C2F" w:rsidRPr="005E7C2F" w:rsidRDefault="005E7C2F" w:rsidP="005E7C2F">
      <w:pPr>
        <w:pStyle w:val="af9"/>
        <w:ind w:firstLine="709"/>
        <w:rPr>
          <w:szCs w:val="28"/>
        </w:rPr>
      </w:pPr>
      <w:r w:rsidRPr="005E7C2F">
        <w:rPr>
          <w:szCs w:val="28"/>
        </w:rPr>
        <w:t xml:space="preserve">Установить, что при индексации размеры должностных окладов (окладов) работников муниципальных учреждений муниципального образования «Город Саратов», денежного вознаграждения лиц, замещающих </w:t>
      </w:r>
      <w:r w:rsidRPr="005E7C2F">
        <w:rPr>
          <w:color w:val="000000"/>
          <w:szCs w:val="28"/>
        </w:rPr>
        <w:t>муниципальные должности в муниципальном образовании «Город Саратов»</w:t>
      </w:r>
      <w:r w:rsidRPr="005E7C2F">
        <w:rPr>
          <w:b/>
          <w:color w:val="000000"/>
          <w:szCs w:val="28"/>
        </w:rPr>
        <w:t xml:space="preserve"> </w:t>
      </w:r>
      <w:r w:rsidRPr="005E7C2F">
        <w:rPr>
          <w:szCs w:val="28"/>
        </w:rPr>
        <w:t>и осуществляющих свои полномочия на постоянной основе, должностных окладов и окладов за классный чин муниципальной службы лицам, замещающим должности муниципальной службы в муниципальном образовании «Город Саратов», должностных окладов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города Саратова округляются до целого рубля в сторону увеличения.</w:t>
      </w:r>
    </w:p>
    <w:p w:rsidR="005E7C2F" w:rsidRPr="005E7C2F" w:rsidRDefault="005E7C2F" w:rsidP="005E7C2F">
      <w:pPr>
        <w:ind w:firstLine="720"/>
        <w:jc w:val="both"/>
        <w:rPr>
          <w:sz w:val="28"/>
          <w:szCs w:val="28"/>
        </w:rPr>
      </w:pPr>
      <w:r w:rsidRPr="005E7C2F">
        <w:rPr>
          <w:sz w:val="28"/>
          <w:szCs w:val="28"/>
        </w:rPr>
        <w:t xml:space="preserve">21. Установить, что средства в объеме остатков субсидий, предоставленных в 2020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недостижением муниципальными бюджетными и автономными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муниципального образования </w:t>
      </w:r>
      <w:r w:rsidRPr="005E7C2F">
        <w:rPr>
          <w:sz w:val="28"/>
          <w:szCs w:val="28"/>
        </w:rPr>
        <w:lastRenderedPageBreak/>
        <w:t>«Город Саратов» порядке возврату в бюджет муниципального образования «Город Саратов».</w:t>
      </w:r>
    </w:p>
    <w:p w:rsidR="005E7C2F" w:rsidRPr="005E7C2F" w:rsidRDefault="005E7C2F" w:rsidP="005E7C2F">
      <w:pPr>
        <w:ind w:firstLine="720"/>
        <w:jc w:val="both"/>
        <w:rPr>
          <w:sz w:val="28"/>
          <w:szCs w:val="28"/>
        </w:rPr>
      </w:pPr>
      <w:r w:rsidRPr="005E7C2F">
        <w:rPr>
          <w:sz w:val="28"/>
          <w:szCs w:val="28"/>
        </w:rPr>
        <w:t>22. Предоставить субсидии некоммерческим организациям города на реализацию социальных проектов, отобранных по результатам конкурса, в                 2021 году в сумме 1 000,0 тыс. руб., в 2022 году в сумме 1 000,0 тыс. руб., в      2023 году в сумме 1 000,0 тыс. руб.</w:t>
      </w:r>
    </w:p>
    <w:p w:rsidR="005E7C2F" w:rsidRPr="005E7C2F" w:rsidRDefault="005E7C2F" w:rsidP="005E7C2F">
      <w:pPr>
        <w:pStyle w:val="ConsNormal"/>
        <w:tabs>
          <w:tab w:val="left" w:pos="5586"/>
        </w:tabs>
        <w:ind w:firstLine="709"/>
        <w:jc w:val="both"/>
        <w:rPr>
          <w:rFonts w:ascii="Times New Roman" w:hAnsi="Times New Roman" w:cs="Times New Roman"/>
          <w:sz w:val="28"/>
          <w:szCs w:val="28"/>
        </w:rPr>
      </w:pPr>
      <w:r w:rsidRPr="005E7C2F">
        <w:rPr>
          <w:rFonts w:ascii="Times New Roman" w:hAnsi="Times New Roman" w:cs="Times New Roman"/>
          <w:sz w:val="28"/>
          <w:szCs w:val="28"/>
        </w:rPr>
        <w:t>23.</w:t>
      </w:r>
      <w:r w:rsidRPr="005E7C2F">
        <w:rPr>
          <w:rFonts w:ascii="Times New Roman" w:hAnsi="Times New Roman" w:cs="Times New Roman"/>
          <w:color w:val="FF0000"/>
          <w:sz w:val="28"/>
          <w:szCs w:val="28"/>
        </w:rPr>
        <w:t xml:space="preserve"> </w:t>
      </w:r>
      <w:r w:rsidRPr="005E7C2F">
        <w:rPr>
          <w:rFonts w:ascii="Times New Roman" w:hAnsi="Times New Roman" w:cs="Times New Roman"/>
          <w:sz w:val="28"/>
          <w:szCs w:val="28"/>
        </w:rPr>
        <w:t>Установить дополнительные расходы бюджета муниципального образования «Город Саратов» на финансовое обеспечение расходных обязательств, связанных с исполнением муниципальным образованием                «Город Саратов» переданных государственных полномочий, в 2021 году в сумме 29 478,1 тыс. руб., в 2022 году в сумме 32 099,5 тыс. руб., в 2023 году в сумме 32 622,6 тыс. руб.</w:t>
      </w:r>
    </w:p>
    <w:p w:rsidR="005E7C2F" w:rsidRPr="005E7C2F" w:rsidRDefault="005E7C2F" w:rsidP="005E7C2F">
      <w:pPr>
        <w:pStyle w:val="ConsNormal"/>
        <w:tabs>
          <w:tab w:val="left" w:pos="5586"/>
        </w:tabs>
        <w:ind w:firstLine="709"/>
        <w:jc w:val="both"/>
        <w:rPr>
          <w:rFonts w:ascii="Times New Roman" w:hAnsi="Times New Roman" w:cs="Times New Roman"/>
          <w:color w:val="000000"/>
          <w:sz w:val="28"/>
          <w:szCs w:val="28"/>
        </w:rPr>
      </w:pPr>
      <w:r w:rsidRPr="005E7C2F">
        <w:rPr>
          <w:rFonts w:ascii="Times New Roman" w:hAnsi="Times New Roman" w:cs="Times New Roman"/>
          <w:sz w:val="28"/>
          <w:szCs w:val="28"/>
        </w:rPr>
        <w:t xml:space="preserve">24. Установить, что в 2021, в 2022, в 2023 годах дополнительные расходы </w:t>
      </w:r>
      <w:r w:rsidRPr="005E7C2F">
        <w:rPr>
          <w:rFonts w:ascii="Times New Roman" w:hAnsi="Times New Roman" w:cs="Times New Roman"/>
          <w:color w:val="000000"/>
          <w:sz w:val="28"/>
          <w:szCs w:val="28"/>
        </w:rPr>
        <w:t>бюджета муниципального образования «Город Саратов»</w:t>
      </w:r>
      <w:r w:rsidRPr="005E7C2F">
        <w:rPr>
          <w:rFonts w:ascii="Times New Roman" w:hAnsi="Times New Roman" w:cs="Times New Roman"/>
          <w:sz w:val="28"/>
          <w:szCs w:val="28"/>
        </w:rPr>
        <w:t xml:space="preserve"> для осуществления переданных государственных полномочий</w:t>
      </w:r>
      <w:r w:rsidRPr="005E7C2F">
        <w:rPr>
          <w:rFonts w:ascii="Times New Roman" w:hAnsi="Times New Roman" w:cs="Times New Roman"/>
          <w:color w:val="000000"/>
          <w:sz w:val="28"/>
          <w:szCs w:val="28"/>
        </w:rPr>
        <w:t xml:space="preserve"> по организации предоставления питания отдельным категориям обучающихся в муниципальных образовательных учреждениях рассчитываются исходя из стоимости питания обучающегося в день и стоимости 0,2 л. молока на одного обучающегося в день в дни обучения в течение учебного года, в том числе:</w:t>
      </w:r>
    </w:p>
    <w:p w:rsidR="005E7C2F" w:rsidRPr="005E7C2F" w:rsidRDefault="005E7C2F" w:rsidP="005E7C2F">
      <w:pPr>
        <w:ind w:firstLine="709"/>
        <w:jc w:val="both"/>
        <w:rPr>
          <w:sz w:val="28"/>
          <w:szCs w:val="28"/>
        </w:rPr>
      </w:pPr>
      <w:r w:rsidRPr="005E7C2F">
        <w:rPr>
          <w:color w:val="000000"/>
          <w:sz w:val="28"/>
          <w:szCs w:val="28"/>
        </w:rPr>
        <w:t>- на предоставление питания отдельным категориям обучающихся в муниципальных образовательных учреждениях</w:t>
      </w:r>
      <w:r w:rsidRPr="005E7C2F">
        <w:rPr>
          <w:sz w:val="28"/>
          <w:szCs w:val="28"/>
        </w:rPr>
        <w:t>, реализующих образовательные программы начального общего, основного общего и среднего общего образования, за исключением обучающихся, состоящих на полном государственном обеспечении, а также получающих питание в группах продленного дня, в сумме 12,0 руб.;</w:t>
      </w:r>
    </w:p>
    <w:p w:rsidR="005E7C2F" w:rsidRPr="005E7C2F" w:rsidRDefault="005E7C2F" w:rsidP="005E7C2F">
      <w:pPr>
        <w:ind w:firstLine="709"/>
        <w:jc w:val="both"/>
        <w:rPr>
          <w:color w:val="000000"/>
          <w:sz w:val="28"/>
          <w:szCs w:val="28"/>
        </w:rPr>
      </w:pPr>
      <w:r w:rsidRPr="005E7C2F">
        <w:rPr>
          <w:color w:val="000000"/>
          <w:sz w:val="28"/>
          <w:szCs w:val="28"/>
        </w:rPr>
        <w:t>- на предоставление питания отдельным категориям обучающихся, посещающих группы продлённого дня в муниципальных образовательных учреждениях, реализующих образовательные программы начального общего, основного общего и среднего общего образования, для:</w:t>
      </w:r>
    </w:p>
    <w:p w:rsidR="005E7C2F" w:rsidRPr="005E7C2F" w:rsidRDefault="005E7C2F" w:rsidP="005E7C2F">
      <w:pPr>
        <w:autoSpaceDE w:val="0"/>
        <w:autoSpaceDN w:val="0"/>
        <w:adjustRightInd w:val="0"/>
        <w:jc w:val="both"/>
        <w:rPr>
          <w:sz w:val="28"/>
          <w:szCs w:val="28"/>
        </w:rPr>
      </w:pPr>
      <w:r w:rsidRPr="005E7C2F">
        <w:rPr>
          <w:sz w:val="28"/>
          <w:szCs w:val="28"/>
        </w:rPr>
        <w:tab/>
        <w:t>детей из малоимущих семей, детей из семей, находящихся в социально опасном положении, детей из многодетных семей, детей с ограниченными возможностями здоровья, обучающихся: 1-4 классов в сумме 5,0 руб., 5 - 11 классов в сумме 4,0 руб.;</w:t>
      </w:r>
    </w:p>
    <w:p w:rsidR="005E7C2F" w:rsidRPr="005E7C2F" w:rsidRDefault="005E7C2F" w:rsidP="005E7C2F">
      <w:pPr>
        <w:autoSpaceDE w:val="0"/>
        <w:autoSpaceDN w:val="0"/>
        <w:adjustRightInd w:val="0"/>
        <w:jc w:val="both"/>
        <w:rPr>
          <w:sz w:val="28"/>
          <w:szCs w:val="28"/>
        </w:rPr>
      </w:pPr>
      <w:r w:rsidRPr="005E7C2F">
        <w:rPr>
          <w:sz w:val="28"/>
          <w:szCs w:val="28"/>
        </w:rPr>
        <w:tab/>
        <w:t>детей-инвалидов, детей-сирот, детей, оставшихся без попечения родителей, находящихся под опекой (попечительством), детей беженцев и вынужденных переселенцев, прибывших с территории Украины, а также граждан, вынужденно покинувших территорию Украины, обучающихся                     1-11 классов, в сумме 4,0 руб.;</w:t>
      </w:r>
    </w:p>
    <w:p w:rsidR="005E7C2F" w:rsidRPr="005E7C2F" w:rsidRDefault="005E7C2F" w:rsidP="005E7C2F">
      <w:pPr>
        <w:ind w:firstLine="720"/>
        <w:jc w:val="both"/>
        <w:rPr>
          <w:color w:val="000000"/>
          <w:sz w:val="28"/>
          <w:szCs w:val="28"/>
        </w:rPr>
      </w:pPr>
      <w:r w:rsidRPr="005E7C2F">
        <w:rPr>
          <w:sz w:val="28"/>
          <w:szCs w:val="28"/>
        </w:rPr>
        <w:t xml:space="preserve">- на обеспечение молоком для питания обучающихся 1-4 классов муниципальных образовательных учреждений, реализующих образовательные программы начального общего образования (за исключением обучающихся, состоящих на полном государственном обеспечении), </w:t>
      </w:r>
      <w:r w:rsidRPr="005E7C2F">
        <w:rPr>
          <w:color w:val="000000"/>
          <w:sz w:val="28"/>
          <w:szCs w:val="28"/>
        </w:rPr>
        <w:t>в сумме 1,2 руб.</w:t>
      </w:r>
    </w:p>
    <w:p w:rsidR="005E7C2F" w:rsidRPr="005E7C2F" w:rsidRDefault="005E7C2F" w:rsidP="005E7C2F">
      <w:pPr>
        <w:ind w:firstLine="720"/>
        <w:jc w:val="both"/>
        <w:rPr>
          <w:sz w:val="28"/>
          <w:szCs w:val="28"/>
        </w:rPr>
      </w:pPr>
      <w:r w:rsidRPr="005E7C2F">
        <w:rPr>
          <w:sz w:val="28"/>
          <w:szCs w:val="28"/>
        </w:rPr>
        <w:lastRenderedPageBreak/>
        <w:t xml:space="preserve">25. Определить размер ежегодного членского взноса в Ассоциацию городов Поволжья в 2021 году в сумме 419,0 тыс. руб., в 2022 году в сумме 419,0 тыс. руб., в 2023 году в сумме 419,0 тыс. руб., в Ассоциацию «Совет муниципальных образований Саратовской области» в 2021 году в сумме </w:t>
      </w:r>
      <w:r w:rsidRPr="005E7C2F">
        <w:rPr>
          <w:sz w:val="28"/>
          <w:szCs w:val="28"/>
        </w:rPr>
        <w:br/>
        <w:t xml:space="preserve">2500,9 тыс. руб., в 2022 году в сумме 2 608,4 тыс. руб., в 2023 году в сумме </w:t>
      </w:r>
      <w:r w:rsidRPr="005E7C2F">
        <w:rPr>
          <w:sz w:val="28"/>
          <w:szCs w:val="28"/>
        </w:rPr>
        <w:br/>
        <w:t>2 756,9 тыс. руб.</w:t>
      </w:r>
    </w:p>
    <w:p w:rsidR="005E7C2F" w:rsidRPr="005E7C2F" w:rsidRDefault="005E7C2F" w:rsidP="005E7C2F">
      <w:pPr>
        <w:ind w:firstLine="720"/>
        <w:jc w:val="both"/>
        <w:rPr>
          <w:sz w:val="28"/>
          <w:szCs w:val="28"/>
        </w:rPr>
      </w:pPr>
      <w:r w:rsidRPr="005E7C2F">
        <w:rPr>
          <w:sz w:val="28"/>
          <w:szCs w:val="28"/>
        </w:rPr>
        <w:t>26. Настоящее решение вступает в силу со дня его официального опубликования, но не ранее 1 января 2021 года.</w:t>
      </w:r>
    </w:p>
    <w:p w:rsidR="005E7C2F" w:rsidRPr="005E7C2F" w:rsidRDefault="005E7C2F" w:rsidP="005E7C2F">
      <w:pPr>
        <w:ind w:firstLine="720"/>
        <w:jc w:val="both"/>
        <w:rPr>
          <w:sz w:val="28"/>
          <w:szCs w:val="28"/>
        </w:rPr>
      </w:pPr>
    </w:p>
    <w:p w:rsidR="005E7C2F" w:rsidRPr="005E7C2F" w:rsidRDefault="005E7C2F" w:rsidP="005E7C2F">
      <w:pPr>
        <w:ind w:firstLine="720"/>
        <w:jc w:val="both"/>
        <w:rPr>
          <w:sz w:val="28"/>
          <w:szCs w:val="28"/>
        </w:rPr>
      </w:pPr>
    </w:p>
    <w:p w:rsidR="005E7C2F" w:rsidRPr="005E7C2F" w:rsidRDefault="005E7C2F" w:rsidP="005E7C2F">
      <w:pPr>
        <w:pStyle w:val="23"/>
        <w:spacing w:line="240" w:lineRule="auto"/>
        <w:ind w:left="0" w:firstLine="0"/>
        <w:jc w:val="both"/>
        <w:rPr>
          <w:sz w:val="28"/>
          <w:szCs w:val="28"/>
        </w:rPr>
      </w:pPr>
      <w:r w:rsidRPr="005E7C2F">
        <w:rPr>
          <w:sz w:val="28"/>
          <w:szCs w:val="28"/>
        </w:rPr>
        <w:t xml:space="preserve">И.п.председателя Саратовской </w:t>
      </w:r>
    </w:p>
    <w:p w:rsidR="005E7C2F" w:rsidRPr="005E7C2F" w:rsidRDefault="005E7C2F" w:rsidP="005E7C2F">
      <w:pPr>
        <w:pStyle w:val="23"/>
        <w:tabs>
          <w:tab w:val="left" w:pos="9072"/>
        </w:tabs>
        <w:spacing w:line="240" w:lineRule="auto"/>
        <w:ind w:left="0" w:firstLine="0"/>
        <w:jc w:val="both"/>
        <w:rPr>
          <w:sz w:val="28"/>
          <w:szCs w:val="28"/>
        </w:rPr>
      </w:pPr>
      <w:r w:rsidRPr="005E7C2F">
        <w:rPr>
          <w:sz w:val="28"/>
          <w:szCs w:val="28"/>
        </w:rPr>
        <w:t>городской Думы                                                                          А.А. Серебряков</w:t>
      </w:r>
    </w:p>
    <w:p w:rsidR="005E7C2F" w:rsidRPr="005E7C2F" w:rsidRDefault="005E7C2F" w:rsidP="005E7C2F">
      <w:pPr>
        <w:pStyle w:val="23"/>
        <w:spacing w:line="240" w:lineRule="auto"/>
        <w:ind w:left="0" w:firstLine="0"/>
        <w:jc w:val="both"/>
        <w:rPr>
          <w:sz w:val="28"/>
          <w:szCs w:val="28"/>
        </w:rPr>
      </w:pPr>
    </w:p>
    <w:p w:rsidR="005E7C2F" w:rsidRPr="005E7C2F" w:rsidRDefault="005E7C2F" w:rsidP="005E7C2F">
      <w:pPr>
        <w:jc w:val="both"/>
        <w:rPr>
          <w:sz w:val="28"/>
          <w:szCs w:val="28"/>
        </w:rPr>
      </w:pPr>
      <w:r w:rsidRPr="005E7C2F">
        <w:rPr>
          <w:sz w:val="28"/>
          <w:szCs w:val="28"/>
        </w:rPr>
        <w:t xml:space="preserve">Глава муниципального образования </w:t>
      </w:r>
    </w:p>
    <w:p w:rsidR="005E7C2F" w:rsidRPr="002052B6" w:rsidRDefault="005E7C2F" w:rsidP="005E7C2F">
      <w:pPr>
        <w:jc w:val="both"/>
        <w:rPr>
          <w:sz w:val="28"/>
          <w:szCs w:val="28"/>
        </w:rPr>
      </w:pPr>
      <w:r w:rsidRPr="005E7C2F">
        <w:rPr>
          <w:sz w:val="28"/>
          <w:szCs w:val="28"/>
        </w:rPr>
        <w:t>«Город Саратов»</w:t>
      </w:r>
      <w:r w:rsidRPr="005E7C2F">
        <w:rPr>
          <w:sz w:val="28"/>
          <w:szCs w:val="28"/>
        </w:rPr>
        <w:tab/>
      </w:r>
      <w:r w:rsidRPr="005E7C2F">
        <w:rPr>
          <w:sz w:val="28"/>
          <w:szCs w:val="28"/>
        </w:rPr>
        <w:tab/>
      </w:r>
      <w:r w:rsidRPr="005E7C2F">
        <w:rPr>
          <w:sz w:val="28"/>
          <w:szCs w:val="28"/>
        </w:rPr>
        <w:tab/>
      </w:r>
      <w:r w:rsidRPr="005E7C2F">
        <w:rPr>
          <w:sz w:val="28"/>
          <w:szCs w:val="28"/>
        </w:rPr>
        <w:tab/>
      </w:r>
      <w:r w:rsidRPr="005E7C2F">
        <w:rPr>
          <w:sz w:val="28"/>
          <w:szCs w:val="28"/>
        </w:rPr>
        <w:tab/>
      </w:r>
      <w:r w:rsidRPr="005E7C2F">
        <w:rPr>
          <w:sz w:val="28"/>
          <w:szCs w:val="28"/>
        </w:rPr>
        <w:tab/>
      </w:r>
      <w:r w:rsidRPr="005E7C2F">
        <w:rPr>
          <w:sz w:val="28"/>
          <w:szCs w:val="28"/>
        </w:rPr>
        <w:tab/>
      </w:r>
      <w:r w:rsidRPr="005E7C2F">
        <w:rPr>
          <w:sz w:val="28"/>
          <w:szCs w:val="28"/>
        </w:rPr>
        <w:tab/>
        <w:t xml:space="preserve">        М.А. Исаев</w:t>
      </w:r>
    </w:p>
    <w:p w:rsidR="0093672F" w:rsidRPr="002052B6" w:rsidRDefault="0093672F" w:rsidP="005E7C2F">
      <w:pPr>
        <w:jc w:val="both"/>
        <w:rPr>
          <w:color w:val="000000"/>
          <w:sz w:val="28"/>
          <w:szCs w:val="28"/>
        </w:rPr>
      </w:pPr>
    </w:p>
    <w:p w:rsidR="005E7C2F" w:rsidRPr="005E7C2F" w:rsidRDefault="005E7C2F" w:rsidP="005E7C2F">
      <w:pPr>
        <w:ind w:firstLine="720"/>
        <w:jc w:val="both"/>
        <w:rPr>
          <w:sz w:val="28"/>
          <w:szCs w:val="28"/>
        </w:rPr>
      </w:pPr>
    </w:p>
    <w:p w:rsidR="000F3930" w:rsidRPr="00E210E0" w:rsidRDefault="000F3930" w:rsidP="0093672F">
      <w:pPr>
        <w:widowControl w:val="0"/>
        <w:autoSpaceDE w:val="0"/>
        <w:autoSpaceDN w:val="0"/>
        <w:adjustRightInd w:val="0"/>
        <w:rPr>
          <w:sz w:val="28"/>
          <w:szCs w:val="28"/>
        </w:rPr>
      </w:pPr>
      <w:r w:rsidRPr="00E210E0">
        <w:rPr>
          <w:sz w:val="28"/>
          <w:szCs w:val="28"/>
        </w:rPr>
        <w:t>Раздел 1. Схемы должностных окладов работников</w:t>
      </w:r>
    </w:p>
    <w:p w:rsidR="000F3930" w:rsidRPr="002052B6" w:rsidRDefault="000F3930" w:rsidP="0093672F">
      <w:pPr>
        <w:widowControl w:val="0"/>
        <w:autoSpaceDE w:val="0"/>
        <w:autoSpaceDN w:val="0"/>
        <w:adjustRightInd w:val="0"/>
        <w:jc w:val="center"/>
        <w:rPr>
          <w:sz w:val="28"/>
          <w:szCs w:val="28"/>
        </w:rPr>
      </w:pPr>
      <w:r w:rsidRPr="00E210E0">
        <w:rPr>
          <w:sz w:val="28"/>
          <w:szCs w:val="28"/>
        </w:rPr>
        <w:t>образовательных учреждений</w:t>
      </w:r>
    </w:p>
    <w:p w:rsidR="005E7C2F" w:rsidRPr="002052B6" w:rsidRDefault="005E7C2F" w:rsidP="0093672F">
      <w:pPr>
        <w:widowControl w:val="0"/>
        <w:autoSpaceDE w:val="0"/>
        <w:autoSpaceDN w:val="0"/>
        <w:adjustRightInd w:val="0"/>
        <w:jc w:val="center"/>
        <w:rPr>
          <w:sz w:val="28"/>
          <w:szCs w:val="28"/>
        </w:rPr>
      </w:pPr>
    </w:p>
    <w:p w:rsidR="005E7C2F" w:rsidRPr="002052B6" w:rsidRDefault="005E7C2F" w:rsidP="0093672F">
      <w:pPr>
        <w:pStyle w:val="1"/>
        <w:ind w:left="-851"/>
        <w:jc w:val="center"/>
        <w:rPr>
          <w:sz w:val="26"/>
          <w:szCs w:val="26"/>
        </w:rPr>
      </w:pPr>
      <w:r w:rsidRPr="00FB2ABA">
        <w:rPr>
          <w:sz w:val="26"/>
          <w:szCs w:val="26"/>
        </w:rPr>
        <w:t xml:space="preserve">Индексация окладов на </w:t>
      </w:r>
      <w:r>
        <w:rPr>
          <w:sz w:val="26"/>
          <w:szCs w:val="26"/>
        </w:rPr>
        <w:t>3,6</w:t>
      </w:r>
      <w:r w:rsidRPr="00FB2ABA">
        <w:rPr>
          <w:sz w:val="26"/>
          <w:szCs w:val="26"/>
        </w:rPr>
        <w:t>% с 01.1</w:t>
      </w:r>
      <w:r>
        <w:rPr>
          <w:sz w:val="26"/>
          <w:szCs w:val="26"/>
        </w:rPr>
        <w:t>2</w:t>
      </w:r>
      <w:r w:rsidRPr="00FB2ABA">
        <w:rPr>
          <w:sz w:val="26"/>
          <w:szCs w:val="26"/>
        </w:rPr>
        <w:t>.20</w:t>
      </w:r>
      <w:r>
        <w:rPr>
          <w:sz w:val="26"/>
          <w:szCs w:val="26"/>
        </w:rPr>
        <w:t>21</w:t>
      </w:r>
      <w:r w:rsidRPr="00FB2ABA">
        <w:rPr>
          <w:sz w:val="26"/>
          <w:szCs w:val="26"/>
        </w:rPr>
        <w:t>г</w:t>
      </w:r>
    </w:p>
    <w:p w:rsidR="0093672F" w:rsidRPr="002052B6" w:rsidRDefault="0093672F" w:rsidP="0093672F"/>
    <w:p w:rsidR="005E7C2F" w:rsidRPr="005E7C2F" w:rsidRDefault="005E7C2F" w:rsidP="0093672F">
      <w:pPr>
        <w:pStyle w:val="1"/>
        <w:jc w:val="center"/>
        <w:rPr>
          <w:sz w:val="28"/>
          <w:szCs w:val="28"/>
        </w:rPr>
      </w:pPr>
      <w:r w:rsidRPr="005E7C2F">
        <w:rPr>
          <w:sz w:val="28"/>
          <w:szCs w:val="28"/>
        </w:rPr>
        <w:t>Должностные оклады руководящих работников дошкольных образовательных учреждений</w:t>
      </w:r>
    </w:p>
    <w:p w:rsidR="005E7C2F" w:rsidRDefault="005E7C2F" w:rsidP="005E7C2F"/>
    <w:tbl>
      <w:tblPr>
        <w:tblW w:w="11340"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53"/>
        <w:gridCol w:w="1134"/>
        <w:gridCol w:w="1417"/>
        <w:gridCol w:w="1276"/>
        <w:gridCol w:w="2033"/>
        <w:gridCol w:w="660"/>
      </w:tblGrid>
      <w:tr w:rsidR="005E7C2F" w:rsidTr="005E7C2F">
        <w:tc>
          <w:tcPr>
            <w:tcW w:w="567" w:type="dxa"/>
            <w:vMerge w:val="restart"/>
            <w:tcBorders>
              <w:top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N п/п</w:t>
            </w:r>
          </w:p>
        </w:tc>
        <w:tc>
          <w:tcPr>
            <w:tcW w:w="4253" w:type="dxa"/>
            <w:vMerge w:val="restart"/>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Наименование должности</w:t>
            </w:r>
          </w:p>
        </w:tc>
        <w:tc>
          <w:tcPr>
            <w:tcW w:w="5860" w:type="dxa"/>
            <w:gridSpan w:val="4"/>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Должностной оклад (рублей)</w:t>
            </w:r>
          </w:p>
        </w:tc>
        <w:tc>
          <w:tcPr>
            <w:tcW w:w="660" w:type="dxa"/>
            <w:vMerge w:val="restart"/>
            <w:tcBorders>
              <w:top w:val="nil"/>
              <w:left w:val="single" w:sz="4" w:space="0" w:color="auto"/>
            </w:tcBorders>
          </w:tcPr>
          <w:p w:rsidR="005E7C2F" w:rsidRPr="005E7C2F" w:rsidRDefault="005E7C2F" w:rsidP="005E7C2F">
            <w:pPr>
              <w:pStyle w:val="af0"/>
              <w:jc w:val="center"/>
              <w:rPr>
                <w:rFonts w:ascii="Times New Roman" w:hAnsi="Times New Roman" w:cs="Times New Roman"/>
              </w:rPr>
            </w:pPr>
          </w:p>
        </w:tc>
      </w:tr>
      <w:tr w:rsidR="005E7C2F" w:rsidTr="005E7C2F">
        <w:tc>
          <w:tcPr>
            <w:tcW w:w="567" w:type="dxa"/>
            <w:vMerge/>
            <w:tcBorders>
              <w:top w:val="single" w:sz="4" w:space="0" w:color="auto"/>
              <w:bottom w:val="single" w:sz="4" w:space="0" w:color="auto"/>
              <w:right w:val="single" w:sz="4" w:space="0" w:color="auto"/>
            </w:tcBorders>
          </w:tcPr>
          <w:p w:rsidR="005E7C2F" w:rsidRPr="008B34CB" w:rsidRDefault="005E7C2F" w:rsidP="005E7C2F">
            <w:pPr>
              <w:pStyle w:val="af0"/>
              <w:rPr>
                <w:rFonts w:ascii="Times New Roman" w:hAnsi="Times New Roman" w:cs="Times New Roman"/>
                <w:sz w:val="28"/>
                <w:szCs w:val="28"/>
              </w:rPr>
            </w:pPr>
          </w:p>
        </w:tc>
        <w:tc>
          <w:tcPr>
            <w:tcW w:w="4253" w:type="dxa"/>
            <w:vMerge/>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rPr>
                <w:rFonts w:ascii="Times New Roman" w:hAnsi="Times New Roman" w:cs="Times New Roman"/>
                <w:sz w:val="28"/>
                <w:szCs w:val="28"/>
              </w:rPr>
            </w:pPr>
          </w:p>
        </w:tc>
        <w:tc>
          <w:tcPr>
            <w:tcW w:w="5860" w:type="dxa"/>
            <w:gridSpan w:val="4"/>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группа по оплате труда руководителей</w:t>
            </w:r>
          </w:p>
        </w:tc>
        <w:tc>
          <w:tcPr>
            <w:tcW w:w="660" w:type="dxa"/>
            <w:vMerge/>
            <w:tcBorders>
              <w:left w:val="single" w:sz="4" w:space="0" w:color="auto"/>
            </w:tcBorders>
          </w:tcPr>
          <w:p w:rsidR="005E7C2F" w:rsidRPr="005E7C2F" w:rsidRDefault="005E7C2F" w:rsidP="005E7C2F">
            <w:pPr>
              <w:pStyle w:val="af0"/>
              <w:jc w:val="center"/>
              <w:rPr>
                <w:rFonts w:ascii="Times New Roman" w:hAnsi="Times New Roman" w:cs="Times New Roman"/>
              </w:rPr>
            </w:pPr>
          </w:p>
        </w:tc>
      </w:tr>
      <w:tr w:rsidR="005E7C2F" w:rsidTr="005E7C2F">
        <w:tc>
          <w:tcPr>
            <w:tcW w:w="567" w:type="dxa"/>
            <w:vMerge/>
            <w:tcBorders>
              <w:top w:val="single" w:sz="4" w:space="0" w:color="auto"/>
              <w:bottom w:val="single" w:sz="4" w:space="0" w:color="auto"/>
              <w:right w:val="single" w:sz="4" w:space="0" w:color="auto"/>
            </w:tcBorders>
          </w:tcPr>
          <w:p w:rsidR="005E7C2F" w:rsidRPr="008B34CB" w:rsidRDefault="005E7C2F" w:rsidP="005E7C2F">
            <w:pPr>
              <w:pStyle w:val="af0"/>
              <w:rPr>
                <w:rFonts w:ascii="Times New Roman" w:hAnsi="Times New Roman" w:cs="Times New Roman"/>
                <w:sz w:val="28"/>
                <w:szCs w:val="28"/>
              </w:rPr>
            </w:pPr>
          </w:p>
        </w:tc>
        <w:tc>
          <w:tcPr>
            <w:tcW w:w="4253" w:type="dxa"/>
            <w:vMerge/>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I</w:t>
            </w:r>
          </w:p>
        </w:tc>
        <w:tc>
          <w:tcPr>
            <w:tcW w:w="1417"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II</w:t>
            </w:r>
          </w:p>
        </w:tc>
        <w:tc>
          <w:tcPr>
            <w:tcW w:w="1276"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III</w:t>
            </w:r>
          </w:p>
        </w:tc>
        <w:tc>
          <w:tcPr>
            <w:tcW w:w="2033" w:type="dxa"/>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IV</w:t>
            </w:r>
          </w:p>
        </w:tc>
        <w:tc>
          <w:tcPr>
            <w:tcW w:w="660" w:type="dxa"/>
            <w:vMerge/>
            <w:tcBorders>
              <w:left w:val="single" w:sz="4" w:space="0" w:color="auto"/>
            </w:tcBorders>
          </w:tcPr>
          <w:p w:rsidR="005E7C2F" w:rsidRDefault="005E7C2F" w:rsidP="005E7C2F">
            <w:pPr>
              <w:pStyle w:val="af0"/>
              <w:jc w:val="center"/>
            </w:pPr>
          </w:p>
        </w:tc>
      </w:tr>
      <w:tr w:rsidR="005E7C2F" w:rsidTr="005E7C2F">
        <w:tc>
          <w:tcPr>
            <w:tcW w:w="567" w:type="dxa"/>
            <w:tcBorders>
              <w:top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a"/>
              <w:rPr>
                <w:rFonts w:ascii="Times New Roman" w:hAnsi="Times New Roman" w:cs="Times New Roman"/>
                <w:sz w:val="28"/>
                <w:szCs w:val="28"/>
              </w:rPr>
            </w:pPr>
            <w:r w:rsidRPr="008B34CB">
              <w:rPr>
                <w:rFonts w:ascii="Times New Roman" w:hAnsi="Times New Roman" w:cs="Times New Roman"/>
                <w:sz w:val="28"/>
                <w:szCs w:val="28"/>
              </w:rPr>
              <w:t>Директор, заведующий</w:t>
            </w:r>
          </w:p>
        </w:tc>
        <w:tc>
          <w:tcPr>
            <w:tcW w:w="1134"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14 666</w:t>
            </w:r>
          </w:p>
        </w:tc>
        <w:tc>
          <w:tcPr>
            <w:tcW w:w="1417"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14 129</w:t>
            </w:r>
          </w:p>
        </w:tc>
        <w:tc>
          <w:tcPr>
            <w:tcW w:w="1276"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13 443</w:t>
            </w:r>
          </w:p>
        </w:tc>
        <w:tc>
          <w:tcPr>
            <w:tcW w:w="2033" w:type="dxa"/>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12 752</w:t>
            </w:r>
          </w:p>
        </w:tc>
        <w:tc>
          <w:tcPr>
            <w:tcW w:w="660" w:type="dxa"/>
            <w:vMerge/>
            <w:tcBorders>
              <w:left w:val="single" w:sz="4" w:space="0" w:color="auto"/>
            </w:tcBorders>
          </w:tcPr>
          <w:p w:rsidR="005E7C2F" w:rsidRDefault="005E7C2F" w:rsidP="005E7C2F">
            <w:pPr>
              <w:pStyle w:val="af0"/>
              <w:jc w:val="center"/>
            </w:pPr>
          </w:p>
        </w:tc>
      </w:tr>
      <w:tr w:rsidR="005E7C2F" w:rsidTr="005E7C2F">
        <w:tc>
          <w:tcPr>
            <w:tcW w:w="567" w:type="dxa"/>
            <w:tcBorders>
              <w:top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a"/>
              <w:rPr>
                <w:rFonts w:ascii="Times New Roman" w:hAnsi="Times New Roman" w:cs="Times New Roman"/>
                <w:sz w:val="28"/>
                <w:szCs w:val="28"/>
              </w:rPr>
            </w:pPr>
            <w:r w:rsidRPr="008B34CB">
              <w:rPr>
                <w:rFonts w:ascii="Times New Roman" w:hAnsi="Times New Roman" w:cs="Times New Roman"/>
                <w:sz w:val="28"/>
                <w:szCs w:val="28"/>
              </w:rPr>
              <w:t>Заместитель директора, заведующего</w:t>
            </w:r>
          </w:p>
        </w:tc>
        <w:tc>
          <w:tcPr>
            <w:tcW w:w="1134"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14 129</w:t>
            </w:r>
          </w:p>
        </w:tc>
        <w:tc>
          <w:tcPr>
            <w:tcW w:w="1417"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13 443</w:t>
            </w:r>
          </w:p>
        </w:tc>
        <w:tc>
          <w:tcPr>
            <w:tcW w:w="1276"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12 760</w:t>
            </w:r>
          </w:p>
        </w:tc>
        <w:tc>
          <w:tcPr>
            <w:tcW w:w="2033" w:type="dxa"/>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12 131</w:t>
            </w:r>
          </w:p>
        </w:tc>
        <w:tc>
          <w:tcPr>
            <w:tcW w:w="660" w:type="dxa"/>
            <w:vMerge/>
            <w:tcBorders>
              <w:left w:val="single" w:sz="4" w:space="0" w:color="auto"/>
            </w:tcBorders>
          </w:tcPr>
          <w:p w:rsidR="005E7C2F" w:rsidRDefault="005E7C2F" w:rsidP="005E7C2F">
            <w:pPr>
              <w:pStyle w:val="af0"/>
              <w:jc w:val="center"/>
            </w:pPr>
          </w:p>
        </w:tc>
      </w:tr>
      <w:tr w:rsidR="005E7C2F" w:rsidTr="005E7C2F">
        <w:tc>
          <w:tcPr>
            <w:tcW w:w="567" w:type="dxa"/>
            <w:tcBorders>
              <w:top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a"/>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2033" w:type="dxa"/>
            <w:tcBorders>
              <w:top w:val="single" w:sz="4" w:space="0" w:color="auto"/>
              <w:left w:val="single" w:sz="4" w:space="0" w:color="auto"/>
              <w:bottom w:val="single" w:sz="4" w:space="0" w:color="auto"/>
            </w:tcBorders>
          </w:tcPr>
          <w:p w:rsidR="005E7C2F" w:rsidRPr="008B34CB" w:rsidRDefault="005E7C2F" w:rsidP="005E7C2F">
            <w:pPr>
              <w:pStyle w:val="af0"/>
              <w:jc w:val="center"/>
              <w:rPr>
                <w:rFonts w:ascii="Times New Roman" w:hAnsi="Times New Roman" w:cs="Times New Roman"/>
                <w:sz w:val="28"/>
                <w:szCs w:val="28"/>
              </w:rPr>
            </w:pPr>
          </w:p>
        </w:tc>
        <w:tc>
          <w:tcPr>
            <w:tcW w:w="660" w:type="dxa"/>
            <w:vMerge/>
            <w:tcBorders>
              <w:left w:val="single" w:sz="4" w:space="0" w:color="auto"/>
              <w:bottom w:val="nil"/>
            </w:tcBorders>
          </w:tcPr>
          <w:p w:rsidR="005E7C2F" w:rsidRDefault="005E7C2F" w:rsidP="005E7C2F">
            <w:pPr>
              <w:pStyle w:val="af0"/>
              <w:jc w:val="center"/>
            </w:pPr>
          </w:p>
        </w:tc>
      </w:tr>
    </w:tbl>
    <w:p w:rsidR="005E7C2F" w:rsidRDefault="005E7C2F" w:rsidP="005E7C2F"/>
    <w:p w:rsidR="005E7C2F" w:rsidRPr="005E7C2F" w:rsidRDefault="005E7C2F" w:rsidP="0093672F">
      <w:pPr>
        <w:pStyle w:val="1"/>
        <w:jc w:val="center"/>
        <w:rPr>
          <w:sz w:val="28"/>
          <w:szCs w:val="28"/>
        </w:rPr>
      </w:pPr>
      <w:r w:rsidRPr="005E7C2F">
        <w:rPr>
          <w:sz w:val="28"/>
          <w:szCs w:val="28"/>
        </w:rPr>
        <w:t>Должностные оклады работников учебно-вспомогательного персонала образовательных учреждений, реализующих программу дошкольного образования</w:t>
      </w:r>
    </w:p>
    <w:p w:rsidR="005E7C2F" w:rsidRDefault="005E7C2F" w:rsidP="005E7C2F"/>
    <w:tbl>
      <w:tblPr>
        <w:tblW w:w="11340"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4657"/>
        <w:gridCol w:w="20"/>
        <w:gridCol w:w="567"/>
      </w:tblGrid>
      <w:tr w:rsidR="0093672F" w:rsidTr="008B34CB">
        <w:tc>
          <w:tcPr>
            <w:tcW w:w="6096" w:type="dxa"/>
            <w:tcBorders>
              <w:top w:val="single" w:sz="4" w:space="0" w:color="auto"/>
              <w:bottom w:val="single" w:sz="4" w:space="0" w:color="auto"/>
              <w:right w:val="single" w:sz="4" w:space="0" w:color="auto"/>
            </w:tcBorders>
          </w:tcPr>
          <w:p w:rsidR="0093672F" w:rsidRPr="008B34CB" w:rsidRDefault="009367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Наименование должности</w:t>
            </w:r>
          </w:p>
        </w:tc>
        <w:tc>
          <w:tcPr>
            <w:tcW w:w="4657" w:type="dxa"/>
            <w:tcBorders>
              <w:top w:val="single" w:sz="4" w:space="0" w:color="auto"/>
              <w:left w:val="single" w:sz="4" w:space="0" w:color="auto"/>
              <w:bottom w:val="single" w:sz="4" w:space="0" w:color="auto"/>
            </w:tcBorders>
          </w:tcPr>
          <w:p w:rsidR="0093672F" w:rsidRPr="008B34CB" w:rsidRDefault="0093672F" w:rsidP="005E7C2F">
            <w:pPr>
              <w:pStyle w:val="af0"/>
              <w:jc w:val="center"/>
              <w:rPr>
                <w:rFonts w:ascii="Times New Roman" w:hAnsi="Times New Roman" w:cs="Times New Roman"/>
                <w:sz w:val="28"/>
                <w:szCs w:val="28"/>
              </w:rPr>
            </w:pPr>
            <w:r w:rsidRPr="008B34CB">
              <w:rPr>
                <w:rFonts w:ascii="Times New Roman" w:hAnsi="Times New Roman" w:cs="Times New Roman"/>
                <w:sz w:val="28"/>
                <w:szCs w:val="28"/>
              </w:rPr>
              <w:t>Должностной оклад (рублей)</w:t>
            </w:r>
          </w:p>
        </w:tc>
        <w:tc>
          <w:tcPr>
            <w:tcW w:w="587" w:type="dxa"/>
            <w:gridSpan w:val="2"/>
            <w:vMerge w:val="restart"/>
            <w:tcBorders>
              <w:top w:val="nil"/>
              <w:left w:val="single" w:sz="4" w:space="0" w:color="auto"/>
            </w:tcBorders>
          </w:tcPr>
          <w:p w:rsidR="0093672F" w:rsidRPr="008B34CB" w:rsidRDefault="0093672F">
            <w:pPr>
              <w:spacing w:after="200" w:line="276" w:lineRule="auto"/>
              <w:rPr>
                <w:sz w:val="28"/>
                <w:szCs w:val="28"/>
              </w:rPr>
            </w:pPr>
          </w:p>
          <w:p w:rsidR="0093672F" w:rsidRPr="008B34CB" w:rsidRDefault="0093672F" w:rsidP="0093672F">
            <w:pPr>
              <w:pStyle w:val="af0"/>
              <w:jc w:val="center"/>
              <w:rPr>
                <w:rFonts w:ascii="Times New Roman" w:hAnsi="Times New Roman" w:cs="Times New Roman"/>
                <w:sz w:val="28"/>
                <w:szCs w:val="28"/>
              </w:rPr>
            </w:pPr>
          </w:p>
        </w:tc>
      </w:tr>
      <w:tr w:rsidR="0093672F" w:rsidTr="0093672F">
        <w:tc>
          <w:tcPr>
            <w:tcW w:w="10753" w:type="dxa"/>
            <w:gridSpan w:val="2"/>
            <w:tcBorders>
              <w:top w:val="single" w:sz="4" w:space="0" w:color="auto"/>
              <w:bottom w:val="nil"/>
              <w:right w:val="single" w:sz="4" w:space="0" w:color="auto"/>
            </w:tcBorders>
          </w:tcPr>
          <w:p w:rsidR="0093672F" w:rsidRPr="008B34CB" w:rsidRDefault="0093672F" w:rsidP="008B34CB">
            <w:pPr>
              <w:pStyle w:val="af0"/>
              <w:jc w:val="center"/>
              <w:rPr>
                <w:rFonts w:ascii="Times New Roman" w:hAnsi="Times New Roman" w:cs="Times New Roman"/>
                <w:sz w:val="28"/>
                <w:szCs w:val="28"/>
              </w:rPr>
            </w:pPr>
            <w:r w:rsidRPr="008B34CB">
              <w:rPr>
                <w:rFonts w:ascii="Times New Roman" w:hAnsi="Times New Roman" w:cs="Times New Roman"/>
                <w:sz w:val="28"/>
                <w:szCs w:val="28"/>
              </w:rPr>
              <w:t>Профессиональная квалификационная группа должностей работников учебно-вспомогательного</w:t>
            </w:r>
            <w:r w:rsidR="008B34CB" w:rsidRPr="008B34CB">
              <w:rPr>
                <w:rFonts w:ascii="Times New Roman" w:hAnsi="Times New Roman" w:cs="Times New Roman"/>
                <w:sz w:val="28"/>
                <w:szCs w:val="28"/>
              </w:rPr>
              <w:t xml:space="preserve"> </w:t>
            </w:r>
            <w:r w:rsidRPr="008B34CB">
              <w:rPr>
                <w:rFonts w:ascii="Times New Roman" w:hAnsi="Times New Roman" w:cs="Times New Roman"/>
                <w:sz w:val="28"/>
                <w:szCs w:val="28"/>
              </w:rPr>
              <w:t>персонала второго уровня</w:t>
            </w:r>
          </w:p>
        </w:tc>
        <w:tc>
          <w:tcPr>
            <w:tcW w:w="587" w:type="dxa"/>
            <w:gridSpan w:val="2"/>
            <w:vMerge/>
            <w:tcBorders>
              <w:left w:val="single" w:sz="4" w:space="0" w:color="auto"/>
              <w:bottom w:val="nil"/>
            </w:tcBorders>
          </w:tcPr>
          <w:p w:rsidR="0093672F" w:rsidRPr="008B34CB" w:rsidRDefault="0093672F" w:rsidP="0093672F">
            <w:pPr>
              <w:pStyle w:val="af0"/>
              <w:jc w:val="center"/>
              <w:rPr>
                <w:rFonts w:ascii="Times New Roman" w:hAnsi="Times New Roman" w:cs="Times New Roman"/>
                <w:sz w:val="28"/>
                <w:szCs w:val="28"/>
              </w:rPr>
            </w:pPr>
          </w:p>
        </w:tc>
      </w:tr>
      <w:tr w:rsidR="0093672F" w:rsidTr="008B34CB">
        <w:tc>
          <w:tcPr>
            <w:tcW w:w="6096" w:type="dxa"/>
            <w:tcBorders>
              <w:top w:val="nil"/>
              <w:bottom w:val="single" w:sz="4" w:space="0" w:color="auto"/>
              <w:right w:val="single" w:sz="4" w:space="0" w:color="auto"/>
            </w:tcBorders>
          </w:tcPr>
          <w:p w:rsidR="0093672F" w:rsidRPr="008B34CB" w:rsidRDefault="0093672F" w:rsidP="005E7C2F">
            <w:pPr>
              <w:pStyle w:val="afa"/>
              <w:rPr>
                <w:sz w:val="28"/>
                <w:szCs w:val="28"/>
              </w:rPr>
            </w:pPr>
            <w:r w:rsidRPr="008B34CB">
              <w:rPr>
                <w:sz w:val="28"/>
                <w:szCs w:val="28"/>
              </w:rPr>
              <w:t>младший воспитатель со средним общим образованием и курсовой подготовкой</w:t>
            </w:r>
          </w:p>
        </w:tc>
        <w:tc>
          <w:tcPr>
            <w:tcW w:w="4677" w:type="dxa"/>
            <w:gridSpan w:val="2"/>
            <w:tcBorders>
              <w:top w:val="nil"/>
              <w:left w:val="single" w:sz="4" w:space="0" w:color="auto"/>
              <w:bottom w:val="single" w:sz="4" w:space="0" w:color="auto"/>
            </w:tcBorders>
          </w:tcPr>
          <w:p w:rsidR="0093672F" w:rsidRPr="008B34CB" w:rsidRDefault="0093672F" w:rsidP="005E7C2F">
            <w:pPr>
              <w:pStyle w:val="af0"/>
              <w:jc w:val="center"/>
              <w:rPr>
                <w:sz w:val="28"/>
                <w:szCs w:val="28"/>
              </w:rPr>
            </w:pPr>
            <w:r w:rsidRPr="008B34CB">
              <w:rPr>
                <w:sz w:val="28"/>
                <w:szCs w:val="28"/>
              </w:rPr>
              <w:t>8 391</w:t>
            </w:r>
          </w:p>
        </w:tc>
        <w:tc>
          <w:tcPr>
            <w:tcW w:w="567" w:type="dxa"/>
            <w:tcBorders>
              <w:top w:val="nil"/>
              <w:left w:val="single" w:sz="4" w:space="0" w:color="auto"/>
              <w:bottom w:val="single" w:sz="4" w:space="0" w:color="auto"/>
            </w:tcBorders>
          </w:tcPr>
          <w:p w:rsidR="0093672F" w:rsidRDefault="0093672F" w:rsidP="0093672F">
            <w:pPr>
              <w:pStyle w:val="af0"/>
              <w:jc w:val="center"/>
            </w:pPr>
          </w:p>
        </w:tc>
      </w:tr>
      <w:tr w:rsidR="0093672F" w:rsidTr="008B34CB">
        <w:tc>
          <w:tcPr>
            <w:tcW w:w="6096" w:type="dxa"/>
            <w:tcBorders>
              <w:top w:val="single" w:sz="4" w:space="0" w:color="auto"/>
              <w:bottom w:val="single" w:sz="4" w:space="0" w:color="auto"/>
              <w:right w:val="single" w:sz="4" w:space="0" w:color="auto"/>
            </w:tcBorders>
          </w:tcPr>
          <w:p w:rsidR="0093672F" w:rsidRPr="00FC2799" w:rsidRDefault="0093672F" w:rsidP="005E7C2F">
            <w:pPr>
              <w:pStyle w:val="af0"/>
              <w:rPr>
                <w:rFonts w:ascii="Times New Roman" w:hAnsi="Times New Roman" w:cs="Times New Roman"/>
                <w:sz w:val="28"/>
                <w:szCs w:val="28"/>
              </w:rPr>
            </w:pPr>
            <w:r w:rsidRPr="008B34CB">
              <w:rPr>
                <w:rFonts w:ascii="Times New Roman" w:hAnsi="Times New Roman" w:cs="Times New Roman"/>
                <w:sz w:val="28"/>
                <w:szCs w:val="28"/>
              </w:rPr>
              <w:t>младший воспитатель со средним профессиональным образованием</w:t>
            </w:r>
          </w:p>
          <w:p w:rsidR="0093672F" w:rsidRPr="008B34CB" w:rsidRDefault="0093672F" w:rsidP="005E7C2F">
            <w:pPr>
              <w:pStyle w:val="af0"/>
              <w:jc w:val="center"/>
              <w:rPr>
                <w:sz w:val="28"/>
                <w:szCs w:val="28"/>
              </w:rPr>
            </w:pPr>
          </w:p>
        </w:tc>
        <w:tc>
          <w:tcPr>
            <w:tcW w:w="4677" w:type="dxa"/>
            <w:gridSpan w:val="2"/>
            <w:tcBorders>
              <w:top w:val="single" w:sz="4" w:space="0" w:color="auto"/>
              <w:left w:val="single" w:sz="4" w:space="0" w:color="auto"/>
              <w:bottom w:val="single" w:sz="4" w:space="0" w:color="auto"/>
            </w:tcBorders>
          </w:tcPr>
          <w:p w:rsidR="0093672F" w:rsidRPr="008B34CB" w:rsidRDefault="0093672F" w:rsidP="005E7C2F">
            <w:pPr>
              <w:pStyle w:val="af0"/>
              <w:jc w:val="center"/>
              <w:rPr>
                <w:b/>
                <w:sz w:val="28"/>
                <w:szCs w:val="28"/>
              </w:rPr>
            </w:pPr>
            <w:r w:rsidRPr="008B34CB">
              <w:rPr>
                <w:rFonts w:ascii="Times New Roman" w:hAnsi="Times New Roman" w:cs="Times New Roman"/>
                <w:b/>
                <w:sz w:val="28"/>
                <w:szCs w:val="28"/>
              </w:rPr>
              <w:t>8 752</w:t>
            </w:r>
          </w:p>
        </w:tc>
        <w:tc>
          <w:tcPr>
            <w:tcW w:w="567" w:type="dxa"/>
            <w:tcBorders>
              <w:top w:val="single" w:sz="4" w:space="0" w:color="auto"/>
              <w:left w:val="single" w:sz="4" w:space="0" w:color="auto"/>
              <w:bottom w:val="nil"/>
            </w:tcBorders>
          </w:tcPr>
          <w:p w:rsidR="0093672F" w:rsidRDefault="0093672F" w:rsidP="0093672F">
            <w:pPr>
              <w:pStyle w:val="af0"/>
              <w:jc w:val="center"/>
            </w:pPr>
          </w:p>
        </w:tc>
      </w:tr>
    </w:tbl>
    <w:p w:rsidR="005E7C2F" w:rsidRDefault="005E7C2F" w:rsidP="005E7C2F"/>
    <w:p w:rsidR="005E7C2F" w:rsidRDefault="005E7C2F" w:rsidP="005E7C2F"/>
    <w:p w:rsidR="005E7C2F" w:rsidRDefault="005E7C2F" w:rsidP="0093672F">
      <w:pPr>
        <w:pStyle w:val="1"/>
        <w:jc w:val="center"/>
      </w:pPr>
      <w:r>
        <w:t>Должностные оклады педагогических работников образовательных учреждений, реализующих образовательную программу дошкольного образования</w:t>
      </w:r>
    </w:p>
    <w:p w:rsidR="005E7C2F" w:rsidRPr="00FC2799" w:rsidRDefault="005E7C2F" w:rsidP="0093672F">
      <w:pPr>
        <w:jc w:val="center"/>
        <w:rPr>
          <w:sz w:val="28"/>
          <w:szCs w:val="28"/>
        </w:rPr>
      </w:pPr>
      <w:r w:rsidRPr="00FC2799">
        <w:rPr>
          <w:sz w:val="28"/>
          <w:szCs w:val="28"/>
        </w:rPr>
        <w:t>(индексация должностных окладов с 01.12.2021г на 3,6%)</w:t>
      </w:r>
    </w:p>
    <w:p w:rsidR="005E7C2F" w:rsidRDefault="005E7C2F" w:rsidP="005E7C2F"/>
    <w:tbl>
      <w:tblPr>
        <w:tblW w:w="11344"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422"/>
        <w:gridCol w:w="1233"/>
        <w:gridCol w:w="1276"/>
        <w:gridCol w:w="1275"/>
        <w:gridCol w:w="571"/>
      </w:tblGrid>
      <w:tr w:rsidR="008B34CB" w:rsidTr="00F06C7C">
        <w:tc>
          <w:tcPr>
            <w:tcW w:w="567" w:type="dxa"/>
            <w:vMerge w:val="restart"/>
            <w:tcBorders>
              <w:top w:val="single" w:sz="4" w:space="0" w:color="auto"/>
              <w:bottom w:val="single" w:sz="4" w:space="0" w:color="auto"/>
              <w:right w:val="single" w:sz="4" w:space="0" w:color="auto"/>
            </w:tcBorders>
          </w:tcPr>
          <w:p w:rsidR="008B34CB" w:rsidRPr="00FC2799" w:rsidRDefault="008B34CB" w:rsidP="005E7C2F">
            <w:pPr>
              <w:pStyle w:val="af0"/>
              <w:jc w:val="center"/>
              <w:rPr>
                <w:sz w:val="28"/>
                <w:szCs w:val="28"/>
              </w:rPr>
            </w:pPr>
            <w:r w:rsidRPr="00FC2799">
              <w:rPr>
                <w:sz w:val="28"/>
                <w:szCs w:val="28"/>
              </w:rPr>
              <w:t>N п/п</w:t>
            </w:r>
          </w:p>
        </w:tc>
        <w:tc>
          <w:tcPr>
            <w:tcW w:w="6422" w:type="dxa"/>
            <w:vMerge w:val="restart"/>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Наименование должности</w:t>
            </w:r>
          </w:p>
        </w:tc>
        <w:tc>
          <w:tcPr>
            <w:tcW w:w="3784" w:type="dxa"/>
            <w:gridSpan w:val="3"/>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Должностной оклад (рублей)</w:t>
            </w:r>
          </w:p>
        </w:tc>
        <w:tc>
          <w:tcPr>
            <w:tcW w:w="571" w:type="dxa"/>
            <w:vMerge w:val="restart"/>
            <w:tcBorders>
              <w:top w:val="nil"/>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F06C7C">
        <w:tc>
          <w:tcPr>
            <w:tcW w:w="567" w:type="dxa"/>
            <w:vMerge/>
            <w:tcBorders>
              <w:top w:val="single" w:sz="4" w:space="0" w:color="auto"/>
              <w:bottom w:val="single" w:sz="4" w:space="0" w:color="auto"/>
              <w:right w:val="single" w:sz="4" w:space="0" w:color="auto"/>
            </w:tcBorders>
          </w:tcPr>
          <w:p w:rsidR="008B34CB" w:rsidRPr="00FC2799" w:rsidRDefault="008B34CB" w:rsidP="005E7C2F">
            <w:pPr>
              <w:pStyle w:val="af0"/>
              <w:rPr>
                <w:sz w:val="28"/>
                <w:szCs w:val="28"/>
              </w:rPr>
            </w:pPr>
          </w:p>
        </w:tc>
        <w:tc>
          <w:tcPr>
            <w:tcW w:w="6422" w:type="dxa"/>
            <w:vMerge/>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rPr>
                <w:rFonts w:ascii="Times New Roman" w:hAnsi="Times New Roman" w:cs="Times New Roman"/>
                <w:sz w:val="28"/>
                <w:szCs w:val="28"/>
              </w:rPr>
            </w:pPr>
          </w:p>
        </w:tc>
        <w:tc>
          <w:tcPr>
            <w:tcW w:w="1233"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высшая категория</w:t>
            </w:r>
          </w:p>
        </w:tc>
        <w:tc>
          <w:tcPr>
            <w:tcW w:w="1276"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I категория</w:t>
            </w:r>
          </w:p>
        </w:tc>
        <w:tc>
          <w:tcPr>
            <w:tcW w:w="1275" w:type="dxa"/>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без категории</w:t>
            </w:r>
          </w:p>
        </w:tc>
        <w:tc>
          <w:tcPr>
            <w:tcW w:w="571" w:type="dxa"/>
            <w:vMerge/>
            <w:tcBorders>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F06C7C">
        <w:tc>
          <w:tcPr>
            <w:tcW w:w="10773" w:type="dxa"/>
            <w:gridSpan w:val="5"/>
            <w:tcBorders>
              <w:top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Профессиональная квалификационная группа должностей педагогических работников</w:t>
            </w:r>
          </w:p>
        </w:tc>
        <w:tc>
          <w:tcPr>
            <w:tcW w:w="571" w:type="dxa"/>
            <w:vMerge/>
            <w:tcBorders>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F06C7C">
        <w:tc>
          <w:tcPr>
            <w:tcW w:w="567" w:type="dxa"/>
            <w:tcBorders>
              <w:top w:val="single" w:sz="4" w:space="0" w:color="auto"/>
              <w:bottom w:val="single" w:sz="4" w:space="0" w:color="auto"/>
              <w:right w:val="single" w:sz="4" w:space="0" w:color="auto"/>
            </w:tcBorders>
          </w:tcPr>
          <w:p w:rsidR="008B34CB" w:rsidRPr="00FC2799" w:rsidRDefault="008B34CB" w:rsidP="005E7C2F">
            <w:pPr>
              <w:pStyle w:val="af0"/>
              <w:jc w:val="center"/>
              <w:rPr>
                <w:sz w:val="28"/>
                <w:szCs w:val="28"/>
              </w:rPr>
            </w:pPr>
            <w:r w:rsidRPr="00FC2799">
              <w:rPr>
                <w:sz w:val="28"/>
                <w:szCs w:val="28"/>
              </w:rPr>
              <w:t>1.</w:t>
            </w:r>
          </w:p>
        </w:tc>
        <w:tc>
          <w:tcPr>
            <w:tcW w:w="6422"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a"/>
              <w:rPr>
                <w:rFonts w:ascii="Times New Roman" w:hAnsi="Times New Roman" w:cs="Times New Roman"/>
                <w:sz w:val="28"/>
                <w:szCs w:val="28"/>
              </w:rPr>
            </w:pPr>
            <w:r w:rsidRPr="00FC2799">
              <w:rPr>
                <w:rFonts w:ascii="Times New Roman" w:hAnsi="Times New Roman" w:cs="Times New Roman"/>
                <w:sz w:val="28"/>
                <w:szCs w:val="28"/>
              </w:rPr>
              <w:t>Руководитель физического воспитания, концертмейстер, воспитатель (включая старшего), социальный педагог, педагог-психолог, педагог-организатор, педагог дополнительного образования, логопед, учитель-логопед, учитель-дефектолог, тьютор, тренер-преподаватель (включая старшего), учитель</w:t>
            </w:r>
          </w:p>
        </w:tc>
        <w:tc>
          <w:tcPr>
            <w:tcW w:w="1233"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15 245</w:t>
            </w:r>
          </w:p>
        </w:tc>
        <w:tc>
          <w:tcPr>
            <w:tcW w:w="1276"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14 510</w:t>
            </w:r>
          </w:p>
        </w:tc>
        <w:tc>
          <w:tcPr>
            <w:tcW w:w="1275" w:type="dxa"/>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13 778</w:t>
            </w:r>
          </w:p>
        </w:tc>
        <w:tc>
          <w:tcPr>
            <w:tcW w:w="571" w:type="dxa"/>
            <w:vMerge/>
            <w:tcBorders>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F06C7C">
        <w:tc>
          <w:tcPr>
            <w:tcW w:w="567" w:type="dxa"/>
            <w:tcBorders>
              <w:top w:val="single" w:sz="4" w:space="0" w:color="auto"/>
              <w:bottom w:val="single" w:sz="4" w:space="0" w:color="auto"/>
              <w:right w:val="single" w:sz="4" w:space="0" w:color="auto"/>
            </w:tcBorders>
          </w:tcPr>
          <w:p w:rsidR="008B34CB" w:rsidRPr="00FC2799" w:rsidRDefault="008B34CB" w:rsidP="005E7C2F">
            <w:pPr>
              <w:pStyle w:val="af0"/>
              <w:jc w:val="center"/>
              <w:rPr>
                <w:sz w:val="28"/>
                <w:szCs w:val="28"/>
              </w:rPr>
            </w:pPr>
            <w:r w:rsidRPr="00FC2799">
              <w:rPr>
                <w:sz w:val="28"/>
                <w:szCs w:val="28"/>
              </w:rPr>
              <w:t>2.</w:t>
            </w:r>
          </w:p>
        </w:tc>
        <w:tc>
          <w:tcPr>
            <w:tcW w:w="6422"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a"/>
              <w:rPr>
                <w:rFonts w:ascii="Times New Roman" w:hAnsi="Times New Roman" w:cs="Times New Roman"/>
                <w:sz w:val="28"/>
                <w:szCs w:val="28"/>
              </w:rPr>
            </w:pPr>
            <w:r w:rsidRPr="00FC2799">
              <w:rPr>
                <w:rFonts w:ascii="Times New Roman" w:hAnsi="Times New Roman" w:cs="Times New Roman"/>
                <w:sz w:val="28"/>
                <w:szCs w:val="28"/>
              </w:rPr>
              <w:t>Методист, инструктор-методист (включая старшего)</w:t>
            </w:r>
          </w:p>
        </w:tc>
        <w:tc>
          <w:tcPr>
            <w:tcW w:w="1233"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15 245</w:t>
            </w:r>
          </w:p>
        </w:tc>
        <w:tc>
          <w:tcPr>
            <w:tcW w:w="1276"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14 510</w:t>
            </w:r>
          </w:p>
        </w:tc>
        <w:tc>
          <w:tcPr>
            <w:tcW w:w="1275" w:type="dxa"/>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13 107</w:t>
            </w:r>
          </w:p>
        </w:tc>
        <w:tc>
          <w:tcPr>
            <w:tcW w:w="571" w:type="dxa"/>
            <w:vMerge/>
            <w:tcBorders>
              <w:left w:val="single" w:sz="4" w:space="0" w:color="auto"/>
            </w:tcBorders>
          </w:tcPr>
          <w:p w:rsidR="008B34CB" w:rsidRPr="0093672F" w:rsidRDefault="008B34CB" w:rsidP="008B34CB">
            <w:pPr>
              <w:pStyle w:val="af0"/>
              <w:jc w:val="center"/>
              <w:rPr>
                <w:rFonts w:ascii="Times New Roman" w:hAnsi="Times New Roman" w:cs="Times New Roman"/>
              </w:rPr>
            </w:pPr>
          </w:p>
        </w:tc>
      </w:tr>
      <w:tr w:rsidR="008B34CB" w:rsidTr="008B34CB">
        <w:tc>
          <w:tcPr>
            <w:tcW w:w="567" w:type="dxa"/>
            <w:tcBorders>
              <w:top w:val="single" w:sz="4" w:space="0" w:color="auto"/>
              <w:bottom w:val="single" w:sz="4" w:space="0" w:color="auto"/>
              <w:right w:val="single" w:sz="4" w:space="0" w:color="auto"/>
            </w:tcBorders>
          </w:tcPr>
          <w:p w:rsidR="008B34CB" w:rsidRPr="00FC2799" w:rsidRDefault="008B34CB" w:rsidP="005E7C2F">
            <w:pPr>
              <w:pStyle w:val="af0"/>
              <w:jc w:val="center"/>
              <w:rPr>
                <w:sz w:val="28"/>
                <w:szCs w:val="28"/>
              </w:rPr>
            </w:pPr>
            <w:r w:rsidRPr="00FC2799">
              <w:rPr>
                <w:sz w:val="28"/>
                <w:szCs w:val="28"/>
              </w:rPr>
              <w:t>3.</w:t>
            </w:r>
          </w:p>
        </w:tc>
        <w:tc>
          <w:tcPr>
            <w:tcW w:w="6422"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a"/>
              <w:rPr>
                <w:rFonts w:ascii="Times New Roman" w:hAnsi="Times New Roman" w:cs="Times New Roman"/>
                <w:sz w:val="28"/>
                <w:szCs w:val="28"/>
              </w:rPr>
            </w:pPr>
            <w:r w:rsidRPr="00FC2799">
              <w:rPr>
                <w:rFonts w:ascii="Times New Roman" w:hAnsi="Times New Roman" w:cs="Times New Roman"/>
                <w:sz w:val="28"/>
                <w:szCs w:val="28"/>
              </w:rPr>
              <w:t>Старший вожатый, инструктор по труду, инструктор по физической культуре, музыкальный руководитель</w:t>
            </w:r>
          </w:p>
        </w:tc>
        <w:tc>
          <w:tcPr>
            <w:tcW w:w="1233"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14 510</w:t>
            </w:r>
          </w:p>
        </w:tc>
        <w:tc>
          <w:tcPr>
            <w:tcW w:w="1276" w:type="dxa"/>
            <w:tcBorders>
              <w:top w:val="single" w:sz="4" w:space="0" w:color="auto"/>
              <w:left w:val="single" w:sz="4" w:space="0" w:color="auto"/>
              <w:bottom w:val="single" w:sz="4" w:space="0" w:color="auto"/>
              <w:right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13 778</w:t>
            </w:r>
          </w:p>
        </w:tc>
        <w:tc>
          <w:tcPr>
            <w:tcW w:w="1275" w:type="dxa"/>
            <w:tcBorders>
              <w:top w:val="single" w:sz="4" w:space="0" w:color="auto"/>
              <w:left w:val="single" w:sz="4" w:space="0" w:color="auto"/>
              <w:bottom w:val="single" w:sz="4" w:space="0" w:color="auto"/>
            </w:tcBorders>
          </w:tcPr>
          <w:p w:rsidR="008B34CB" w:rsidRPr="00FC2799" w:rsidRDefault="008B34CB" w:rsidP="005E7C2F">
            <w:pPr>
              <w:pStyle w:val="af0"/>
              <w:jc w:val="center"/>
              <w:rPr>
                <w:rFonts w:ascii="Times New Roman" w:hAnsi="Times New Roman" w:cs="Times New Roman"/>
                <w:sz w:val="28"/>
                <w:szCs w:val="28"/>
              </w:rPr>
            </w:pPr>
            <w:r w:rsidRPr="00FC2799">
              <w:rPr>
                <w:rFonts w:ascii="Times New Roman" w:hAnsi="Times New Roman" w:cs="Times New Roman"/>
                <w:sz w:val="28"/>
                <w:szCs w:val="28"/>
              </w:rPr>
              <w:t>13 107</w:t>
            </w:r>
          </w:p>
        </w:tc>
        <w:tc>
          <w:tcPr>
            <w:tcW w:w="571" w:type="dxa"/>
            <w:vMerge/>
            <w:tcBorders>
              <w:left w:val="single" w:sz="4" w:space="0" w:color="auto"/>
              <w:bottom w:val="nil"/>
            </w:tcBorders>
          </w:tcPr>
          <w:p w:rsidR="008B34CB" w:rsidRPr="0093672F" w:rsidRDefault="008B34CB" w:rsidP="008B34CB">
            <w:pPr>
              <w:pStyle w:val="af0"/>
              <w:jc w:val="center"/>
              <w:rPr>
                <w:rFonts w:ascii="Times New Roman" w:hAnsi="Times New Roman" w:cs="Times New Roman"/>
              </w:rPr>
            </w:pPr>
          </w:p>
        </w:tc>
      </w:tr>
    </w:tbl>
    <w:p w:rsidR="0093672F" w:rsidRDefault="0093672F" w:rsidP="005E7C2F">
      <w:pPr>
        <w:rPr>
          <w:rStyle w:val="af"/>
          <w:bCs/>
          <w:lang w:val="en-US"/>
        </w:rPr>
      </w:pPr>
    </w:p>
    <w:p w:rsidR="005E7C2F" w:rsidRPr="00F31E48" w:rsidRDefault="005E7C2F" w:rsidP="005E7C2F">
      <w:pPr>
        <w:rPr>
          <w:sz w:val="28"/>
          <w:szCs w:val="28"/>
        </w:rPr>
      </w:pPr>
      <w:r w:rsidRPr="00F31E48">
        <w:rPr>
          <w:rStyle w:val="af"/>
          <w:bCs/>
          <w:sz w:val="28"/>
          <w:szCs w:val="28"/>
        </w:rPr>
        <w:t>Примечания к таблице:</w:t>
      </w:r>
    </w:p>
    <w:p w:rsidR="005E7C2F" w:rsidRPr="008B34CB" w:rsidRDefault="005E7C2F" w:rsidP="005E7C2F">
      <w:pPr>
        <w:rPr>
          <w:sz w:val="28"/>
          <w:szCs w:val="28"/>
        </w:rPr>
      </w:pPr>
      <w:r w:rsidRPr="008B34CB">
        <w:rPr>
          <w:sz w:val="28"/>
          <w:szCs w:val="28"/>
        </w:rPr>
        <w:t>1. Приведенные в таблице должностные оклады устанавливаются педагогическим работникам, имеющим высшее профессиональное образование.</w:t>
      </w:r>
    </w:p>
    <w:p w:rsidR="005E7C2F" w:rsidRPr="008B34CB" w:rsidRDefault="005E7C2F" w:rsidP="005E7C2F">
      <w:pPr>
        <w:rPr>
          <w:sz w:val="28"/>
          <w:szCs w:val="28"/>
        </w:rPr>
      </w:pPr>
      <w:r w:rsidRPr="008B34CB">
        <w:rPr>
          <w:sz w:val="28"/>
          <w:szCs w:val="28"/>
        </w:rPr>
        <w:t>2. Педагогическим работникам, имеющим среднее профессиональное образование, должностной оклад устанавливается ниже на 5 процентов.</w:t>
      </w:r>
    </w:p>
    <w:p w:rsidR="005E7C2F" w:rsidRPr="008B34CB" w:rsidRDefault="005E7C2F" w:rsidP="005E7C2F">
      <w:pPr>
        <w:rPr>
          <w:sz w:val="28"/>
          <w:szCs w:val="28"/>
        </w:rPr>
      </w:pPr>
      <w:r w:rsidRPr="008B34CB">
        <w:rPr>
          <w:sz w:val="28"/>
          <w:szCs w:val="28"/>
        </w:rPr>
        <w:t>3. Педагогическим работникам, не имеющим профессионального образования, должностной оклад устанавливается ниже на 10 процентов.</w:t>
      </w:r>
    </w:p>
    <w:p w:rsidR="000F3930" w:rsidRPr="00E210E0" w:rsidRDefault="00F31E48" w:rsidP="00F31E48">
      <w:pPr>
        <w:widowControl w:val="0"/>
        <w:autoSpaceDE w:val="0"/>
        <w:autoSpaceDN w:val="0"/>
        <w:adjustRightInd w:val="0"/>
        <w:jc w:val="both"/>
        <w:rPr>
          <w:sz w:val="28"/>
          <w:szCs w:val="28"/>
        </w:rPr>
      </w:pPr>
      <w:r w:rsidRPr="00F31E48">
        <w:rPr>
          <w:bCs/>
          <w:sz w:val="28"/>
          <w:szCs w:val="28"/>
        </w:rPr>
        <w:t>4.</w:t>
      </w:r>
      <w:r w:rsidR="000F3930" w:rsidRPr="00E210E0">
        <w:rPr>
          <w:sz w:val="28"/>
          <w:szCs w:val="28"/>
        </w:rPr>
        <w:t xml:space="preserve"> Административно-хозяйственные функции в учреждениях III и IV групп по оплате труда руководителей могут быть возложены на одного из штатных работников с установлением надбавки за руководство подразделением в размере  10 процентов к должностному окладу (окладу) по основной деятельности.</w:t>
      </w:r>
    </w:p>
    <w:p w:rsidR="000F3930" w:rsidRPr="00E210E0" w:rsidRDefault="00F31E48" w:rsidP="00F31E48">
      <w:pPr>
        <w:widowControl w:val="0"/>
        <w:autoSpaceDE w:val="0"/>
        <w:autoSpaceDN w:val="0"/>
        <w:adjustRightInd w:val="0"/>
        <w:jc w:val="both"/>
        <w:rPr>
          <w:sz w:val="28"/>
          <w:szCs w:val="28"/>
        </w:rPr>
      </w:pPr>
      <w:r w:rsidRPr="00F31E48">
        <w:rPr>
          <w:sz w:val="28"/>
          <w:szCs w:val="28"/>
        </w:rPr>
        <w:t>5</w:t>
      </w:r>
      <w:r w:rsidR="000F3930" w:rsidRPr="00E210E0">
        <w:rPr>
          <w:sz w:val="28"/>
          <w:szCs w:val="28"/>
        </w:rPr>
        <w:t>. Должностные оклады, предусмотренные в настоящей таблице, применяются для оплаты труда руководящих работников дошкольных образовательных учреждений всех видов.</w:t>
      </w:r>
    </w:p>
    <w:p w:rsidR="000F3930" w:rsidRPr="00E210E0" w:rsidRDefault="000F3930" w:rsidP="00F31E48">
      <w:pPr>
        <w:widowControl w:val="0"/>
        <w:autoSpaceDE w:val="0"/>
        <w:autoSpaceDN w:val="0"/>
        <w:adjustRightInd w:val="0"/>
        <w:ind w:firstLine="709"/>
        <w:jc w:val="right"/>
        <w:outlineLvl w:val="0"/>
        <w:rPr>
          <w:bCs/>
          <w:sz w:val="28"/>
          <w:szCs w:val="28"/>
        </w:rPr>
      </w:pPr>
      <w:r w:rsidRPr="00E210E0">
        <w:rPr>
          <w:bCs/>
          <w:kern w:val="32"/>
          <w:sz w:val="28"/>
          <w:szCs w:val="28"/>
        </w:rPr>
        <w:br w:type="page"/>
      </w:r>
    </w:p>
    <w:p w:rsidR="0086065E" w:rsidRDefault="0086065E" w:rsidP="0086065E">
      <w:pPr>
        <w:widowControl w:val="0"/>
        <w:autoSpaceDE w:val="0"/>
        <w:autoSpaceDN w:val="0"/>
        <w:adjustRightInd w:val="0"/>
        <w:spacing w:line="233" w:lineRule="auto"/>
        <w:rPr>
          <w:sz w:val="28"/>
          <w:szCs w:val="28"/>
        </w:rPr>
      </w:pPr>
    </w:p>
    <w:p w:rsidR="00F31E48" w:rsidRPr="00F31E48" w:rsidRDefault="00F31E48" w:rsidP="00F31E48">
      <w:pPr>
        <w:pStyle w:val="1"/>
        <w:jc w:val="center"/>
        <w:rPr>
          <w:sz w:val="28"/>
          <w:szCs w:val="28"/>
        </w:rPr>
      </w:pPr>
      <w:r w:rsidRPr="00F31E48">
        <w:rPr>
          <w:sz w:val="28"/>
          <w:szCs w:val="28"/>
        </w:rPr>
        <w:t>Должностные оклады медицинских работников учреждений ИНДЕКСАЦИЯ                         с 01.10.2020 г на 3,6%</w:t>
      </w:r>
    </w:p>
    <w:p w:rsidR="00F31E48" w:rsidRDefault="00F31E48" w:rsidP="00F31E48"/>
    <w:tbl>
      <w:tblPr>
        <w:tblW w:w="1107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284"/>
        <w:gridCol w:w="1134"/>
        <w:gridCol w:w="1417"/>
        <w:gridCol w:w="1418"/>
        <w:gridCol w:w="316"/>
        <w:gridCol w:w="1241"/>
        <w:gridCol w:w="299"/>
      </w:tblGrid>
      <w:tr w:rsidR="00B63753" w:rsidRPr="00F31E48" w:rsidTr="00B63753">
        <w:tc>
          <w:tcPr>
            <w:tcW w:w="4962" w:type="dxa"/>
            <w:vMerge w:val="restart"/>
            <w:tcBorders>
              <w:top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Наименование должности</w:t>
            </w:r>
          </w:p>
        </w:tc>
        <w:tc>
          <w:tcPr>
            <w:tcW w:w="6109" w:type="dxa"/>
            <w:gridSpan w:val="7"/>
            <w:tcBorders>
              <w:top w:val="single" w:sz="4" w:space="0" w:color="auto"/>
              <w:left w:val="single" w:sz="4" w:space="0" w:color="auto"/>
              <w:bottom w:val="single" w:sz="4" w:space="0" w:color="auto"/>
              <w:right w:val="nil"/>
            </w:tcBorders>
          </w:tcPr>
          <w:p w:rsidR="00B63753" w:rsidRPr="00F31E48" w:rsidRDefault="00B63753" w:rsidP="00F31E48">
            <w:pPr>
              <w:pStyle w:val="af0"/>
              <w:jc w:val="center"/>
              <w:rPr>
                <w:rFonts w:ascii="Times New Roman" w:hAnsi="Times New Roman" w:cs="Times New Roman"/>
                <w:sz w:val="28"/>
                <w:szCs w:val="28"/>
              </w:rPr>
            </w:pPr>
            <w:r w:rsidRPr="00F31E48">
              <w:rPr>
                <w:rFonts w:ascii="Times New Roman" w:hAnsi="Times New Roman" w:cs="Times New Roman"/>
                <w:sz w:val="28"/>
                <w:szCs w:val="28"/>
              </w:rPr>
              <w:t>Должностной оклад (рублей)</w:t>
            </w:r>
          </w:p>
        </w:tc>
      </w:tr>
      <w:tr w:rsidR="00B63753" w:rsidRPr="00F31E48" w:rsidTr="00F06C7C">
        <w:tc>
          <w:tcPr>
            <w:tcW w:w="4962" w:type="dxa"/>
            <w:vMerge/>
            <w:tcBorders>
              <w:top w:val="single" w:sz="4" w:space="0" w:color="auto"/>
              <w:bottom w:val="single" w:sz="4" w:space="0" w:color="auto"/>
              <w:right w:val="single" w:sz="4" w:space="0" w:color="auto"/>
            </w:tcBorders>
          </w:tcPr>
          <w:p w:rsidR="00B63753" w:rsidRPr="00F31E48" w:rsidRDefault="00B63753" w:rsidP="00F06C7C">
            <w:pPr>
              <w:pStyle w:val="af0"/>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высшая категория</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I категория</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II категория</w:t>
            </w:r>
          </w:p>
        </w:tc>
        <w:tc>
          <w:tcPr>
            <w:tcW w:w="1557" w:type="dxa"/>
            <w:gridSpan w:val="2"/>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без категории</w:t>
            </w:r>
          </w:p>
        </w:tc>
        <w:tc>
          <w:tcPr>
            <w:tcW w:w="299" w:type="dxa"/>
            <w:vMerge w:val="restart"/>
            <w:tcBorders>
              <w:top w:val="single" w:sz="4" w:space="0" w:color="auto"/>
              <w:left w:val="single" w:sz="4" w:space="0" w:color="auto"/>
            </w:tcBorders>
          </w:tcPr>
          <w:p w:rsidR="00B63753" w:rsidRPr="00F31E48" w:rsidRDefault="00B63753" w:rsidP="00F06C7C">
            <w:pPr>
              <w:pStyle w:val="af0"/>
              <w:jc w:val="center"/>
              <w:rPr>
                <w:rFonts w:ascii="Times New Roman" w:hAnsi="Times New Roman" w:cs="Times New Roman"/>
                <w:sz w:val="28"/>
                <w:szCs w:val="28"/>
              </w:rPr>
            </w:pPr>
          </w:p>
        </w:tc>
      </w:tr>
      <w:tr w:rsidR="00B63753" w:rsidRPr="00F31E48" w:rsidTr="00F06C7C">
        <w:tc>
          <w:tcPr>
            <w:tcW w:w="10772" w:type="dxa"/>
            <w:gridSpan w:val="7"/>
            <w:tcBorders>
              <w:top w:val="single" w:sz="4" w:space="0" w:color="auto"/>
              <w:bottom w:val="single" w:sz="4" w:space="0" w:color="auto"/>
              <w:right w:val="single" w:sz="4" w:space="0" w:color="auto"/>
            </w:tcBorders>
          </w:tcPr>
          <w:p w:rsidR="00B63753"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Профессиональная квалификационная группа должностей среднего медицинского и</w:t>
            </w:r>
          </w:p>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фармацевтического персонала</w:t>
            </w:r>
          </w:p>
        </w:tc>
        <w:tc>
          <w:tcPr>
            <w:tcW w:w="299"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F06C7C">
        <w:tc>
          <w:tcPr>
            <w:tcW w:w="5246" w:type="dxa"/>
            <w:gridSpan w:val="2"/>
            <w:tcBorders>
              <w:top w:val="single" w:sz="4" w:space="0" w:color="auto"/>
              <w:bottom w:val="single" w:sz="4" w:space="0" w:color="auto"/>
              <w:right w:val="single" w:sz="4" w:space="0" w:color="auto"/>
            </w:tcBorders>
          </w:tcPr>
          <w:p w:rsidR="00B63753" w:rsidRPr="00F31E48" w:rsidRDefault="00B63753" w:rsidP="00F06C7C">
            <w:pPr>
              <w:pStyle w:val="afa"/>
              <w:rPr>
                <w:rFonts w:ascii="Times New Roman" w:hAnsi="Times New Roman" w:cs="Times New Roman"/>
                <w:sz w:val="28"/>
                <w:szCs w:val="28"/>
              </w:rPr>
            </w:pPr>
            <w:r w:rsidRPr="00F31E48">
              <w:rPr>
                <w:rFonts w:ascii="Times New Roman" w:hAnsi="Times New Roman" w:cs="Times New Roman"/>
                <w:sz w:val="28"/>
                <w:szCs w:val="28"/>
              </w:rPr>
              <w:t>Инструктор по лечебной физкультуре</w:t>
            </w:r>
          </w:p>
        </w:tc>
        <w:tc>
          <w:tcPr>
            <w:tcW w:w="1134"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6 926</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6 616</w:t>
            </w:r>
          </w:p>
        </w:tc>
        <w:tc>
          <w:tcPr>
            <w:tcW w:w="1734"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6 310</w:t>
            </w:r>
          </w:p>
        </w:tc>
        <w:tc>
          <w:tcPr>
            <w:tcW w:w="1241" w:type="dxa"/>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5 991</w:t>
            </w:r>
          </w:p>
        </w:tc>
        <w:tc>
          <w:tcPr>
            <w:tcW w:w="299"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F06C7C">
        <w:tc>
          <w:tcPr>
            <w:tcW w:w="5246" w:type="dxa"/>
            <w:gridSpan w:val="2"/>
            <w:tcBorders>
              <w:top w:val="single" w:sz="4" w:space="0" w:color="auto"/>
              <w:bottom w:val="single" w:sz="4" w:space="0" w:color="auto"/>
              <w:right w:val="single" w:sz="4" w:space="0" w:color="auto"/>
            </w:tcBorders>
          </w:tcPr>
          <w:p w:rsidR="00B63753" w:rsidRPr="00F31E48" w:rsidRDefault="00B63753" w:rsidP="00F06C7C">
            <w:pPr>
              <w:pStyle w:val="afa"/>
              <w:rPr>
                <w:rFonts w:ascii="Times New Roman" w:hAnsi="Times New Roman" w:cs="Times New Roman"/>
                <w:sz w:val="28"/>
                <w:szCs w:val="28"/>
              </w:rPr>
            </w:pPr>
            <w:r w:rsidRPr="00F31E48">
              <w:rPr>
                <w:rFonts w:ascii="Times New Roman" w:hAnsi="Times New Roman" w:cs="Times New Roman"/>
                <w:sz w:val="28"/>
                <w:szCs w:val="28"/>
              </w:rPr>
              <w:t>Медицинская сестра, медицинская сестра патронажная, медицинская сестра по физиотерапии</w:t>
            </w:r>
          </w:p>
        </w:tc>
        <w:tc>
          <w:tcPr>
            <w:tcW w:w="1134"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7 655</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7 259</w:t>
            </w:r>
          </w:p>
        </w:tc>
        <w:tc>
          <w:tcPr>
            <w:tcW w:w="1734"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6 926</w:t>
            </w:r>
          </w:p>
        </w:tc>
        <w:tc>
          <w:tcPr>
            <w:tcW w:w="1241" w:type="dxa"/>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6 616</w:t>
            </w:r>
          </w:p>
        </w:tc>
        <w:tc>
          <w:tcPr>
            <w:tcW w:w="299"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F06C7C">
        <w:tc>
          <w:tcPr>
            <w:tcW w:w="5246" w:type="dxa"/>
            <w:gridSpan w:val="2"/>
            <w:tcBorders>
              <w:top w:val="single" w:sz="4" w:space="0" w:color="auto"/>
              <w:bottom w:val="single" w:sz="4" w:space="0" w:color="auto"/>
              <w:right w:val="single" w:sz="4" w:space="0" w:color="auto"/>
            </w:tcBorders>
          </w:tcPr>
          <w:p w:rsidR="00B63753" w:rsidRPr="00F31E48" w:rsidRDefault="00B63753" w:rsidP="00F06C7C">
            <w:pPr>
              <w:pStyle w:val="afa"/>
              <w:rPr>
                <w:rFonts w:ascii="Times New Roman" w:hAnsi="Times New Roman" w:cs="Times New Roman"/>
                <w:sz w:val="28"/>
                <w:szCs w:val="28"/>
              </w:rPr>
            </w:pPr>
            <w:r w:rsidRPr="00F31E48">
              <w:rPr>
                <w:rFonts w:ascii="Times New Roman" w:hAnsi="Times New Roman" w:cs="Times New Roman"/>
                <w:sz w:val="28"/>
                <w:szCs w:val="28"/>
              </w:rPr>
              <w:t>Медицинская сестра по массажу</w:t>
            </w:r>
          </w:p>
        </w:tc>
        <w:tc>
          <w:tcPr>
            <w:tcW w:w="1134"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7 967</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7 573</w:t>
            </w:r>
          </w:p>
        </w:tc>
        <w:tc>
          <w:tcPr>
            <w:tcW w:w="1734"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7 176</w:t>
            </w:r>
          </w:p>
        </w:tc>
        <w:tc>
          <w:tcPr>
            <w:tcW w:w="1241" w:type="dxa"/>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6 847</w:t>
            </w:r>
          </w:p>
        </w:tc>
        <w:tc>
          <w:tcPr>
            <w:tcW w:w="299"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B63753">
        <w:tc>
          <w:tcPr>
            <w:tcW w:w="5246" w:type="dxa"/>
            <w:gridSpan w:val="2"/>
            <w:tcBorders>
              <w:top w:val="single" w:sz="4" w:space="0" w:color="auto"/>
              <w:bottom w:val="single" w:sz="4" w:space="0" w:color="auto"/>
              <w:right w:val="single" w:sz="4" w:space="0" w:color="auto"/>
            </w:tcBorders>
          </w:tcPr>
          <w:p w:rsidR="00B63753" w:rsidRPr="00F31E48" w:rsidRDefault="00B63753" w:rsidP="00F06C7C">
            <w:pPr>
              <w:pStyle w:val="afa"/>
              <w:rPr>
                <w:rFonts w:ascii="Times New Roman" w:hAnsi="Times New Roman" w:cs="Times New Roman"/>
                <w:sz w:val="28"/>
                <w:szCs w:val="28"/>
              </w:rPr>
            </w:pPr>
            <w:r w:rsidRPr="00F31E48">
              <w:rPr>
                <w:rFonts w:ascii="Times New Roman" w:hAnsi="Times New Roman" w:cs="Times New Roman"/>
                <w:sz w:val="28"/>
                <w:szCs w:val="28"/>
              </w:rPr>
              <w:t>Старшая медицинская сестра</w:t>
            </w:r>
          </w:p>
        </w:tc>
        <w:tc>
          <w:tcPr>
            <w:tcW w:w="1134"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8 479</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8 051</w:t>
            </w:r>
          </w:p>
        </w:tc>
        <w:tc>
          <w:tcPr>
            <w:tcW w:w="1734"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7 655</w:t>
            </w:r>
          </w:p>
        </w:tc>
        <w:tc>
          <w:tcPr>
            <w:tcW w:w="1241" w:type="dxa"/>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7 259</w:t>
            </w:r>
          </w:p>
        </w:tc>
        <w:tc>
          <w:tcPr>
            <w:tcW w:w="299" w:type="dxa"/>
            <w:vMerge/>
            <w:tcBorders>
              <w:left w:val="single" w:sz="4" w:space="0" w:color="auto"/>
              <w:bottom w:val="nil"/>
            </w:tcBorders>
          </w:tcPr>
          <w:p w:rsidR="00B63753" w:rsidRPr="00F31E48" w:rsidRDefault="00B63753" w:rsidP="00F31E48">
            <w:pPr>
              <w:pStyle w:val="af0"/>
              <w:jc w:val="center"/>
              <w:rPr>
                <w:rFonts w:ascii="Times New Roman" w:hAnsi="Times New Roman" w:cs="Times New Roman"/>
                <w:sz w:val="28"/>
                <w:szCs w:val="28"/>
              </w:rPr>
            </w:pPr>
          </w:p>
        </w:tc>
      </w:tr>
    </w:tbl>
    <w:p w:rsidR="00F31E48" w:rsidRPr="00F31E48" w:rsidRDefault="00F31E48" w:rsidP="00F31E48">
      <w:pPr>
        <w:rPr>
          <w:sz w:val="28"/>
          <w:szCs w:val="28"/>
        </w:rPr>
      </w:pPr>
    </w:p>
    <w:p w:rsidR="00F31E48" w:rsidRPr="00F31E48" w:rsidRDefault="00F31E48" w:rsidP="00F31E48">
      <w:pPr>
        <w:ind w:right="141"/>
        <w:rPr>
          <w:sz w:val="28"/>
          <w:szCs w:val="28"/>
        </w:rPr>
      </w:pPr>
    </w:p>
    <w:p w:rsidR="00F31E48" w:rsidRPr="00F31E48" w:rsidRDefault="00F31E48" w:rsidP="00F31E48">
      <w:pPr>
        <w:ind w:right="141"/>
        <w:rPr>
          <w:sz w:val="28"/>
          <w:szCs w:val="28"/>
        </w:rPr>
      </w:pPr>
    </w:p>
    <w:p w:rsidR="00F31E48" w:rsidRPr="00F31E48" w:rsidRDefault="00F31E48" w:rsidP="00F31E48">
      <w:pPr>
        <w:ind w:right="141"/>
        <w:rPr>
          <w:sz w:val="28"/>
          <w:szCs w:val="28"/>
        </w:rPr>
      </w:pPr>
    </w:p>
    <w:p w:rsidR="00F31E48" w:rsidRPr="00F31E48" w:rsidRDefault="00F31E48" w:rsidP="00F31E48">
      <w:pPr>
        <w:pStyle w:val="1"/>
        <w:rPr>
          <w:sz w:val="28"/>
          <w:szCs w:val="28"/>
        </w:rPr>
      </w:pPr>
      <w:r w:rsidRPr="00F31E48">
        <w:rPr>
          <w:sz w:val="28"/>
          <w:szCs w:val="28"/>
        </w:rPr>
        <w:t>Должностные оклады медицинских работников учреждений ИНДЕКСАЦИЯ                         с 01.12.2021 г на 3,6%</w:t>
      </w:r>
    </w:p>
    <w:p w:rsidR="00F31E48" w:rsidRPr="00F31E48" w:rsidRDefault="00F31E48" w:rsidP="00F31E48">
      <w:pPr>
        <w:rPr>
          <w:sz w:val="28"/>
          <w:szCs w:val="28"/>
        </w:rPr>
      </w:pPr>
    </w:p>
    <w:tbl>
      <w:tblPr>
        <w:tblW w:w="11071"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42"/>
        <w:gridCol w:w="1417"/>
        <w:gridCol w:w="1418"/>
        <w:gridCol w:w="1417"/>
        <w:gridCol w:w="1449"/>
        <w:gridCol w:w="266"/>
      </w:tblGrid>
      <w:tr w:rsidR="00B63753" w:rsidRPr="00F31E48" w:rsidTr="00F06C7C">
        <w:tc>
          <w:tcPr>
            <w:tcW w:w="5104" w:type="dxa"/>
            <w:gridSpan w:val="2"/>
            <w:vMerge w:val="restart"/>
            <w:tcBorders>
              <w:top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Наименование должности</w:t>
            </w:r>
          </w:p>
        </w:tc>
        <w:tc>
          <w:tcPr>
            <w:tcW w:w="5967" w:type="dxa"/>
            <w:gridSpan w:val="5"/>
            <w:tcBorders>
              <w:top w:val="single" w:sz="4" w:space="0" w:color="auto"/>
              <w:left w:val="single" w:sz="4" w:space="0" w:color="auto"/>
              <w:bottom w:val="single" w:sz="4" w:space="0" w:color="auto"/>
            </w:tcBorders>
          </w:tcPr>
          <w:p w:rsidR="00B63753" w:rsidRPr="00F31E48" w:rsidRDefault="00B63753" w:rsidP="00F31E48">
            <w:pPr>
              <w:pStyle w:val="af0"/>
              <w:jc w:val="center"/>
              <w:rPr>
                <w:rFonts w:ascii="Times New Roman" w:hAnsi="Times New Roman" w:cs="Times New Roman"/>
                <w:sz w:val="28"/>
                <w:szCs w:val="28"/>
              </w:rPr>
            </w:pPr>
            <w:r w:rsidRPr="00F31E48">
              <w:rPr>
                <w:rFonts w:ascii="Times New Roman" w:hAnsi="Times New Roman" w:cs="Times New Roman"/>
                <w:sz w:val="28"/>
                <w:szCs w:val="28"/>
              </w:rPr>
              <w:t>Должностной оклад (рублей)</w:t>
            </w:r>
          </w:p>
        </w:tc>
      </w:tr>
      <w:tr w:rsidR="00B63753" w:rsidRPr="00F31E48" w:rsidTr="00F06C7C">
        <w:tc>
          <w:tcPr>
            <w:tcW w:w="5104" w:type="dxa"/>
            <w:gridSpan w:val="2"/>
            <w:vMerge/>
            <w:tcBorders>
              <w:top w:val="single" w:sz="4" w:space="0" w:color="auto"/>
              <w:bottom w:val="single" w:sz="4" w:space="0" w:color="auto"/>
              <w:right w:val="single" w:sz="4" w:space="0" w:color="auto"/>
            </w:tcBorders>
          </w:tcPr>
          <w:p w:rsidR="00B63753" w:rsidRPr="00F31E48" w:rsidRDefault="00B63753" w:rsidP="00F06C7C">
            <w:pPr>
              <w:pStyle w:val="af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высшая категория</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I категория</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II категория</w:t>
            </w:r>
          </w:p>
        </w:tc>
        <w:tc>
          <w:tcPr>
            <w:tcW w:w="1449" w:type="dxa"/>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без категории</w:t>
            </w:r>
          </w:p>
        </w:tc>
        <w:tc>
          <w:tcPr>
            <w:tcW w:w="266" w:type="dxa"/>
            <w:vMerge w:val="restart"/>
            <w:tcBorders>
              <w:top w:val="single" w:sz="4" w:space="0" w:color="auto"/>
              <w:left w:val="single" w:sz="4" w:space="0" w:color="auto"/>
            </w:tcBorders>
          </w:tcPr>
          <w:p w:rsidR="00B63753" w:rsidRDefault="00B63753">
            <w:pPr>
              <w:spacing w:after="200" w:line="276" w:lineRule="auto"/>
              <w:rPr>
                <w:sz w:val="28"/>
                <w:szCs w:val="28"/>
              </w:rPr>
            </w:pPr>
          </w:p>
          <w:p w:rsidR="00B63753" w:rsidRPr="00F31E48" w:rsidRDefault="00B63753" w:rsidP="00F31E48">
            <w:pPr>
              <w:pStyle w:val="af0"/>
              <w:jc w:val="center"/>
              <w:rPr>
                <w:rFonts w:ascii="Times New Roman" w:hAnsi="Times New Roman" w:cs="Times New Roman"/>
                <w:sz w:val="28"/>
                <w:szCs w:val="28"/>
              </w:rPr>
            </w:pPr>
          </w:p>
        </w:tc>
      </w:tr>
      <w:tr w:rsidR="00B63753" w:rsidRPr="00F31E48" w:rsidTr="00F06C7C">
        <w:tc>
          <w:tcPr>
            <w:tcW w:w="10805" w:type="dxa"/>
            <w:gridSpan w:val="6"/>
            <w:tcBorders>
              <w:top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Профессиональная квалификационная группа должностей среднего медицинского и фармацевтического персонала</w:t>
            </w:r>
          </w:p>
        </w:tc>
        <w:tc>
          <w:tcPr>
            <w:tcW w:w="266" w:type="dxa"/>
            <w:vMerge/>
            <w:tcBorders>
              <w:left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F06C7C">
        <w:tc>
          <w:tcPr>
            <w:tcW w:w="4962" w:type="dxa"/>
            <w:tcBorders>
              <w:top w:val="single" w:sz="4" w:space="0" w:color="auto"/>
              <w:bottom w:val="single" w:sz="4" w:space="0" w:color="auto"/>
              <w:right w:val="single" w:sz="4" w:space="0" w:color="auto"/>
            </w:tcBorders>
          </w:tcPr>
          <w:p w:rsidR="00B63753" w:rsidRPr="00F31E48" w:rsidRDefault="00B63753" w:rsidP="00F06C7C">
            <w:pPr>
              <w:pStyle w:val="afa"/>
              <w:rPr>
                <w:rFonts w:ascii="Times New Roman" w:hAnsi="Times New Roman" w:cs="Times New Roman"/>
                <w:sz w:val="28"/>
                <w:szCs w:val="28"/>
              </w:rPr>
            </w:pPr>
            <w:r w:rsidRPr="00F31E48">
              <w:rPr>
                <w:rFonts w:ascii="Times New Roman" w:hAnsi="Times New Roman" w:cs="Times New Roman"/>
                <w:sz w:val="28"/>
                <w:szCs w:val="28"/>
              </w:rPr>
              <w:t>Инструктор по лечебной физкультуре</w:t>
            </w:r>
          </w:p>
        </w:tc>
        <w:tc>
          <w:tcPr>
            <w:tcW w:w="1559"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7 176</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6 855</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6 538</w:t>
            </w:r>
          </w:p>
        </w:tc>
        <w:tc>
          <w:tcPr>
            <w:tcW w:w="1449" w:type="dxa"/>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6 207</w:t>
            </w:r>
          </w:p>
        </w:tc>
        <w:tc>
          <w:tcPr>
            <w:tcW w:w="266" w:type="dxa"/>
            <w:vMerge/>
            <w:tcBorders>
              <w:left w:val="single" w:sz="4" w:space="0" w:color="auto"/>
              <w:bottom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F06C7C">
        <w:tc>
          <w:tcPr>
            <w:tcW w:w="4962" w:type="dxa"/>
            <w:tcBorders>
              <w:top w:val="single" w:sz="4" w:space="0" w:color="auto"/>
              <w:bottom w:val="single" w:sz="4" w:space="0" w:color="auto"/>
              <w:right w:val="single" w:sz="4" w:space="0" w:color="auto"/>
            </w:tcBorders>
          </w:tcPr>
          <w:p w:rsidR="00B63753" w:rsidRPr="00F31E48" w:rsidRDefault="00B63753" w:rsidP="00F06C7C">
            <w:pPr>
              <w:pStyle w:val="afa"/>
              <w:rPr>
                <w:rFonts w:ascii="Times New Roman" w:hAnsi="Times New Roman" w:cs="Times New Roman"/>
                <w:sz w:val="28"/>
                <w:szCs w:val="28"/>
              </w:rPr>
            </w:pPr>
            <w:r w:rsidRPr="00F31E48">
              <w:rPr>
                <w:rFonts w:ascii="Times New Roman" w:hAnsi="Times New Roman" w:cs="Times New Roman"/>
                <w:sz w:val="28"/>
                <w:szCs w:val="28"/>
              </w:rPr>
              <w:t>Медицинская сестра, медицинская сестра патронажная, медицинская сестра по физиотерапии</w:t>
            </w:r>
          </w:p>
        </w:tc>
        <w:tc>
          <w:tcPr>
            <w:tcW w:w="1559"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7 931</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7 521</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7 176</w:t>
            </w:r>
          </w:p>
        </w:tc>
        <w:tc>
          <w:tcPr>
            <w:tcW w:w="1449" w:type="dxa"/>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6 855</w:t>
            </w:r>
          </w:p>
        </w:tc>
        <w:tc>
          <w:tcPr>
            <w:tcW w:w="266" w:type="dxa"/>
            <w:vMerge w:val="restart"/>
            <w:tcBorders>
              <w:top w:val="single" w:sz="4" w:space="0" w:color="auto"/>
              <w:left w:val="single" w:sz="4" w:space="0" w:color="auto"/>
              <w:right w:val="nil"/>
            </w:tcBorders>
          </w:tcPr>
          <w:p w:rsidR="00B63753" w:rsidRPr="00F31E48" w:rsidRDefault="00B63753" w:rsidP="00F31E48">
            <w:pPr>
              <w:pStyle w:val="af0"/>
              <w:jc w:val="center"/>
              <w:rPr>
                <w:rFonts w:ascii="Times New Roman" w:hAnsi="Times New Roman" w:cs="Times New Roman"/>
                <w:sz w:val="28"/>
                <w:szCs w:val="28"/>
              </w:rPr>
            </w:pPr>
          </w:p>
        </w:tc>
      </w:tr>
      <w:tr w:rsidR="00B63753" w:rsidRPr="00F31E48" w:rsidTr="00F06C7C">
        <w:tc>
          <w:tcPr>
            <w:tcW w:w="4962" w:type="dxa"/>
            <w:tcBorders>
              <w:top w:val="single" w:sz="4" w:space="0" w:color="auto"/>
              <w:bottom w:val="single" w:sz="4" w:space="0" w:color="auto"/>
              <w:right w:val="single" w:sz="4" w:space="0" w:color="auto"/>
            </w:tcBorders>
          </w:tcPr>
          <w:p w:rsidR="00B63753" w:rsidRPr="00F31E48" w:rsidRDefault="00B63753" w:rsidP="00F06C7C">
            <w:pPr>
              <w:pStyle w:val="afa"/>
              <w:rPr>
                <w:rFonts w:ascii="Times New Roman" w:hAnsi="Times New Roman" w:cs="Times New Roman"/>
                <w:sz w:val="28"/>
                <w:szCs w:val="28"/>
              </w:rPr>
            </w:pPr>
            <w:r w:rsidRPr="00F31E48">
              <w:rPr>
                <w:rFonts w:ascii="Times New Roman" w:hAnsi="Times New Roman" w:cs="Times New Roman"/>
                <w:sz w:val="28"/>
                <w:szCs w:val="28"/>
              </w:rPr>
              <w:t>Медицинская сестра по массажу</w:t>
            </w:r>
          </w:p>
        </w:tc>
        <w:tc>
          <w:tcPr>
            <w:tcW w:w="1559" w:type="dxa"/>
            <w:gridSpan w:val="2"/>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8 254</w:t>
            </w:r>
          </w:p>
        </w:tc>
        <w:tc>
          <w:tcPr>
            <w:tcW w:w="1418"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7 846</w:t>
            </w:r>
          </w:p>
        </w:tc>
        <w:tc>
          <w:tcPr>
            <w:tcW w:w="1417" w:type="dxa"/>
            <w:tcBorders>
              <w:top w:val="single" w:sz="4" w:space="0" w:color="auto"/>
              <w:left w:val="single" w:sz="4" w:space="0" w:color="auto"/>
              <w:bottom w:val="single" w:sz="4" w:space="0" w:color="auto"/>
              <w:right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7 435</w:t>
            </w:r>
          </w:p>
        </w:tc>
        <w:tc>
          <w:tcPr>
            <w:tcW w:w="1449" w:type="dxa"/>
            <w:tcBorders>
              <w:top w:val="single" w:sz="4" w:space="0" w:color="auto"/>
              <w:left w:val="single" w:sz="4" w:space="0" w:color="auto"/>
              <w:bottom w:val="single" w:sz="4" w:space="0" w:color="auto"/>
            </w:tcBorders>
          </w:tcPr>
          <w:p w:rsidR="00B63753" w:rsidRPr="00F31E48" w:rsidRDefault="00B63753" w:rsidP="00F06C7C">
            <w:pPr>
              <w:pStyle w:val="af0"/>
              <w:jc w:val="center"/>
              <w:rPr>
                <w:rFonts w:ascii="Times New Roman" w:hAnsi="Times New Roman" w:cs="Times New Roman"/>
                <w:sz w:val="28"/>
                <w:szCs w:val="28"/>
              </w:rPr>
            </w:pPr>
            <w:r w:rsidRPr="00F31E48">
              <w:rPr>
                <w:rFonts w:ascii="Times New Roman" w:hAnsi="Times New Roman" w:cs="Times New Roman"/>
                <w:sz w:val="28"/>
                <w:szCs w:val="28"/>
              </w:rPr>
              <w:t>7 094</w:t>
            </w:r>
          </w:p>
        </w:tc>
        <w:tc>
          <w:tcPr>
            <w:tcW w:w="266" w:type="dxa"/>
            <w:vMerge/>
            <w:tcBorders>
              <w:left w:val="single" w:sz="4" w:space="0" w:color="auto"/>
              <w:bottom w:val="single" w:sz="4" w:space="0" w:color="auto"/>
            </w:tcBorders>
          </w:tcPr>
          <w:p w:rsidR="00B63753" w:rsidRPr="00F31E48" w:rsidRDefault="00B63753" w:rsidP="00F31E48">
            <w:pPr>
              <w:pStyle w:val="af0"/>
              <w:jc w:val="center"/>
              <w:rPr>
                <w:rFonts w:ascii="Times New Roman" w:hAnsi="Times New Roman" w:cs="Times New Roman"/>
                <w:sz w:val="28"/>
                <w:szCs w:val="28"/>
              </w:rPr>
            </w:pPr>
          </w:p>
        </w:tc>
      </w:tr>
      <w:tr w:rsidR="00F31E48" w:rsidTr="00B63753">
        <w:tc>
          <w:tcPr>
            <w:tcW w:w="4962" w:type="dxa"/>
            <w:tcBorders>
              <w:top w:val="single" w:sz="4" w:space="0" w:color="auto"/>
              <w:bottom w:val="single" w:sz="4" w:space="0" w:color="auto"/>
              <w:right w:val="single" w:sz="4" w:space="0" w:color="auto"/>
            </w:tcBorders>
          </w:tcPr>
          <w:p w:rsidR="00F31E48" w:rsidRPr="00B63753" w:rsidRDefault="00F31E48" w:rsidP="00F06C7C">
            <w:pPr>
              <w:pStyle w:val="afa"/>
              <w:rPr>
                <w:sz w:val="28"/>
                <w:szCs w:val="28"/>
              </w:rPr>
            </w:pPr>
            <w:r w:rsidRPr="00B63753">
              <w:rPr>
                <w:sz w:val="28"/>
                <w:szCs w:val="28"/>
              </w:rPr>
              <w:t>Старшая медицинская сестра</w:t>
            </w:r>
          </w:p>
        </w:tc>
        <w:tc>
          <w:tcPr>
            <w:tcW w:w="1559" w:type="dxa"/>
            <w:gridSpan w:val="2"/>
            <w:tcBorders>
              <w:top w:val="single" w:sz="4" w:space="0" w:color="auto"/>
              <w:left w:val="single" w:sz="4" w:space="0" w:color="auto"/>
              <w:bottom w:val="single" w:sz="4" w:space="0" w:color="auto"/>
              <w:right w:val="single" w:sz="4" w:space="0" w:color="auto"/>
            </w:tcBorders>
          </w:tcPr>
          <w:p w:rsidR="00F31E48" w:rsidRPr="008757D6" w:rsidRDefault="00F31E48" w:rsidP="00F06C7C">
            <w:pPr>
              <w:pStyle w:val="af0"/>
              <w:jc w:val="center"/>
            </w:pPr>
            <w:r w:rsidRPr="008757D6">
              <w:t>8 785</w:t>
            </w:r>
          </w:p>
        </w:tc>
        <w:tc>
          <w:tcPr>
            <w:tcW w:w="1418" w:type="dxa"/>
            <w:tcBorders>
              <w:top w:val="single" w:sz="4" w:space="0" w:color="auto"/>
              <w:left w:val="single" w:sz="4" w:space="0" w:color="auto"/>
              <w:bottom w:val="single" w:sz="4" w:space="0" w:color="auto"/>
              <w:right w:val="single" w:sz="4" w:space="0" w:color="auto"/>
            </w:tcBorders>
          </w:tcPr>
          <w:p w:rsidR="00F31E48" w:rsidRPr="008757D6" w:rsidRDefault="00F31E48" w:rsidP="00F06C7C">
            <w:pPr>
              <w:pStyle w:val="af0"/>
              <w:jc w:val="center"/>
            </w:pPr>
            <w:r w:rsidRPr="008757D6">
              <w:t>8 341</w:t>
            </w:r>
          </w:p>
        </w:tc>
        <w:tc>
          <w:tcPr>
            <w:tcW w:w="1417" w:type="dxa"/>
            <w:tcBorders>
              <w:top w:val="single" w:sz="4" w:space="0" w:color="auto"/>
              <w:left w:val="single" w:sz="4" w:space="0" w:color="auto"/>
              <w:bottom w:val="single" w:sz="4" w:space="0" w:color="auto"/>
              <w:right w:val="single" w:sz="4" w:space="0" w:color="auto"/>
            </w:tcBorders>
          </w:tcPr>
          <w:p w:rsidR="00F31E48" w:rsidRPr="008757D6" w:rsidRDefault="00F31E48" w:rsidP="00F06C7C">
            <w:pPr>
              <w:pStyle w:val="af0"/>
              <w:jc w:val="center"/>
            </w:pPr>
            <w:r w:rsidRPr="008757D6">
              <w:t>7 931</w:t>
            </w:r>
          </w:p>
        </w:tc>
        <w:tc>
          <w:tcPr>
            <w:tcW w:w="1449" w:type="dxa"/>
            <w:tcBorders>
              <w:top w:val="single" w:sz="4" w:space="0" w:color="auto"/>
              <w:left w:val="single" w:sz="4" w:space="0" w:color="auto"/>
              <w:bottom w:val="single" w:sz="4" w:space="0" w:color="auto"/>
            </w:tcBorders>
          </w:tcPr>
          <w:p w:rsidR="00F31E48" w:rsidRDefault="00F31E48" w:rsidP="00F06C7C">
            <w:pPr>
              <w:pStyle w:val="af0"/>
              <w:jc w:val="center"/>
            </w:pPr>
            <w:r w:rsidRPr="008757D6">
              <w:t>7 521</w:t>
            </w:r>
          </w:p>
        </w:tc>
        <w:tc>
          <w:tcPr>
            <w:tcW w:w="266" w:type="dxa"/>
            <w:tcBorders>
              <w:top w:val="single" w:sz="4" w:space="0" w:color="auto"/>
              <w:left w:val="single" w:sz="4" w:space="0" w:color="auto"/>
              <w:bottom w:val="nil"/>
            </w:tcBorders>
          </w:tcPr>
          <w:p w:rsidR="00F31E48" w:rsidRDefault="00F31E48" w:rsidP="00F31E48">
            <w:pPr>
              <w:pStyle w:val="af0"/>
              <w:jc w:val="center"/>
            </w:pPr>
          </w:p>
        </w:tc>
      </w:tr>
    </w:tbl>
    <w:p w:rsidR="00F31E48" w:rsidRDefault="00F31E48" w:rsidP="00F31E48"/>
    <w:p w:rsidR="00F31E48" w:rsidRDefault="00F31E48" w:rsidP="00F31E48">
      <w:pPr>
        <w:ind w:right="141"/>
      </w:pPr>
    </w:p>
    <w:p w:rsidR="0086065E" w:rsidRDefault="0086065E" w:rsidP="0086065E">
      <w:pPr>
        <w:widowControl w:val="0"/>
        <w:autoSpaceDE w:val="0"/>
        <w:autoSpaceDN w:val="0"/>
        <w:adjustRightInd w:val="0"/>
        <w:spacing w:line="233" w:lineRule="auto"/>
        <w:rPr>
          <w:sz w:val="28"/>
          <w:szCs w:val="28"/>
        </w:rPr>
      </w:pPr>
    </w:p>
    <w:p w:rsidR="000F3930" w:rsidRPr="00E210E0" w:rsidRDefault="000F3930" w:rsidP="000F3930">
      <w:pPr>
        <w:widowControl w:val="0"/>
        <w:autoSpaceDE w:val="0"/>
        <w:autoSpaceDN w:val="0"/>
        <w:adjustRightInd w:val="0"/>
        <w:ind w:firstLine="720"/>
        <w:jc w:val="both"/>
        <w:rPr>
          <w:sz w:val="28"/>
          <w:szCs w:val="28"/>
        </w:rPr>
      </w:pPr>
    </w:p>
    <w:p w:rsidR="000F3930" w:rsidRDefault="000F3930" w:rsidP="0086065E">
      <w:pPr>
        <w:autoSpaceDE w:val="0"/>
        <w:autoSpaceDN w:val="0"/>
        <w:adjustRightInd w:val="0"/>
        <w:outlineLvl w:val="0"/>
        <w:rPr>
          <w:rFonts w:eastAsia="Calibri"/>
          <w:sz w:val="28"/>
          <w:szCs w:val="28"/>
          <w:lang w:eastAsia="en-US"/>
        </w:rPr>
      </w:pPr>
    </w:p>
    <w:p w:rsidR="000F3930" w:rsidRPr="00611795" w:rsidRDefault="000F3930" w:rsidP="000F3930">
      <w:bookmarkStart w:id="12" w:name="sub_1120"/>
    </w:p>
    <w:p w:rsidR="000F3930" w:rsidRDefault="000F3930" w:rsidP="000F3930">
      <w:pPr>
        <w:pStyle w:val="1"/>
        <w:jc w:val="center"/>
        <w:rPr>
          <w:sz w:val="28"/>
          <w:szCs w:val="28"/>
        </w:rPr>
      </w:pPr>
      <w:r>
        <w:rPr>
          <w:bCs w:val="0"/>
          <w:sz w:val="28"/>
          <w:szCs w:val="28"/>
        </w:rPr>
        <w:t xml:space="preserve">Раздел </w:t>
      </w:r>
      <w:r w:rsidRPr="00290D5C">
        <w:rPr>
          <w:bCs w:val="0"/>
          <w:sz w:val="28"/>
          <w:szCs w:val="28"/>
          <w:lang w:val="en-US"/>
        </w:rPr>
        <w:t>II</w:t>
      </w:r>
      <w:r w:rsidRPr="00290D5C">
        <w:rPr>
          <w:sz w:val="28"/>
          <w:szCs w:val="28"/>
        </w:rPr>
        <w:t>. Порядок и условия установления выплат по повышающему коэффициенту к должностному окладу (окладу)</w:t>
      </w:r>
    </w:p>
    <w:p w:rsidR="000F3930" w:rsidRPr="00290D5C" w:rsidRDefault="000F3930" w:rsidP="000F3930"/>
    <w:bookmarkEnd w:id="12"/>
    <w:p w:rsidR="0086065E" w:rsidRDefault="000F3930" w:rsidP="000F3930">
      <w:pPr>
        <w:jc w:val="both"/>
        <w:rPr>
          <w:sz w:val="28"/>
          <w:szCs w:val="28"/>
        </w:rPr>
      </w:pPr>
      <w:r>
        <w:rPr>
          <w:sz w:val="28"/>
          <w:szCs w:val="28"/>
        </w:rPr>
        <w:t xml:space="preserve">2.1. </w:t>
      </w:r>
      <w:r w:rsidR="0086065E">
        <w:rPr>
          <w:sz w:val="28"/>
          <w:szCs w:val="28"/>
        </w:rPr>
        <w:t xml:space="preserve">В учреждениях, реализующих образовательную программу дошкольного образования, медицинским работникам и работникам, чьи оклады установлены иными решениями Саратовской городской Думы, </w:t>
      </w:r>
      <w:r w:rsidR="0086065E">
        <w:rPr>
          <w:sz w:val="28"/>
          <w:szCs w:val="28"/>
        </w:rPr>
        <w:lastRenderedPageBreak/>
        <w:t>устанавливается выплата по повышающему коэффициенту к должностному окладу (окладу) в размере 0,6.</w:t>
      </w:r>
    </w:p>
    <w:p w:rsidR="000F3930" w:rsidRPr="00290D5C" w:rsidRDefault="000F3930" w:rsidP="000F3930">
      <w:pPr>
        <w:ind w:firstLine="567"/>
        <w:jc w:val="both"/>
        <w:rPr>
          <w:sz w:val="28"/>
          <w:szCs w:val="28"/>
        </w:rPr>
      </w:pPr>
      <w:r w:rsidRPr="00290D5C">
        <w:rPr>
          <w:sz w:val="28"/>
          <w:szCs w:val="28"/>
        </w:rPr>
        <w:t>Выплаты по повышающему коэффициенту с учётом специфи</w:t>
      </w:r>
      <w:r>
        <w:rPr>
          <w:sz w:val="28"/>
          <w:szCs w:val="28"/>
        </w:rPr>
        <w:t>ки работы к должностному окладу</w:t>
      </w:r>
      <w:r w:rsidRPr="00290D5C">
        <w:rPr>
          <w:sz w:val="28"/>
          <w:szCs w:val="28"/>
        </w:rPr>
        <w:t xml:space="preserve"> устанавливаются на определённый период времени в течение соответствующего календарного года.</w:t>
      </w:r>
    </w:p>
    <w:p w:rsidR="000F3930" w:rsidRPr="00290D5C" w:rsidRDefault="000F3930" w:rsidP="000F3930">
      <w:pPr>
        <w:ind w:firstLine="567"/>
        <w:jc w:val="both"/>
        <w:rPr>
          <w:sz w:val="28"/>
          <w:szCs w:val="28"/>
        </w:rPr>
      </w:pPr>
      <w:r w:rsidRPr="00290D5C">
        <w:rPr>
          <w:sz w:val="28"/>
          <w:szCs w:val="28"/>
        </w:rPr>
        <w:t>Применение повышающего коэффициента с учётом специфики работы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0F3930" w:rsidRPr="00881653" w:rsidRDefault="000F3930" w:rsidP="000F3930">
      <w:pPr>
        <w:pStyle w:val="aa"/>
        <w:spacing w:after="0"/>
        <w:ind w:left="0"/>
        <w:rPr>
          <w:szCs w:val="28"/>
        </w:rPr>
      </w:pPr>
    </w:p>
    <w:p w:rsidR="000F3930" w:rsidRDefault="000F3930" w:rsidP="000F3930">
      <w:pPr>
        <w:pStyle w:val="1"/>
        <w:jc w:val="center"/>
      </w:pPr>
      <w:bookmarkStart w:id="13" w:name="sub_1130"/>
    </w:p>
    <w:p w:rsidR="000F3930" w:rsidRDefault="000F3930" w:rsidP="000F3930"/>
    <w:p w:rsidR="000F3930" w:rsidRPr="00A06D4B" w:rsidRDefault="000F3930" w:rsidP="000F3930"/>
    <w:p w:rsidR="000F3930" w:rsidRPr="000C1717" w:rsidRDefault="000F3930" w:rsidP="000F3930">
      <w:pPr>
        <w:pStyle w:val="1"/>
        <w:jc w:val="center"/>
        <w:rPr>
          <w:sz w:val="28"/>
          <w:szCs w:val="28"/>
        </w:rPr>
      </w:pPr>
      <w:r w:rsidRPr="000C1717">
        <w:rPr>
          <w:sz w:val="28"/>
          <w:szCs w:val="28"/>
        </w:rPr>
        <w:t xml:space="preserve">Раздел </w:t>
      </w:r>
      <w:r w:rsidRPr="000C1717">
        <w:rPr>
          <w:sz w:val="28"/>
          <w:szCs w:val="28"/>
          <w:lang w:val="en-US"/>
        </w:rPr>
        <w:t>III</w:t>
      </w:r>
      <w:r w:rsidRPr="000C1717">
        <w:rPr>
          <w:sz w:val="28"/>
          <w:szCs w:val="28"/>
        </w:rPr>
        <w:t xml:space="preserve">. Порядок и условия установления выплат </w:t>
      </w:r>
    </w:p>
    <w:p w:rsidR="000F3930" w:rsidRPr="000C1717" w:rsidRDefault="000F3930" w:rsidP="000F3930">
      <w:pPr>
        <w:pStyle w:val="1"/>
        <w:jc w:val="center"/>
        <w:rPr>
          <w:sz w:val="28"/>
          <w:szCs w:val="28"/>
        </w:rPr>
      </w:pPr>
      <w:r w:rsidRPr="000C1717">
        <w:rPr>
          <w:sz w:val="28"/>
          <w:szCs w:val="28"/>
        </w:rPr>
        <w:t>компенсационного характера</w:t>
      </w:r>
    </w:p>
    <w:bookmarkEnd w:id="13"/>
    <w:p w:rsidR="000F3930" w:rsidRPr="00E72AD7" w:rsidRDefault="000F3930" w:rsidP="000F3930">
      <w:pPr>
        <w:jc w:val="both"/>
      </w:pPr>
    </w:p>
    <w:p w:rsidR="000F3930" w:rsidRPr="00290D5C" w:rsidRDefault="000F3930" w:rsidP="000F3930">
      <w:pPr>
        <w:ind w:firstLine="567"/>
        <w:jc w:val="both"/>
        <w:rPr>
          <w:sz w:val="28"/>
          <w:szCs w:val="28"/>
        </w:rPr>
      </w:pPr>
      <w:bookmarkStart w:id="14" w:name="sub_1131"/>
      <w:r w:rsidRPr="00290D5C">
        <w:rPr>
          <w:sz w:val="28"/>
          <w:szCs w:val="28"/>
        </w:rPr>
        <w:t xml:space="preserve">Перечень видов выплат компенсационного характера работникам </w:t>
      </w:r>
      <w:r>
        <w:rPr>
          <w:sz w:val="28"/>
          <w:szCs w:val="28"/>
        </w:rPr>
        <w:t>МДОУ</w:t>
      </w:r>
      <w:r w:rsidRPr="00290D5C">
        <w:rPr>
          <w:sz w:val="28"/>
          <w:szCs w:val="28"/>
        </w:rPr>
        <w:t xml:space="preserve"> включает:</w:t>
      </w:r>
    </w:p>
    <w:bookmarkEnd w:id="14"/>
    <w:p w:rsidR="000F3930" w:rsidRPr="00290D5C" w:rsidRDefault="000F3930" w:rsidP="000F3930">
      <w:pPr>
        <w:numPr>
          <w:ilvl w:val="0"/>
          <w:numId w:val="40"/>
        </w:numPr>
        <w:ind w:left="567" w:hanging="567"/>
        <w:jc w:val="both"/>
        <w:rPr>
          <w:sz w:val="28"/>
          <w:szCs w:val="28"/>
        </w:rPr>
      </w:pPr>
      <w:r w:rsidRPr="00290D5C">
        <w:rPr>
          <w:sz w:val="28"/>
          <w:szCs w:val="28"/>
        </w:rPr>
        <w:t>за работу во вредных и (или) опасных и иных особых условиях труда;</w:t>
      </w:r>
    </w:p>
    <w:p w:rsidR="000F3930" w:rsidRPr="00290D5C" w:rsidRDefault="000F3930" w:rsidP="000F3930">
      <w:pPr>
        <w:numPr>
          <w:ilvl w:val="0"/>
          <w:numId w:val="40"/>
        </w:numPr>
        <w:ind w:left="567" w:hanging="567"/>
        <w:jc w:val="both"/>
        <w:rPr>
          <w:sz w:val="28"/>
          <w:szCs w:val="28"/>
        </w:rPr>
      </w:pPr>
      <w:r w:rsidRPr="00290D5C">
        <w:rPr>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F3930" w:rsidRPr="00290D5C" w:rsidRDefault="000F3930" w:rsidP="000F3930">
      <w:pPr>
        <w:numPr>
          <w:ilvl w:val="0"/>
          <w:numId w:val="40"/>
        </w:numPr>
        <w:ind w:left="567" w:hanging="567"/>
        <w:jc w:val="both"/>
        <w:rPr>
          <w:sz w:val="28"/>
          <w:szCs w:val="28"/>
        </w:rPr>
      </w:pPr>
      <w:r w:rsidRPr="00290D5C">
        <w:rPr>
          <w:sz w:val="28"/>
          <w:szCs w:val="28"/>
        </w:rPr>
        <w:t>за работу, не входящую в круг основных обязанностей работника.</w:t>
      </w:r>
    </w:p>
    <w:p w:rsidR="000F3930" w:rsidRPr="00290D5C" w:rsidRDefault="000F3930" w:rsidP="000F3930">
      <w:pPr>
        <w:ind w:firstLine="567"/>
        <w:jc w:val="both"/>
        <w:rPr>
          <w:sz w:val="28"/>
          <w:szCs w:val="28"/>
        </w:rPr>
      </w:pPr>
      <w:r w:rsidRPr="00290D5C">
        <w:rPr>
          <w:sz w:val="28"/>
          <w:szCs w:val="28"/>
        </w:rPr>
        <w:t xml:space="preserve">Конкретные размеры компенсационных выплат устанавливаются </w:t>
      </w:r>
      <w:r>
        <w:rPr>
          <w:sz w:val="28"/>
          <w:szCs w:val="28"/>
        </w:rPr>
        <w:t>заведующим</w:t>
      </w:r>
      <w:r w:rsidRPr="00290D5C">
        <w:rPr>
          <w:sz w:val="28"/>
          <w:szCs w:val="28"/>
        </w:rPr>
        <w:t xml:space="preserve"> по согласованию с представительным органом работников в порядке, установленном </w:t>
      </w:r>
      <w:hyperlink r:id="rId17" w:history="1">
        <w:r w:rsidRPr="000F3930">
          <w:rPr>
            <w:rStyle w:val="a9"/>
            <w:b w:val="0"/>
            <w:color w:val="auto"/>
            <w:sz w:val="28"/>
            <w:szCs w:val="28"/>
          </w:rPr>
          <w:t>статьей 372</w:t>
        </w:r>
      </w:hyperlink>
      <w:r w:rsidRPr="000F3930">
        <w:rPr>
          <w:sz w:val="28"/>
          <w:szCs w:val="28"/>
        </w:rPr>
        <w:t xml:space="preserve"> Тр</w:t>
      </w:r>
      <w:r w:rsidRPr="00611795">
        <w:rPr>
          <w:sz w:val="28"/>
          <w:szCs w:val="28"/>
        </w:rPr>
        <w:t xml:space="preserve">удового кодекса Российской Федерации для принятия локальных нормативных актов, либо коллективным </w:t>
      </w:r>
      <w:r w:rsidRPr="000F3930">
        <w:rPr>
          <w:sz w:val="28"/>
          <w:szCs w:val="28"/>
        </w:rPr>
        <w:t xml:space="preserve">договором, трудовым договором, но не ниже размеров, установленных </w:t>
      </w:r>
      <w:hyperlink r:id="rId18" w:history="1">
        <w:r w:rsidRPr="000F3930">
          <w:rPr>
            <w:rStyle w:val="a9"/>
            <w:b w:val="0"/>
            <w:color w:val="auto"/>
            <w:sz w:val="28"/>
            <w:szCs w:val="28"/>
          </w:rPr>
          <w:t>трудовым законодательством</w:t>
        </w:r>
      </w:hyperlink>
      <w:r w:rsidRPr="00611795">
        <w:rPr>
          <w:b/>
          <w:sz w:val="28"/>
          <w:szCs w:val="28"/>
        </w:rPr>
        <w:t xml:space="preserve"> </w:t>
      </w:r>
      <w:r w:rsidRPr="00611795">
        <w:rPr>
          <w:sz w:val="28"/>
          <w:szCs w:val="28"/>
        </w:rPr>
        <w:t xml:space="preserve">и иными </w:t>
      </w:r>
      <w:r w:rsidRPr="00290D5C">
        <w:rPr>
          <w:sz w:val="28"/>
          <w:szCs w:val="28"/>
        </w:rPr>
        <w:t>нормативными правовыми актами, содержащими нормы трудового права.</w:t>
      </w:r>
    </w:p>
    <w:p w:rsidR="000F3930" w:rsidRPr="00881653" w:rsidRDefault="000F3930" w:rsidP="000F3930">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111"/>
      </w:tblGrid>
      <w:tr w:rsidR="000F3930" w:rsidRPr="006A696B" w:rsidTr="007A0F66">
        <w:tc>
          <w:tcPr>
            <w:tcW w:w="5495" w:type="dxa"/>
            <w:shd w:val="clear" w:color="auto" w:fill="auto"/>
            <w:vAlign w:val="center"/>
          </w:tcPr>
          <w:p w:rsidR="000F3930" w:rsidRPr="006A696B" w:rsidRDefault="000F3930" w:rsidP="007A0F66">
            <w:pPr>
              <w:pStyle w:val="ConsPlusNormal"/>
              <w:widowControl/>
              <w:ind w:firstLine="0"/>
              <w:jc w:val="center"/>
              <w:rPr>
                <w:rFonts w:ascii="Times New Roman" w:hAnsi="Times New Roman" w:cs="Times New Roman"/>
                <w:sz w:val="28"/>
                <w:szCs w:val="28"/>
              </w:rPr>
            </w:pPr>
            <w:r w:rsidRPr="006A696B">
              <w:rPr>
                <w:rFonts w:ascii="Times New Roman" w:hAnsi="Times New Roman" w:cs="Times New Roman"/>
                <w:sz w:val="28"/>
                <w:szCs w:val="28"/>
              </w:rPr>
              <w:t>Виды работ</w:t>
            </w:r>
          </w:p>
        </w:tc>
        <w:tc>
          <w:tcPr>
            <w:tcW w:w="4111" w:type="dxa"/>
            <w:shd w:val="clear" w:color="auto" w:fill="auto"/>
            <w:vAlign w:val="center"/>
          </w:tcPr>
          <w:p w:rsidR="000F3930" w:rsidRPr="006A696B" w:rsidRDefault="000F3930" w:rsidP="007A0F66">
            <w:pPr>
              <w:jc w:val="center"/>
              <w:rPr>
                <w:sz w:val="28"/>
                <w:szCs w:val="28"/>
              </w:rPr>
            </w:pPr>
            <w:r w:rsidRPr="006A696B">
              <w:rPr>
                <w:sz w:val="28"/>
                <w:szCs w:val="28"/>
              </w:rPr>
              <w:t>Процент от должностного оклада (оклада)</w:t>
            </w:r>
          </w:p>
        </w:tc>
      </w:tr>
      <w:tr w:rsidR="000F3930" w:rsidRPr="006A696B" w:rsidTr="007A0F66">
        <w:tc>
          <w:tcPr>
            <w:tcW w:w="9606" w:type="dxa"/>
            <w:gridSpan w:val="2"/>
            <w:shd w:val="clear" w:color="auto" w:fill="auto"/>
          </w:tcPr>
          <w:p w:rsidR="000F3930" w:rsidRPr="006A696B" w:rsidRDefault="000F3930" w:rsidP="007A0F66">
            <w:pPr>
              <w:jc w:val="center"/>
              <w:rPr>
                <w:b/>
                <w:sz w:val="28"/>
                <w:szCs w:val="28"/>
              </w:rPr>
            </w:pPr>
            <w:r w:rsidRPr="006A696B">
              <w:rPr>
                <w:b/>
                <w:sz w:val="28"/>
                <w:szCs w:val="28"/>
              </w:rPr>
              <w:t>1. За работу во вредных и (или) опасных и иных особых условиях труда</w:t>
            </w:r>
          </w:p>
        </w:tc>
      </w:tr>
      <w:tr w:rsidR="000F3930" w:rsidRPr="006A696B" w:rsidTr="007A0F66">
        <w:tc>
          <w:tcPr>
            <w:tcW w:w="5495" w:type="dxa"/>
            <w:shd w:val="clear" w:color="auto" w:fill="auto"/>
          </w:tcPr>
          <w:p w:rsidR="000F3930" w:rsidRPr="006A696B" w:rsidRDefault="000F3930" w:rsidP="007A0F66">
            <w:pPr>
              <w:pStyle w:val="ConsPlusNormal"/>
              <w:widowControl/>
              <w:ind w:firstLine="0"/>
              <w:rPr>
                <w:rFonts w:ascii="Times New Roman" w:hAnsi="Times New Roman" w:cs="Times New Roman"/>
                <w:sz w:val="28"/>
                <w:szCs w:val="28"/>
              </w:rPr>
            </w:pPr>
            <w:r w:rsidRPr="006A696B">
              <w:rPr>
                <w:rFonts w:ascii="Times New Roman" w:hAnsi="Times New Roman" w:cs="Times New Roman"/>
                <w:sz w:val="28"/>
                <w:szCs w:val="28"/>
              </w:rPr>
              <w:t>с тяжелыми и вредными условиями труда</w:t>
            </w:r>
          </w:p>
        </w:tc>
        <w:tc>
          <w:tcPr>
            <w:tcW w:w="4111" w:type="dxa"/>
            <w:shd w:val="clear" w:color="auto" w:fill="auto"/>
          </w:tcPr>
          <w:p w:rsidR="000F3930" w:rsidRPr="006A696B" w:rsidRDefault="000F3930" w:rsidP="007A0F66">
            <w:pPr>
              <w:pStyle w:val="ConsPlusNormal"/>
              <w:widowControl/>
              <w:ind w:firstLine="0"/>
              <w:jc w:val="center"/>
              <w:rPr>
                <w:rFonts w:ascii="Times New Roman" w:hAnsi="Times New Roman" w:cs="Times New Roman"/>
                <w:sz w:val="28"/>
                <w:szCs w:val="28"/>
              </w:rPr>
            </w:pPr>
            <w:r w:rsidRPr="006A696B">
              <w:rPr>
                <w:rFonts w:ascii="Times New Roman" w:hAnsi="Times New Roman" w:cs="Times New Roman"/>
                <w:sz w:val="28"/>
                <w:szCs w:val="28"/>
              </w:rPr>
              <w:t>12</w:t>
            </w:r>
          </w:p>
        </w:tc>
      </w:tr>
      <w:tr w:rsidR="000F3930" w:rsidRPr="006A696B" w:rsidTr="007A0F66">
        <w:tc>
          <w:tcPr>
            <w:tcW w:w="9606" w:type="dxa"/>
            <w:gridSpan w:val="2"/>
            <w:shd w:val="clear" w:color="auto" w:fill="auto"/>
          </w:tcPr>
          <w:p w:rsidR="000F3930" w:rsidRPr="006A696B" w:rsidRDefault="000F3930" w:rsidP="007A0F66">
            <w:pPr>
              <w:pStyle w:val="ConsPlusNormal"/>
              <w:widowControl/>
              <w:ind w:firstLine="0"/>
              <w:jc w:val="center"/>
              <w:rPr>
                <w:rFonts w:ascii="Times New Roman" w:hAnsi="Times New Roman" w:cs="Times New Roman"/>
                <w:b/>
                <w:sz w:val="28"/>
                <w:szCs w:val="28"/>
              </w:rPr>
            </w:pPr>
            <w:r w:rsidRPr="006A696B">
              <w:rPr>
                <w:rFonts w:ascii="Times New Roman" w:hAnsi="Times New Roman" w:cs="Times New Roman"/>
                <w:b/>
                <w:sz w:val="28"/>
                <w:szCs w:val="28"/>
              </w:rPr>
              <w:t>2. За работу в условиях труда, отклоняющихся от нормальных</w:t>
            </w:r>
          </w:p>
        </w:tc>
      </w:tr>
      <w:tr w:rsidR="000F3930" w:rsidRPr="006A696B" w:rsidTr="007A0F66">
        <w:tc>
          <w:tcPr>
            <w:tcW w:w="5495" w:type="dxa"/>
            <w:shd w:val="clear" w:color="auto" w:fill="auto"/>
          </w:tcPr>
          <w:p w:rsidR="000F3930" w:rsidRPr="006A696B" w:rsidRDefault="000F3930" w:rsidP="007A0F66">
            <w:pPr>
              <w:pStyle w:val="ConsPlusNormal"/>
              <w:widowControl/>
              <w:ind w:firstLine="0"/>
              <w:rPr>
                <w:rFonts w:ascii="Times New Roman" w:hAnsi="Times New Roman" w:cs="Times New Roman"/>
                <w:sz w:val="28"/>
                <w:szCs w:val="28"/>
              </w:rPr>
            </w:pPr>
            <w:r w:rsidRPr="006A696B">
              <w:rPr>
                <w:rFonts w:ascii="Times New Roman" w:hAnsi="Times New Roman" w:cs="Times New Roman"/>
                <w:sz w:val="28"/>
                <w:szCs w:val="28"/>
              </w:rPr>
              <w:t xml:space="preserve">за работу в ночное время </w:t>
            </w:r>
          </w:p>
        </w:tc>
        <w:tc>
          <w:tcPr>
            <w:tcW w:w="4111" w:type="dxa"/>
            <w:shd w:val="clear" w:color="auto" w:fill="auto"/>
          </w:tcPr>
          <w:p w:rsidR="000F3930" w:rsidRPr="006A696B" w:rsidRDefault="000F3930" w:rsidP="007A0F66">
            <w:pPr>
              <w:pStyle w:val="ConsPlusNormal"/>
              <w:widowControl/>
              <w:ind w:firstLine="0"/>
              <w:jc w:val="center"/>
              <w:rPr>
                <w:rFonts w:ascii="Times New Roman" w:hAnsi="Times New Roman" w:cs="Times New Roman"/>
                <w:sz w:val="28"/>
                <w:szCs w:val="28"/>
              </w:rPr>
            </w:pPr>
            <w:r w:rsidRPr="006A696B">
              <w:rPr>
                <w:rFonts w:ascii="Times New Roman" w:hAnsi="Times New Roman" w:cs="Times New Roman"/>
                <w:sz w:val="28"/>
                <w:szCs w:val="28"/>
              </w:rPr>
              <w:t>35</w:t>
            </w:r>
          </w:p>
        </w:tc>
      </w:tr>
      <w:tr w:rsidR="000F3930" w:rsidRPr="006A696B" w:rsidTr="007A0F66">
        <w:trPr>
          <w:trHeight w:val="465"/>
        </w:trPr>
        <w:tc>
          <w:tcPr>
            <w:tcW w:w="5495" w:type="dxa"/>
            <w:shd w:val="clear" w:color="auto" w:fill="auto"/>
          </w:tcPr>
          <w:p w:rsidR="000F3930" w:rsidRPr="006A696B" w:rsidRDefault="000F3930" w:rsidP="007A0F66">
            <w:pPr>
              <w:pStyle w:val="ConsPlusNormal"/>
              <w:widowControl/>
              <w:ind w:firstLine="0"/>
              <w:rPr>
                <w:rFonts w:ascii="Times New Roman" w:hAnsi="Times New Roman" w:cs="Times New Roman"/>
                <w:sz w:val="28"/>
                <w:szCs w:val="28"/>
              </w:rPr>
            </w:pPr>
            <w:r w:rsidRPr="006A696B">
              <w:rPr>
                <w:rFonts w:ascii="Times New Roman" w:hAnsi="Times New Roman" w:cs="Times New Roman"/>
                <w:sz w:val="28"/>
                <w:szCs w:val="28"/>
              </w:rPr>
              <w:t>за работу в выходные и праздничные дни</w:t>
            </w:r>
          </w:p>
        </w:tc>
        <w:tc>
          <w:tcPr>
            <w:tcW w:w="4111" w:type="dxa"/>
            <w:shd w:val="clear" w:color="auto" w:fill="auto"/>
          </w:tcPr>
          <w:p w:rsidR="000F3930" w:rsidRPr="006A696B" w:rsidRDefault="000F3930" w:rsidP="007A0F66">
            <w:pPr>
              <w:pStyle w:val="ConsPlusNormal"/>
              <w:widowControl/>
              <w:ind w:firstLine="0"/>
              <w:rPr>
                <w:rFonts w:ascii="Times New Roman" w:hAnsi="Times New Roman" w:cs="Times New Roman"/>
                <w:sz w:val="28"/>
                <w:szCs w:val="28"/>
              </w:rPr>
            </w:pPr>
            <w:r w:rsidRPr="006A696B">
              <w:rPr>
                <w:rFonts w:ascii="Times New Roman" w:hAnsi="Times New Roman" w:cs="Times New Roman"/>
                <w:sz w:val="28"/>
                <w:szCs w:val="28"/>
              </w:rPr>
              <w:t>в соответствии со ст. 153 ТК РФ</w:t>
            </w:r>
          </w:p>
        </w:tc>
      </w:tr>
      <w:tr w:rsidR="000F3930" w:rsidRPr="006A696B" w:rsidTr="007A0F66">
        <w:tc>
          <w:tcPr>
            <w:tcW w:w="5495" w:type="dxa"/>
            <w:shd w:val="clear" w:color="auto" w:fill="auto"/>
          </w:tcPr>
          <w:p w:rsidR="000F3930" w:rsidRPr="0000425D" w:rsidRDefault="000F3930" w:rsidP="007A0F66">
            <w:pPr>
              <w:pStyle w:val="aa"/>
              <w:spacing w:after="0"/>
              <w:ind w:left="0"/>
              <w:rPr>
                <w:sz w:val="28"/>
                <w:szCs w:val="28"/>
              </w:rPr>
            </w:pPr>
            <w:r w:rsidRPr="0000425D">
              <w:rPr>
                <w:sz w:val="28"/>
                <w:szCs w:val="28"/>
              </w:rPr>
              <w:t xml:space="preserve">за делопроизводство  </w:t>
            </w:r>
          </w:p>
        </w:tc>
        <w:tc>
          <w:tcPr>
            <w:tcW w:w="4111" w:type="dxa"/>
            <w:shd w:val="clear" w:color="auto" w:fill="auto"/>
          </w:tcPr>
          <w:p w:rsidR="000F3930" w:rsidRPr="0000425D" w:rsidRDefault="000F3930" w:rsidP="007A0F66">
            <w:pPr>
              <w:pStyle w:val="aa"/>
              <w:spacing w:after="0"/>
              <w:ind w:left="0"/>
              <w:jc w:val="center"/>
              <w:rPr>
                <w:sz w:val="28"/>
                <w:szCs w:val="28"/>
              </w:rPr>
            </w:pPr>
            <w:r w:rsidRPr="0000425D">
              <w:rPr>
                <w:sz w:val="28"/>
                <w:szCs w:val="28"/>
              </w:rPr>
              <w:t>15</w:t>
            </w:r>
          </w:p>
        </w:tc>
      </w:tr>
      <w:tr w:rsidR="000F3930" w:rsidRPr="006A696B" w:rsidTr="007A0F66">
        <w:tc>
          <w:tcPr>
            <w:tcW w:w="5495" w:type="dxa"/>
            <w:shd w:val="clear" w:color="auto" w:fill="auto"/>
          </w:tcPr>
          <w:p w:rsidR="000F3930" w:rsidRPr="0000425D" w:rsidRDefault="000F3930" w:rsidP="007A0F66">
            <w:pPr>
              <w:pStyle w:val="aa"/>
              <w:spacing w:after="0"/>
              <w:ind w:left="0"/>
              <w:rPr>
                <w:sz w:val="28"/>
                <w:szCs w:val="28"/>
              </w:rPr>
            </w:pPr>
            <w:r w:rsidRPr="0000425D">
              <w:rPr>
                <w:sz w:val="28"/>
                <w:szCs w:val="28"/>
              </w:rPr>
              <w:t>за работу председателя профкома</w:t>
            </w:r>
          </w:p>
        </w:tc>
        <w:tc>
          <w:tcPr>
            <w:tcW w:w="4111" w:type="dxa"/>
            <w:shd w:val="clear" w:color="auto" w:fill="auto"/>
          </w:tcPr>
          <w:p w:rsidR="000F3930" w:rsidRPr="0000425D" w:rsidRDefault="000F3930" w:rsidP="007A0F66">
            <w:pPr>
              <w:pStyle w:val="aa"/>
              <w:spacing w:after="0"/>
              <w:ind w:left="0"/>
              <w:jc w:val="center"/>
              <w:rPr>
                <w:sz w:val="28"/>
                <w:szCs w:val="28"/>
              </w:rPr>
            </w:pPr>
            <w:r w:rsidRPr="0000425D">
              <w:rPr>
                <w:sz w:val="28"/>
                <w:szCs w:val="28"/>
              </w:rPr>
              <w:t>20</w:t>
            </w:r>
          </w:p>
        </w:tc>
      </w:tr>
    </w:tbl>
    <w:p w:rsidR="000F3930" w:rsidRPr="00D440FB" w:rsidRDefault="000F3930" w:rsidP="000F3930">
      <w:pPr>
        <w:jc w:val="both"/>
        <w:rPr>
          <w:sz w:val="28"/>
          <w:szCs w:val="28"/>
        </w:rPr>
      </w:pPr>
    </w:p>
    <w:p w:rsidR="000F3930" w:rsidRDefault="000F3930" w:rsidP="000F3930">
      <w:pPr>
        <w:pStyle w:val="1"/>
        <w:jc w:val="center"/>
        <w:rPr>
          <w:sz w:val="28"/>
          <w:szCs w:val="28"/>
        </w:rPr>
      </w:pPr>
      <w:bookmarkStart w:id="15" w:name="sub_1140"/>
    </w:p>
    <w:p w:rsidR="000F3930" w:rsidRPr="00CC78AC" w:rsidRDefault="000F3930" w:rsidP="000F3930">
      <w:pPr>
        <w:pStyle w:val="1"/>
        <w:jc w:val="center"/>
        <w:rPr>
          <w:sz w:val="28"/>
          <w:szCs w:val="28"/>
        </w:rPr>
      </w:pPr>
      <w:r w:rsidRPr="00CC78AC">
        <w:rPr>
          <w:sz w:val="28"/>
          <w:szCs w:val="28"/>
        </w:rPr>
        <w:t xml:space="preserve">Раздел </w:t>
      </w:r>
      <w:r w:rsidRPr="00CC78AC">
        <w:rPr>
          <w:sz w:val="28"/>
          <w:szCs w:val="28"/>
          <w:lang w:val="en-US"/>
        </w:rPr>
        <w:t>IV</w:t>
      </w:r>
      <w:r w:rsidRPr="00CC78AC">
        <w:rPr>
          <w:sz w:val="28"/>
          <w:szCs w:val="28"/>
        </w:rPr>
        <w:t>. Порядок и условия установления выплат стимулирующего характера</w:t>
      </w:r>
    </w:p>
    <w:bookmarkEnd w:id="15"/>
    <w:p w:rsidR="000F3930" w:rsidRPr="00D440FB" w:rsidRDefault="000F3930" w:rsidP="000F3930">
      <w:pPr>
        <w:jc w:val="center"/>
        <w:rPr>
          <w:sz w:val="28"/>
          <w:szCs w:val="28"/>
        </w:rPr>
      </w:pPr>
    </w:p>
    <w:p w:rsidR="000F3930" w:rsidRPr="00290D5C" w:rsidRDefault="000F3930" w:rsidP="000F3930">
      <w:pPr>
        <w:ind w:firstLine="567"/>
        <w:jc w:val="both"/>
        <w:rPr>
          <w:sz w:val="28"/>
          <w:szCs w:val="28"/>
        </w:rPr>
      </w:pPr>
      <w:r w:rsidRPr="00290D5C">
        <w:rPr>
          <w:sz w:val="28"/>
          <w:szCs w:val="28"/>
        </w:rPr>
        <w:t xml:space="preserve">В целях стимулирования работников </w:t>
      </w:r>
      <w:r>
        <w:rPr>
          <w:sz w:val="28"/>
          <w:szCs w:val="28"/>
        </w:rPr>
        <w:t>МДОУ</w:t>
      </w:r>
      <w:r w:rsidRPr="00290D5C">
        <w:rPr>
          <w:sz w:val="28"/>
          <w:szCs w:val="28"/>
        </w:rPr>
        <w:t xml:space="preserve"> к качественному результату труда, повышению профессионального уровня, а также поощрения за выполненную ими работу в учреждении устанавливаются выплаты стимулирующего характера.</w:t>
      </w:r>
    </w:p>
    <w:p w:rsidR="000F3930" w:rsidRPr="00290D5C" w:rsidRDefault="000F3930" w:rsidP="000F3930">
      <w:pPr>
        <w:ind w:firstLine="567"/>
        <w:jc w:val="both"/>
        <w:rPr>
          <w:sz w:val="28"/>
          <w:szCs w:val="28"/>
        </w:rPr>
      </w:pPr>
      <w:r w:rsidRPr="00290D5C">
        <w:rPr>
          <w:sz w:val="28"/>
          <w:szCs w:val="28"/>
        </w:rPr>
        <w:t>Основными критериями для осуществления выплат стимулирующего характера при разработке показателей эффективности труда работников являются:</w:t>
      </w:r>
    </w:p>
    <w:p w:rsidR="000F3930" w:rsidRPr="00290D5C" w:rsidRDefault="000F3930" w:rsidP="000F3930">
      <w:pPr>
        <w:jc w:val="both"/>
        <w:rPr>
          <w:sz w:val="28"/>
          <w:szCs w:val="28"/>
        </w:rPr>
      </w:pPr>
      <w:r w:rsidRPr="00290D5C">
        <w:rPr>
          <w:sz w:val="28"/>
          <w:szCs w:val="28"/>
        </w:rPr>
        <w:t>а) качество обучения;</w:t>
      </w:r>
    </w:p>
    <w:p w:rsidR="000F3930" w:rsidRPr="00290D5C" w:rsidRDefault="000F3930" w:rsidP="000F3930">
      <w:pPr>
        <w:jc w:val="both"/>
        <w:rPr>
          <w:sz w:val="28"/>
          <w:szCs w:val="28"/>
        </w:rPr>
      </w:pPr>
      <w:r w:rsidRPr="00290D5C">
        <w:rPr>
          <w:sz w:val="28"/>
          <w:szCs w:val="28"/>
        </w:rPr>
        <w:t>б) здоровье воспитанников;</w:t>
      </w:r>
    </w:p>
    <w:p w:rsidR="000F3930" w:rsidRPr="00290D5C" w:rsidRDefault="000F3930" w:rsidP="000F3930">
      <w:pPr>
        <w:jc w:val="both"/>
        <w:rPr>
          <w:sz w:val="28"/>
          <w:szCs w:val="28"/>
        </w:rPr>
      </w:pPr>
      <w:r w:rsidRPr="00290D5C">
        <w:rPr>
          <w:sz w:val="28"/>
          <w:szCs w:val="28"/>
        </w:rPr>
        <w:t>в) воспитание дошкольников.</w:t>
      </w:r>
    </w:p>
    <w:p w:rsidR="000F3930" w:rsidRPr="00290D5C" w:rsidRDefault="000F3930" w:rsidP="000F3930">
      <w:pPr>
        <w:ind w:firstLine="567"/>
        <w:jc w:val="both"/>
        <w:rPr>
          <w:sz w:val="28"/>
          <w:szCs w:val="28"/>
        </w:rPr>
      </w:pPr>
      <w:r w:rsidRPr="00290D5C">
        <w:rPr>
          <w:sz w:val="28"/>
          <w:szCs w:val="28"/>
        </w:rPr>
        <w:t xml:space="preserve">Размеры, порядок и условия осуществления выплат стимулирующего характера по результатам труда, включая показатели эффективности труда для работников, определяются в локальных правовых актах </w:t>
      </w:r>
      <w:r>
        <w:rPr>
          <w:sz w:val="28"/>
          <w:szCs w:val="28"/>
        </w:rPr>
        <w:t>МДОУ</w:t>
      </w:r>
      <w:r w:rsidRPr="00290D5C">
        <w:rPr>
          <w:sz w:val="28"/>
          <w:szCs w:val="28"/>
        </w:rPr>
        <w:t xml:space="preserve">, принимаемых </w:t>
      </w:r>
      <w:r>
        <w:rPr>
          <w:sz w:val="28"/>
          <w:szCs w:val="28"/>
        </w:rPr>
        <w:t>заведующим</w:t>
      </w:r>
      <w:r w:rsidRPr="00290D5C">
        <w:rPr>
          <w:sz w:val="28"/>
          <w:szCs w:val="28"/>
        </w:rPr>
        <w:t xml:space="preserve"> по согласованию с профсоюзным комитетом.</w:t>
      </w:r>
    </w:p>
    <w:p w:rsidR="000F3930" w:rsidRPr="00290D5C" w:rsidRDefault="000F3930" w:rsidP="000F3930">
      <w:pPr>
        <w:ind w:firstLine="567"/>
        <w:jc w:val="both"/>
        <w:rPr>
          <w:sz w:val="28"/>
          <w:szCs w:val="28"/>
        </w:rPr>
      </w:pPr>
      <w:r w:rsidRPr="00290D5C">
        <w:rPr>
          <w:sz w:val="28"/>
          <w:szCs w:val="28"/>
        </w:rPr>
        <w:t xml:space="preserve">Распределение стимулирующей части фонда оплаты труда педагогических работников осуществляется </w:t>
      </w:r>
      <w:r>
        <w:rPr>
          <w:sz w:val="28"/>
          <w:szCs w:val="28"/>
        </w:rPr>
        <w:t>МДОУ</w:t>
      </w:r>
      <w:r w:rsidRPr="00290D5C">
        <w:rPr>
          <w:sz w:val="28"/>
          <w:szCs w:val="28"/>
        </w:rPr>
        <w:t xml:space="preserve"> самостоятельно с учетом достижений, в зависимости от результатов и эффективности деятельности </w:t>
      </w:r>
      <w:r>
        <w:rPr>
          <w:sz w:val="28"/>
          <w:szCs w:val="28"/>
        </w:rPr>
        <w:t>МДОУ</w:t>
      </w:r>
      <w:r w:rsidRPr="00290D5C">
        <w:rPr>
          <w:sz w:val="28"/>
          <w:szCs w:val="28"/>
        </w:rPr>
        <w:t xml:space="preserve"> и каждого конкретного работника. Размер выплаты стимулирующего характера работникам закрепляется приказом </w:t>
      </w:r>
      <w:r>
        <w:rPr>
          <w:sz w:val="28"/>
          <w:szCs w:val="28"/>
        </w:rPr>
        <w:t>заведующего</w:t>
      </w:r>
      <w:r w:rsidRPr="00290D5C">
        <w:rPr>
          <w:sz w:val="28"/>
          <w:szCs w:val="28"/>
        </w:rPr>
        <w:t>.</w:t>
      </w:r>
    </w:p>
    <w:p w:rsidR="000F3930" w:rsidRPr="00290D5C" w:rsidRDefault="000F3930" w:rsidP="000F3930">
      <w:pPr>
        <w:ind w:firstLine="567"/>
        <w:jc w:val="both"/>
        <w:rPr>
          <w:sz w:val="28"/>
          <w:szCs w:val="28"/>
        </w:rPr>
      </w:pPr>
      <w:bookmarkStart w:id="16" w:name="sub_1144"/>
      <w:r w:rsidRPr="00290D5C">
        <w:rPr>
          <w:sz w:val="28"/>
          <w:szCs w:val="28"/>
        </w:rPr>
        <w:t>В перечень видов выплат стимулирующего характера работникам могут быть включены следующие выплаты:</w:t>
      </w:r>
    </w:p>
    <w:bookmarkEnd w:id="16"/>
    <w:p w:rsidR="000F3930" w:rsidRPr="00290D5C" w:rsidRDefault="000F3930" w:rsidP="000F3930">
      <w:pPr>
        <w:numPr>
          <w:ilvl w:val="0"/>
          <w:numId w:val="37"/>
        </w:numPr>
        <w:ind w:left="567" w:hanging="567"/>
        <w:jc w:val="both"/>
        <w:rPr>
          <w:sz w:val="28"/>
          <w:szCs w:val="28"/>
        </w:rPr>
      </w:pPr>
      <w:r w:rsidRPr="00290D5C">
        <w:rPr>
          <w:sz w:val="28"/>
          <w:szCs w:val="28"/>
        </w:rPr>
        <w:t>выплаты за интенсивность и высокие результаты работы;</w:t>
      </w:r>
    </w:p>
    <w:p w:rsidR="000F3930" w:rsidRPr="00290D5C" w:rsidRDefault="000F3930" w:rsidP="000F3930">
      <w:pPr>
        <w:numPr>
          <w:ilvl w:val="0"/>
          <w:numId w:val="37"/>
        </w:numPr>
        <w:ind w:left="567" w:hanging="567"/>
        <w:jc w:val="both"/>
        <w:rPr>
          <w:sz w:val="28"/>
          <w:szCs w:val="28"/>
        </w:rPr>
      </w:pPr>
      <w:r w:rsidRPr="00290D5C">
        <w:rPr>
          <w:sz w:val="28"/>
          <w:szCs w:val="28"/>
        </w:rPr>
        <w:t>выплаты за качество выполняемых работ;</w:t>
      </w:r>
    </w:p>
    <w:p w:rsidR="000F3930" w:rsidRPr="00290D5C" w:rsidRDefault="000F3930" w:rsidP="000F3930">
      <w:pPr>
        <w:numPr>
          <w:ilvl w:val="0"/>
          <w:numId w:val="37"/>
        </w:numPr>
        <w:ind w:left="567" w:hanging="567"/>
        <w:jc w:val="both"/>
        <w:rPr>
          <w:sz w:val="28"/>
          <w:szCs w:val="28"/>
        </w:rPr>
      </w:pPr>
      <w:r w:rsidRPr="00290D5C">
        <w:rPr>
          <w:sz w:val="28"/>
          <w:szCs w:val="28"/>
        </w:rPr>
        <w:t>премиальные выплаты по итогам работы.</w:t>
      </w:r>
    </w:p>
    <w:p w:rsidR="000F3930" w:rsidRPr="00290D5C" w:rsidRDefault="000F3930" w:rsidP="000F3930">
      <w:pPr>
        <w:ind w:firstLine="567"/>
        <w:jc w:val="both"/>
        <w:rPr>
          <w:sz w:val="28"/>
          <w:szCs w:val="28"/>
        </w:rPr>
      </w:pPr>
      <w:r w:rsidRPr="00290D5C">
        <w:rPr>
          <w:sz w:val="28"/>
          <w:szCs w:val="28"/>
        </w:rPr>
        <w:t xml:space="preserve">Объем стимулирующей части фонда оплаты труда муниципальных образовательных учреждений устанавливается в размере не менее 15% фонда оплаты труда (за исключением муниципальных общеобразовательных учреждений). Объем стимулирующей части фонда оплаты труда устанавливается </w:t>
      </w:r>
      <w:r>
        <w:rPr>
          <w:sz w:val="28"/>
          <w:szCs w:val="28"/>
        </w:rPr>
        <w:t>МДОУ</w:t>
      </w:r>
      <w:r w:rsidRPr="00290D5C">
        <w:rPr>
          <w:sz w:val="28"/>
          <w:szCs w:val="28"/>
        </w:rPr>
        <w:t xml:space="preserve"> самостоятельно.</w:t>
      </w:r>
    </w:p>
    <w:p w:rsidR="000F3930" w:rsidRPr="00290D5C" w:rsidRDefault="000F3930" w:rsidP="000F3930">
      <w:pPr>
        <w:ind w:firstLine="567"/>
        <w:jc w:val="both"/>
        <w:rPr>
          <w:sz w:val="28"/>
          <w:szCs w:val="28"/>
        </w:rPr>
      </w:pPr>
      <w:r w:rsidRPr="00290D5C">
        <w:rPr>
          <w:sz w:val="28"/>
          <w:szCs w:val="28"/>
        </w:rPr>
        <w:t xml:space="preserve">Выплаты стимулирующего характера осуществляются в пределах средств, направляемых на оплату труда в </w:t>
      </w:r>
      <w:r>
        <w:rPr>
          <w:sz w:val="28"/>
          <w:szCs w:val="28"/>
        </w:rPr>
        <w:t>МДОУ</w:t>
      </w:r>
      <w:r w:rsidRPr="00290D5C">
        <w:rPr>
          <w:sz w:val="28"/>
          <w:szCs w:val="28"/>
        </w:rPr>
        <w:t>, сформированных с учетом всех имеющихся источников доходов.</w:t>
      </w:r>
    </w:p>
    <w:p w:rsidR="000F3930" w:rsidRPr="00290D5C" w:rsidRDefault="000F3930" w:rsidP="000F3930">
      <w:pPr>
        <w:ind w:firstLine="567"/>
        <w:jc w:val="both"/>
        <w:rPr>
          <w:sz w:val="28"/>
          <w:szCs w:val="28"/>
        </w:rPr>
      </w:pPr>
      <w:r w:rsidRPr="00290D5C">
        <w:rPr>
          <w:sz w:val="28"/>
          <w:szCs w:val="28"/>
        </w:rPr>
        <w:t>Конкретный размер выплаты стимулирующего характера может определяться как в процентах к должностному окладу (окладу) работника, так и в абсолютном размере. Максимальным размером выплаты по итогам работы для конкретного работника не ограничиваются.</w:t>
      </w:r>
    </w:p>
    <w:p w:rsidR="000F3930" w:rsidRPr="00290D5C" w:rsidRDefault="000F3930" w:rsidP="000F3930">
      <w:pPr>
        <w:ind w:firstLine="567"/>
        <w:jc w:val="both"/>
        <w:rPr>
          <w:sz w:val="28"/>
          <w:szCs w:val="28"/>
        </w:rPr>
      </w:pPr>
      <w:r w:rsidRPr="00290D5C">
        <w:rPr>
          <w:sz w:val="28"/>
          <w:szCs w:val="28"/>
        </w:rPr>
        <w:t xml:space="preserve">Использование выплат стимулирующего характера в целях повышения уровня оплаты без связи с достижениями в результатах и эффективности деятельности </w:t>
      </w:r>
      <w:r>
        <w:rPr>
          <w:sz w:val="28"/>
          <w:szCs w:val="28"/>
        </w:rPr>
        <w:t>МДОУ</w:t>
      </w:r>
      <w:r w:rsidRPr="00290D5C">
        <w:rPr>
          <w:sz w:val="28"/>
          <w:szCs w:val="28"/>
        </w:rPr>
        <w:t xml:space="preserve"> и каждого конкретного работника должно быть исключено.</w:t>
      </w:r>
    </w:p>
    <w:p w:rsidR="000F3930" w:rsidRPr="00290D5C" w:rsidRDefault="000F3930" w:rsidP="000F3930">
      <w:pPr>
        <w:ind w:firstLine="567"/>
        <w:jc w:val="both"/>
        <w:rPr>
          <w:sz w:val="28"/>
          <w:szCs w:val="28"/>
        </w:rPr>
      </w:pPr>
      <w:r w:rsidRPr="00290D5C">
        <w:rPr>
          <w:sz w:val="28"/>
          <w:szCs w:val="28"/>
        </w:rPr>
        <w:lastRenderedPageBreak/>
        <w:t>Единовре</w:t>
      </w:r>
      <w:r>
        <w:rPr>
          <w:sz w:val="28"/>
          <w:szCs w:val="28"/>
        </w:rPr>
        <w:t>менное премирование</w:t>
      </w:r>
      <w:r w:rsidRPr="00290D5C">
        <w:rPr>
          <w:sz w:val="28"/>
          <w:szCs w:val="28"/>
        </w:rPr>
        <w:t xml:space="preserve">, осуществляется за работу и результаты, не связанные с трудовыми функциями работника и выполняемые или по специальному распоряжению о выполнении особо важных заданий, или добровольно по собственной инициативе (достижение специальных показателей) </w:t>
      </w:r>
      <w:r>
        <w:rPr>
          <w:sz w:val="28"/>
          <w:szCs w:val="28"/>
        </w:rPr>
        <w:t xml:space="preserve">и </w:t>
      </w:r>
      <w:r w:rsidRPr="00290D5C">
        <w:rPr>
          <w:sz w:val="28"/>
          <w:szCs w:val="28"/>
        </w:rPr>
        <w:t>по согласованию с профсоюзным комитетом.</w:t>
      </w:r>
    </w:p>
    <w:p w:rsidR="000F3930" w:rsidRPr="00290D5C" w:rsidRDefault="000F3930" w:rsidP="000F3930">
      <w:pPr>
        <w:ind w:firstLine="567"/>
        <w:jc w:val="both"/>
        <w:rPr>
          <w:sz w:val="28"/>
          <w:szCs w:val="28"/>
        </w:rPr>
      </w:pPr>
      <w:bookmarkStart w:id="17" w:name="sub_11412"/>
      <w:r w:rsidRPr="00290D5C">
        <w:rPr>
          <w:sz w:val="28"/>
          <w:szCs w:val="28"/>
        </w:rPr>
        <w:t>Надбавка к должностному окладу по основной работе устанавливается педагогическим работникам (в том числе руководящим работникам, деятельность которых связана с образовательным процессом):</w:t>
      </w:r>
    </w:p>
    <w:bookmarkEnd w:id="17"/>
    <w:p w:rsidR="000F3930" w:rsidRPr="00290D5C" w:rsidRDefault="000F3930" w:rsidP="000F3930">
      <w:pPr>
        <w:jc w:val="both"/>
        <w:rPr>
          <w:sz w:val="28"/>
          <w:szCs w:val="28"/>
        </w:rPr>
      </w:pPr>
      <w:r w:rsidRPr="00290D5C">
        <w:rPr>
          <w:sz w:val="28"/>
          <w:szCs w:val="28"/>
        </w:rPr>
        <w:t>за ученую степень:</w:t>
      </w:r>
    </w:p>
    <w:p w:rsidR="000F3930" w:rsidRDefault="000F3930" w:rsidP="000F3930">
      <w:pPr>
        <w:numPr>
          <w:ilvl w:val="0"/>
          <w:numId w:val="38"/>
        </w:numPr>
        <w:ind w:left="567" w:hanging="567"/>
        <w:jc w:val="both"/>
        <w:rPr>
          <w:sz w:val="28"/>
          <w:szCs w:val="28"/>
        </w:rPr>
      </w:pPr>
      <w:r w:rsidRPr="00290D5C">
        <w:rPr>
          <w:sz w:val="28"/>
          <w:szCs w:val="28"/>
        </w:rPr>
        <w:t xml:space="preserve">доктора наук - 4803 рубля; </w:t>
      </w:r>
    </w:p>
    <w:p w:rsidR="000F3930" w:rsidRPr="00290D5C" w:rsidRDefault="000F3930" w:rsidP="000F3930">
      <w:pPr>
        <w:numPr>
          <w:ilvl w:val="0"/>
          <w:numId w:val="38"/>
        </w:numPr>
        <w:ind w:left="567" w:hanging="567"/>
        <w:jc w:val="both"/>
        <w:rPr>
          <w:sz w:val="28"/>
          <w:szCs w:val="28"/>
        </w:rPr>
      </w:pPr>
      <w:r w:rsidRPr="00290D5C">
        <w:rPr>
          <w:sz w:val="28"/>
          <w:szCs w:val="28"/>
        </w:rPr>
        <w:t>кандидата наук - 3202 рубля;</w:t>
      </w:r>
    </w:p>
    <w:p w:rsidR="000F3930" w:rsidRPr="00290D5C" w:rsidRDefault="000F3930" w:rsidP="000F3930">
      <w:pPr>
        <w:jc w:val="both"/>
        <w:rPr>
          <w:sz w:val="28"/>
          <w:szCs w:val="28"/>
        </w:rPr>
      </w:pPr>
      <w:bookmarkStart w:id="18" w:name="sub_1141222"/>
      <w:r w:rsidRPr="00290D5C">
        <w:rPr>
          <w:sz w:val="28"/>
          <w:szCs w:val="28"/>
        </w:rPr>
        <w:t>за почетные звания "Заслуженный учитель РСФСР", "Заслуженный учитель Российской Федерации", "Заслуженный работник высшей школы Российской Федерации" - 1601 рубль;</w:t>
      </w:r>
    </w:p>
    <w:p w:rsidR="000F3930" w:rsidRPr="00290D5C" w:rsidRDefault="000F3930" w:rsidP="000F3930">
      <w:pPr>
        <w:numPr>
          <w:ilvl w:val="0"/>
          <w:numId w:val="38"/>
        </w:numPr>
        <w:ind w:left="567" w:hanging="567"/>
        <w:jc w:val="both"/>
        <w:rPr>
          <w:sz w:val="28"/>
          <w:szCs w:val="28"/>
        </w:rPr>
      </w:pPr>
      <w:bookmarkStart w:id="19" w:name="sub_1141223"/>
      <w:bookmarkEnd w:id="18"/>
      <w:r w:rsidRPr="00290D5C">
        <w:rPr>
          <w:sz w:val="28"/>
          <w:szCs w:val="28"/>
        </w:rPr>
        <w:t>награжденным медалью К.Д.Ушинского, нагрудными значками "Отличник просвещения СССР", "Отличник народного просвещения", "Отличник профессионально-технического образования РСФСР",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- 901 рубль.</w:t>
      </w:r>
    </w:p>
    <w:bookmarkEnd w:id="19"/>
    <w:p w:rsidR="000F3930" w:rsidRPr="00A96266" w:rsidRDefault="000F3930" w:rsidP="000F3930">
      <w:pPr>
        <w:ind w:firstLine="567"/>
        <w:jc w:val="both"/>
        <w:rPr>
          <w:sz w:val="28"/>
          <w:szCs w:val="28"/>
        </w:rPr>
      </w:pPr>
      <w:r w:rsidRPr="00290D5C">
        <w:rPr>
          <w:sz w:val="28"/>
          <w:szCs w:val="28"/>
        </w:rPr>
        <w:t xml:space="preserve">При наличии у работника </w:t>
      </w:r>
      <w:r>
        <w:rPr>
          <w:sz w:val="28"/>
          <w:szCs w:val="28"/>
        </w:rPr>
        <w:t>МДОУ</w:t>
      </w:r>
      <w:r w:rsidRPr="00290D5C">
        <w:rPr>
          <w:sz w:val="28"/>
          <w:szCs w:val="28"/>
        </w:rPr>
        <w:t xml:space="preserve"> права на получение надбавки по нескольким основаниям, </w:t>
      </w:r>
      <w:r w:rsidRPr="00A96266">
        <w:rPr>
          <w:sz w:val="28"/>
          <w:szCs w:val="28"/>
        </w:rPr>
        <w:t xml:space="preserve">предусмотренным </w:t>
      </w:r>
      <w:hyperlink w:anchor="sub_1141222" w:history="1">
        <w:r w:rsidRPr="00A96266">
          <w:rPr>
            <w:rStyle w:val="a9"/>
            <w:b w:val="0"/>
            <w:color w:val="auto"/>
            <w:sz w:val="28"/>
            <w:szCs w:val="28"/>
          </w:rPr>
          <w:t>подпунктами 2</w:t>
        </w:r>
      </w:hyperlink>
      <w:r w:rsidRPr="00A96266">
        <w:rPr>
          <w:b/>
          <w:sz w:val="28"/>
          <w:szCs w:val="28"/>
        </w:rPr>
        <w:t xml:space="preserve">, </w:t>
      </w:r>
      <w:hyperlink w:anchor="sub_1141223" w:history="1">
        <w:r w:rsidRPr="00A96266">
          <w:rPr>
            <w:rStyle w:val="a9"/>
            <w:b w:val="0"/>
            <w:color w:val="auto"/>
            <w:sz w:val="28"/>
            <w:szCs w:val="28"/>
          </w:rPr>
          <w:t>3</w:t>
        </w:r>
      </w:hyperlink>
      <w:r w:rsidRPr="00A96266">
        <w:rPr>
          <w:b/>
          <w:sz w:val="28"/>
          <w:szCs w:val="28"/>
        </w:rPr>
        <w:t>,</w:t>
      </w:r>
      <w:r w:rsidRPr="00A96266">
        <w:rPr>
          <w:sz w:val="28"/>
          <w:szCs w:val="28"/>
        </w:rPr>
        <w:t xml:space="preserve"> надбавка выплачивается по одному из оснований в большем размере.</w:t>
      </w:r>
    </w:p>
    <w:p w:rsidR="000F3930" w:rsidRPr="00290D5C" w:rsidRDefault="000F3930" w:rsidP="000F3930">
      <w:pPr>
        <w:ind w:firstLine="567"/>
        <w:jc w:val="both"/>
        <w:rPr>
          <w:sz w:val="28"/>
          <w:szCs w:val="28"/>
        </w:rPr>
      </w:pPr>
      <w:r w:rsidRPr="00290D5C">
        <w:rPr>
          <w:sz w:val="28"/>
          <w:szCs w:val="28"/>
        </w:rPr>
        <w:t>Надбавка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устанавливается в размере 15% должностного оклада.</w:t>
      </w:r>
    </w:p>
    <w:p w:rsidR="000F3930" w:rsidRPr="00290D5C" w:rsidRDefault="000F3930" w:rsidP="000F3930">
      <w:pPr>
        <w:ind w:firstLine="567"/>
        <w:jc w:val="both"/>
        <w:rPr>
          <w:sz w:val="28"/>
          <w:szCs w:val="28"/>
        </w:rPr>
      </w:pPr>
      <w:bookmarkStart w:id="20" w:name="sub_11415"/>
      <w:r w:rsidRPr="00290D5C">
        <w:rPr>
          <w:sz w:val="28"/>
          <w:szCs w:val="28"/>
        </w:rPr>
        <w:t xml:space="preserve">Надбавка устанавливается приказом </w:t>
      </w:r>
      <w:r>
        <w:rPr>
          <w:sz w:val="28"/>
          <w:szCs w:val="28"/>
        </w:rPr>
        <w:t>заведующего</w:t>
      </w:r>
      <w:r w:rsidRPr="00290D5C">
        <w:rPr>
          <w:sz w:val="28"/>
          <w:szCs w:val="28"/>
        </w:rPr>
        <w:t>:</w:t>
      </w:r>
    </w:p>
    <w:bookmarkEnd w:id="20"/>
    <w:p w:rsidR="000F3930" w:rsidRPr="00290D5C" w:rsidRDefault="000F3930" w:rsidP="000F3930">
      <w:pPr>
        <w:numPr>
          <w:ilvl w:val="0"/>
          <w:numId w:val="39"/>
        </w:numPr>
        <w:ind w:left="567" w:hanging="567"/>
        <w:jc w:val="both"/>
        <w:rPr>
          <w:sz w:val="28"/>
          <w:szCs w:val="28"/>
        </w:rPr>
      </w:pPr>
      <w:r w:rsidRPr="00290D5C">
        <w:rPr>
          <w:sz w:val="28"/>
          <w:szCs w:val="28"/>
        </w:rPr>
        <w:t>при присвоении почетного звания - со дня присвоения;</w:t>
      </w:r>
    </w:p>
    <w:p w:rsidR="000F3930" w:rsidRPr="00290D5C" w:rsidRDefault="000F3930" w:rsidP="000F3930">
      <w:pPr>
        <w:numPr>
          <w:ilvl w:val="0"/>
          <w:numId w:val="39"/>
        </w:numPr>
        <w:ind w:left="567" w:hanging="567"/>
        <w:jc w:val="both"/>
        <w:rPr>
          <w:sz w:val="28"/>
          <w:szCs w:val="28"/>
        </w:rPr>
      </w:pPr>
      <w:r w:rsidRPr="00290D5C">
        <w:rPr>
          <w:sz w:val="28"/>
          <w:szCs w:val="28"/>
        </w:rPr>
        <w:t>при присуждении ученой степени кандидата наук, ученой степени доктора наук - со дня присуждения Высшей квалификационной комиссии федерального органа управления образованием ученой степени кандидата наук, ученой степени доктора наук;</w:t>
      </w:r>
    </w:p>
    <w:p w:rsidR="000F3930" w:rsidRDefault="000F3930" w:rsidP="000F3930">
      <w:pPr>
        <w:numPr>
          <w:ilvl w:val="0"/>
          <w:numId w:val="39"/>
        </w:numPr>
        <w:ind w:left="567" w:hanging="567"/>
        <w:jc w:val="both"/>
        <w:rPr>
          <w:sz w:val="28"/>
          <w:szCs w:val="28"/>
        </w:rPr>
      </w:pPr>
      <w:r w:rsidRPr="00290D5C">
        <w:rPr>
          <w:sz w:val="28"/>
          <w:szCs w:val="28"/>
        </w:rPr>
        <w:t xml:space="preserve">награжденным медалью К.Д. Ушинского,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w:t>
      </w:r>
      <w:r w:rsidRPr="00290D5C">
        <w:rPr>
          <w:sz w:val="28"/>
          <w:szCs w:val="28"/>
        </w:rPr>
        <w:lastRenderedPageBreak/>
        <w:t>молодежной политики", "Почетный работник сферы молодежной политики Российской Федерации" - со дня награждения.</w:t>
      </w:r>
    </w:p>
    <w:p w:rsidR="00CB34A6" w:rsidRPr="00CB34A6" w:rsidRDefault="00CB34A6" w:rsidP="00CB34A6">
      <w:pPr>
        <w:pStyle w:val="a8"/>
        <w:jc w:val="both"/>
        <w:rPr>
          <w:sz w:val="28"/>
          <w:szCs w:val="28"/>
        </w:rPr>
      </w:pPr>
      <w:bookmarkStart w:id="21" w:name="sub_11418"/>
      <w:r w:rsidRPr="00CB34A6">
        <w:rPr>
          <w:sz w:val="28"/>
          <w:szCs w:val="28"/>
        </w:rPr>
        <w:t>В целях обеспечения повышения средней заработной платы педагогических работников муниципальных образовательных учреждений педагогическим работникам дошкольных образовательных учреждений, могут устанавливаться ежемесячные выплаты.</w:t>
      </w:r>
    </w:p>
    <w:bookmarkEnd w:id="21"/>
    <w:p w:rsidR="00CB34A6" w:rsidRPr="00CB34A6" w:rsidRDefault="00CB34A6" w:rsidP="00CB34A6">
      <w:pPr>
        <w:pStyle w:val="a8"/>
        <w:jc w:val="both"/>
        <w:rPr>
          <w:sz w:val="28"/>
          <w:szCs w:val="28"/>
        </w:rPr>
      </w:pPr>
      <w:r w:rsidRPr="00CB34A6">
        <w:rPr>
          <w:sz w:val="28"/>
          <w:szCs w:val="28"/>
        </w:rPr>
        <w:t>Размер ежемесячной выплаты педагогическим работникам дошкольных образовательных учреждений определяется по формуле:</w:t>
      </w:r>
    </w:p>
    <w:p w:rsidR="00CB34A6" w:rsidRPr="00CB34A6" w:rsidRDefault="00CB34A6" w:rsidP="00CB34A6">
      <w:pPr>
        <w:pStyle w:val="a8"/>
        <w:jc w:val="both"/>
        <w:rPr>
          <w:sz w:val="28"/>
          <w:szCs w:val="28"/>
        </w:rPr>
      </w:pPr>
    </w:p>
    <w:p w:rsidR="00CB34A6" w:rsidRPr="00CB34A6" w:rsidRDefault="00CB34A6" w:rsidP="00CB34A6">
      <w:pPr>
        <w:pStyle w:val="a8"/>
        <w:numPr>
          <w:ilvl w:val="0"/>
          <w:numId w:val="39"/>
        </w:numPr>
        <w:jc w:val="center"/>
        <w:rPr>
          <w:sz w:val="28"/>
          <w:szCs w:val="28"/>
        </w:rPr>
      </w:pPr>
      <w:r w:rsidRPr="00CB34A6">
        <w:rPr>
          <w:noProof/>
        </w:rPr>
        <w:drawing>
          <wp:inline distT="0" distB="0" distL="0" distR="0">
            <wp:extent cx="2080260" cy="571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080260" cy="571500"/>
                    </a:xfrm>
                    <a:prstGeom prst="rect">
                      <a:avLst/>
                    </a:prstGeom>
                    <a:noFill/>
                    <a:ln w="9525">
                      <a:noFill/>
                      <a:miter lim="800000"/>
                      <a:headEnd/>
                      <a:tailEnd/>
                    </a:ln>
                  </pic:spPr>
                </pic:pic>
              </a:graphicData>
            </a:graphic>
          </wp:inline>
        </w:drawing>
      </w:r>
      <w:r w:rsidRPr="00CB34A6">
        <w:rPr>
          <w:sz w:val="28"/>
          <w:szCs w:val="28"/>
        </w:rPr>
        <w:t>, где</w:t>
      </w:r>
    </w:p>
    <w:p w:rsidR="00CB34A6" w:rsidRPr="00CB34A6" w:rsidRDefault="00CB34A6" w:rsidP="00CB34A6">
      <w:pPr>
        <w:pStyle w:val="a8"/>
        <w:jc w:val="both"/>
        <w:rPr>
          <w:sz w:val="28"/>
          <w:szCs w:val="28"/>
        </w:rPr>
      </w:pPr>
    </w:p>
    <w:p w:rsidR="00CB34A6" w:rsidRPr="00CB34A6" w:rsidRDefault="00CB34A6" w:rsidP="00CB34A6">
      <w:pPr>
        <w:pStyle w:val="a8"/>
        <w:jc w:val="both"/>
        <w:rPr>
          <w:sz w:val="28"/>
          <w:szCs w:val="28"/>
        </w:rPr>
      </w:pPr>
      <w:r w:rsidRPr="00CB34A6">
        <w:rPr>
          <w:noProof/>
        </w:rPr>
        <w:drawing>
          <wp:inline distT="0" distB="0" distL="0" distR="0">
            <wp:extent cx="396240" cy="2362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96240" cy="236220"/>
                    </a:xfrm>
                    <a:prstGeom prst="rect">
                      <a:avLst/>
                    </a:prstGeom>
                    <a:noFill/>
                    <a:ln w="9525">
                      <a:noFill/>
                      <a:miter lim="800000"/>
                      <a:headEnd/>
                      <a:tailEnd/>
                    </a:ln>
                  </pic:spPr>
                </pic:pic>
              </a:graphicData>
            </a:graphic>
          </wp:inline>
        </w:drawing>
      </w:r>
      <w:r w:rsidRPr="00CB34A6">
        <w:rPr>
          <w:sz w:val="28"/>
          <w:szCs w:val="28"/>
        </w:rPr>
        <w:t xml:space="preserve"> - размер ежемесячной выплаты педагогическим работникам дошкольных образовательных учреждений;</w:t>
      </w:r>
    </w:p>
    <w:p w:rsidR="00CB34A6" w:rsidRPr="00CB34A6" w:rsidRDefault="00CB34A6" w:rsidP="00CB34A6">
      <w:pPr>
        <w:pStyle w:val="a8"/>
        <w:jc w:val="both"/>
        <w:rPr>
          <w:sz w:val="28"/>
          <w:szCs w:val="28"/>
        </w:rPr>
      </w:pPr>
      <w:r w:rsidRPr="00CB34A6">
        <w:rPr>
          <w:noProof/>
        </w:rPr>
        <w:drawing>
          <wp:inline distT="0" distB="0" distL="0" distR="0">
            <wp:extent cx="586740" cy="2362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86740" cy="236220"/>
                    </a:xfrm>
                    <a:prstGeom prst="rect">
                      <a:avLst/>
                    </a:prstGeom>
                    <a:noFill/>
                    <a:ln w="9525">
                      <a:noFill/>
                      <a:miter lim="800000"/>
                      <a:headEnd/>
                      <a:tailEnd/>
                    </a:ln>
                  </pic:spPr>
                </pic:pic>
              </a:graphicData>
            </a:graphic>
          </wp:inline>
        </w:drawing>
      </w:r>
      <w:r w:rsidRPr="00CB34A6">
        <w:rPr>
          <w:sz w:val="28"/>
          <w:szCs w:val="28"/>
        </w:rPr>
        <w:t xml:space="preserve"> - необходимое к достижению расчетное целевое значение средней заработной платы педагогических работников дошкольных образовательных организаций области, установленное Правительством Саратовской области;</w:t>
      </w:r>
    </w:p>
    <w:p w:rsidR="00CB34A6" w:rsidRDefault="00CB34A6" w:rsidP="00CB34A6">
      <w:pPr>
        <w:pStyle w:val="a8"/>
        <w:jc w:val="both"/>
        <w:rPr>
          <w:sz w:val="28"/>
          <w:szCs w:val="28"/>
        </w:rPr>
      </w:pPr>
      <w:r w:rsidRPr="00CB34A6">
        <w:rPr>
          <w:noProof/>
        </w:rPr>
        <w:drawing>
          <wp:inline distT="0" distB="0" distL="0" distR="0">
            <wp:extent cx="586740" cy="2362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86740" cy="236220"/>
                    </a:xfrm>
                    <a:prstGeom prst="rect">
                      <a:avLst/>
                    </a:prstGeom>
                    <a:noFill/>
                    <a:ln w="9525">
                      <a:noFill/>
                      <a:miter lim="800000"/>
                      <a:headEnd/>
                      <a:tailEnd/>
                    </a:ln>
                  </pic:spPr>
                </pic:pic>
              </a:graphicData>
            </a:graphic>
          </wp:inline>
        </w:drawing>
      </w:r>
      <w:r w:rsidRPr="00CB34A6">
        <w:rPr>
          <w:sz w:val="28"/>
          <w:szCs w:val="28"/>
        </w:rPr>
        <w:t xml:space="preserve"> - ранее установленное Правительством Саратовской области расчетное целевое значение средней заработной платы педагогических работников дошкольных образовательных организаций;</w:t>
      </w:r>
    </w:p>
    <w:p w:rsidR="00CB34A6" w:rsidRPr="00CB34A6" w:rsidRDefault="00CB34A6" w:rsidP="00CB34A6">
      <w:pPr>
        <w:pStyle w:val="a8"/>
        <w:jc w:val="both"/>
        <w:rPr>
          <w:sz w:val="28"/>
          <w:szCs w:val="28"/>
        </w:rPr>
      </w:pPr>
      <w:r w:rsidRPr="00CB34A6">
        <w:rPr>
          <w:noProof/>
        </w:rPr>
        <w:drawing>
          <wp:inline distT="0" distB="0" distL="0" distR="0">
            <wp:extent cx="289560" cy="236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89560" cy="236220"/>
                    </a:xfrm>
                    <a:prstGeom prst="rect">
                      <a:avLst/>
                    </a:prstGeom>
                    <a:noFill/>
                    <a:ln w="9525">
                      <a:noFill/>
                      <a:miter lim="800000"/>
                      <a:headEnd/>
                      <a:tailEnd/>
                    </a:ln>
                  </pic:spPr>
                </pic:pic>
              </a:graphicData>
            </a:graphic>
          </wp:inline>
        </w:drawing>
      </w:r>
      <w:r w:rsidRPr="00CB34A6">
        <w:rPr>
          <w:sz w:val="28"/>
          <w:szCs w:val="28"/>
        </w:rPr>
        <w:t xml:space="preserve"> - размер оплаты труда, установленный работнику согласно условиям трудового договора, по состоянию на дату, с которой осуществляется повышение оплаты труда отдельных категорий работников государственных учреждений области в соответствии с правовым актом Правительства Саратовской области.</w:t>
      </w:r>
    </w:p>
    <w:p w:rsidR="00CB34A6" w:rsidRPr="00CB34A6" w:rsidRDefault="00CB34A6" w:rsidP="00CB34A6">
      <w:pPr>
        <w:jc w:val="both"/>
        <w:rPr>
          <w:sz w:val="28"/>
          <w:szCs w:val="28"/>
        </w:rPr>
      </w:pPr>
    </w:p>
    <w:p w:rsidR="000F3930" w:rsidRPr="00210018" w:rsidRDefault="00210018" w:rsidP="00210018">
      <w:pPr>
        <w:pStyle w:val="aa"/>
        <w:spacing w:after="0"/>
        <w:ind w:left="0"/>
        <w:jc w:val="both"/>
        <w:rPr>
          <w:sz w:val="28"/>
          <w:szCs w:val="28"/>
        </w:rPr>
      </w:pPr>
      <w:r w:rsidRPr="00210018">
        <w:rPr>
          <w:sz w:val="28"/>
          <w:szCs w:val="28"/>
        </w:rPr>
        <w:t>Единовременная выплата педагогическому работнику устанавливается в процентном отношении к его начисленной заработной плате за текущий год с учетом начисления заработной платы за декабрь текущего года за счет всех источников финансового обеспечения и выплачивается в декабре текущего года</w:t>
      </w:r>
    </w:p>
    <w:p w:rsidR="000F3930" w:rsidRDefault="000F3930" w:rsidP="000F3930">
      <w:pPr>
        <w:pStyle w:val="1"/>
        <w:jc w:val="center"/>
        <w:rPr>
          <w:sz w:val="28"/>
          <w:szCs w:val="28"/>
        </w:rPr>
      </w:pPr>
      <w:bookmarkStart w:id="22" w:name="sub_1160"/>
    </w:p>
    <w:p w:rsidR="000F3930" w:rsidRPr="00120C0C" w:rsidRDefault="000F3930" w:rsidP="000F3930">
      <w:pPr>
        <w:pStyle w:val="1"/>
        <w:jc w:val="center"/>
        <w:rPr>
          <w:sz w:val="28"/>
          <w:szCs w:val="28"/>
        </w:rPr>
      </w:pPr>
      <w:r w:rsidRPr="00120C0C">
        <w:rPr>
          <w:sz w:val="28"/>
          <w:szCs w:val="28"/>
        </w:rPr>
        <w:t xml:space="preserve">Раздел </w:t>
      </w:r>
      <w:r w:rsidRPr="00120C0C">
        <w:rPr>
          <w:sz w:val="28"/>
          <w:szCs w:val="28"/>
          <w:lang w:val="en-US"/>
        </w:rPr>
        <w:t>V</w:t>
      </w:r>
      <w:r w:rsidRPr="00120C0C">
        <w:rPr>
          <w:sz w:val="28"/>
          <w:szCs w:val="28"/>
        </w:rPr>
        <w:t>. Порядок и условия почасовой оплаты труда</w:t>
      </w:r>
    </w:p>
    <w:bookmarkEnd w:id="22"/>
    <w:p w:rsidR="000F3930" w:rsidRPr="00D440FB" w:rsidRDefault="000F3930" w:rsidP="000F3930">
      <w:pPr>
        <w:jc w:val="both"/>
        <w:rPr>
          <w:sz w:val="28"/>
          <w:szCs w:val="28"/>
        </w:rPr>
      </w:pPr>
    </w:p>
    <w:p w:rsidR="000F3930" w:rsidRPr="00290D5C" w:rsidRDefault="000F3930" w:rsidP="000F3930">
      <w:pPr>
        <w:jc w:val="both"/>
        <w:rPr>
          <w:sz w:val="28"/>
          <w:szCs w:val="28"/>
        </w:rPr>
      </w:pPr>
      <w:bookmarkStart w:id="23" w:name="sub_1161"/>
      <w:r>
        <w:rPr>
          <w:sz w:val="28"/>
          <w:szCs w:val="28"/>
        </w:rPr>
        <w:t>1.</w:t>
      </w:r>
      <w:r w:rsidRPr="00290D5C">
        <w:rPr>
          <w:sz w:val="28"/>
          <w:szCs w:val="28"/>
        </w:rPr>
        <w:t xml:space="preserve"> Почасовая оплата труда педагогических работников </w:t>
      </w:r>
      <w:r>
        <w:rPr>
          <w:sz w:val="28"/>
          <w:szCs w:val="28"/>
        </w:rPr>
        <w:t xml:space="preserve">МДОУ </w:t>
      </w:r>
      <w:r w:rsidRPr="00290D5C">
        <w:rPr>
          <w:sz w:val="28"/>
          <w:szCs w:val="28"/>
        </w:rPr>
        <w:t>применяется:</w:t>
      </w:r>
    </w:p>
    <w:bookmarkEnd w:id="23"/>
    <w:p w:rsidR="000F3930" w:rsidRPr="00290D5C" w:rsidRDefault="000F3930" w:rsidP="000F3930">
      <w:pPr>
        <w:numPr>
          <w:ilvl w:val="0"/>
          <w:numId w:val="36"/>
        </w:numPr>
        <w:ind w:left="567" w:hanging="567"/>
        <w:jc w:val="both"/>
        <w:rPr>
          <w:sz w:val="28"/>
          <w:szCs w:val="28"/>
        </w:rPr>
      </w:pPr>
      <w:r w:rsidRPr="00290D5C">
        <w:rPr>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0F3930" w:rsidRPr="00290D5C" w:rsidRDefault="000F3930" w:rsidP="000F3930">
      <w:pPr>
        <w:numPr>
          <w:ilvl w:val="0"/>
          <w:numId w:val="36"/>
        </w:numPr>
        <w:ind w:left="567" w:hanging="567"/>
        <w:jc w:val="both"/>
        <w:rPr>
          <w:sz w:val="28"/>
          <w:szCs w:val="28"/>
        </w:rPr>
      </w:pPr>
      <w:r w:rsidRPr="00290D5C">
        <w:rPr>
          <w:sz w:val="28"/>
          <w:szCs w:val="28"/>
        </w:rPr>
        <w:t xml:space="preserve">за педагогическую работу специалистов </w:t>
      </w:r>
      <w:r>
        <w:rPr>
          <w:sz w:val="28"/>
          <w:szCs w:val="28"/>
        </w:rPr>
        <w:t>МДОУ</w:t>
      </w:r>
      <w:r w:rsidRPr="00290D5C">
        <w:rPr>
          <w:sz w:val="28"/>
          <w:szCs w:val="28"/>
        </w:rPr>
        <w:t xml:space="preserve"> привлекаемых для педагогической работы в </w:t>
      </w:r>
      <w:r>
        <w:rPr>
          <w:sz w:val="28"/>
          <w:szCs w:val="28"/>
        </w:rPr>
        <w:t>МДОУ</w:t>
      </w:r>
      <w:r w:rsidRPr="00290D5C">
        <w:rPr>
          <w:sz w:val="28"/>
          <w:szCs w:val="28"/>
        </w:rPr>
        <w:t>;</w:t>
      </w:r>
    </w:p>
    <w:p w:rsidR="000F3930" w:rsidRPr="00290D5C" w:rsidRDefault="000F3930" w:rsidP="000F3930">
      <w:pPr>
        <w:ind w:firstLine="567"/>
        <w:jc w:val="both"/>
        <w:rPr>
          <w:sz w:val="28"/>
          <w:szCs w:val="28"/>
        </w:rPr>
      </w:pPr>
      <w:r w:rsidRPr="00290D5C">
        <w:rPr>
          <w:sz w:val="28"/>
          <w:szCs w:val="28"/>
        </w:rPr>
        <w:lastRenderedPageBreak/>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F3930" w:rsidRPr="00CE3162" w:rsidRDefault="000F3930" w:rsidP="00CE3162">
      <w:pPr>
        <w:jc w:val="both"/>
        <w:rPr>
          <w:sz w:val="28"/>
          <w:szCs w:val="28"/>
        </w:rPr>
      </w:pPr>
      <w:bookmarkStart w:id="24" w:name="sub_1162"/>
      <w:r w:rsidRPr="00290D5C">
        <w:rPr>
          <w:sz w:val="28"/>
          <w:szCs w:val="28"/>
        </w:rPr>
        <w:t xml:space="preserve">2. </w:t>
      </w:r>
      <w:r>
        <w:rPr>
          <w:sz w:val="28"/>
          <w:szCs w:val="28"/>
        </w:rPr>
        <w:t>Заведующий МДОУ</w:t>
      </w:r>
      <w:r w:rsidRPr="00290D5C">
        <w:rPr>
          <w:sz w:val="28"/>
          <w:szCs w:val="28"/>
        </w:rPr>
        <w:t xml:space="preserve"> в </w:t>
      </w:r>
      <w:r>
        <w:rPr>
          <w:sz w:val="28"/>
          <w:szCs w:val="28"/>
        </w:rPr>
        <w:t>пределах имеющихся средств может</w:t>
      </w:r>
      <w:r w:rsidRPr="00290D5C">
        <w:rPr>
          <w:sz w:val="28"/>
          <w:szCs w:val="28"/>
        </w:rPr>
        <w:t xml:space="preserve"> привлекать для проведения </w:t>
      </w:r>
      <w:r>
        <w:rPr>
          <w:sz w:val="28"/>
          <w:szCs w:val="28"/>
        </w:rPr>
        <w:t>НОД</w:t>
      </w:r>
      <w:r w:rsidRPr="00290D5C">
        <w:rPr>
          <w:sz w:val="28"/>
          <w:szCs w:val="28"/>
        </w:rPr>
        <w:t xml:space="preserve"> с </w:t>
      </w:r>
      <w:r>
        <w:rPr>
          <w:sz w:val="28"/>
          <w:szCs w:val="28"/>
        </w:rPr>
        <w:t xml:space="preserve">воспитанниками </w:t>
      </w:r>
      <w:r w:rsidRPr="00290D5C">
        <w:rPr>
          <w:sz w:val="28"/>
          <w:szCs w:val="28"/>
        </w:rPr>
        <w:t>высококвалифицированных специалистов с применением условий и коэффициентов ставок почасовой оплаты труда.</w:t>
      </w:r>
      <w:bookmarkEnd w:id="24"/>
    </w:p>
    <w:p w:rsidR="000F3930" w:rsidRDefault="000F3930" w:rsidP="000F3930">
      <w:pPr>
        <w:pStyle w:val="a8"/>
        <w:ind w:left="0"/>
        <w:contextualSpacing w:val="0"/>
        <w:jc w:val="center"/>
        <w:rPr>
          <w:b/>
          <w:sz w:val="28"/>
          <w:szCs w:val="28"/>
        </w:rPr>
      </w:pPr>
    </w:p>
    <w:p w:rsidR="000F3930" w:rsidRPr="00120C0C" w:rsidRDefault="000F3930" w:rsidP="000F3930">
      <w:pPr>
        <w:pStyle w:val="a8"/>
        <w:ind w:left="0"/>
        <w:contextualSpacing w:val="0"/>
        <w:jc w:val="center"/>
        <w:rPr>
          <w:b/>
          <w:sz w:val="28"/>
          <w:szCs w:val="28"/>
        </w:rPr>
      </w:pPr>
      <w:r w:rsidRPr="00120C0C">
        <w:rPr>
          <w:b/>
          <w:sz w:val="28"/>
          <w:szCs w:val="28"/>
        </w:rPr>
        <w:t xml:space="preserve">Раздел </w:t>
      </w:r>
      <w:r w:rsidRPr="00120C0C">
        <w:rPr>
          <w:b/>
          <w:sz w:val="28"/>
          <w:szCs w:val="28"/>
          <w:lang w:val="en-US"/>
        </w:rPr>
        <w:t>VI</w:t>
      </w:r>
      <w:r w:rsidRPr="00120C0C">
        <w:rPr>
          <w:b/>
          <w:sz w:val="28"/>
          <w:szCs w:val="28"/>
        </w:rPr>
        <w:t>. Порядок и условия осуществления стимулирующих выплат</w:t>
      </w:r>
    </w:p>
    <w:p w:rsidR="000F3930" w:rsidRPr="00455D0F" w:rsidRDefault="000F3930" w:rsidP="000F3930">
      <w:pPr>
        <w:jc w:val="center"/>
        <w:rPr>
          <w:b/>
          <w:sz w:val="28"/>
          <w:szCs w:val="28"/>
        </w:rPr>
      </w:pPr>
    </w:p>
    <w:p w:rsidR="000F3930" w:rsidRPr="00834DF9" w:rsidRDefault="000F3930" w:rsidP="000F3930">
      <w:pPr>
        <w:pStyle w:val="a8"/>
        <w:numPr>
          <w:ilvl w:val="0"/>
          <w:numId w:val="5"/>
        </w:numPr>
        <w:ind w:left="0" w:firstLine="0"/>
        <w:contextualSpacing w:val="0"/>
        <w:jc w:val="center"/>
        <w:rPr>
          <w:b/>
          <w:sz w:val="28"/>
          <w:szCs w:val="28"/>
        </w:rPr>
      </w:pPr>
      <w:r w:rsidRPr="00455D0F">
        <w:rPr>
          <w:b/>
          <w:sz w:val="28"/>
          <w:szCs w:val="28"/>
        </w:rPr>
        <w:t xml:space="preserve">Условия осуществления стимулирующих выплат </w:t>
      </w:r>
    </w:p>
    <w:p w:rsidR="000F3930" w:rsidRPr="0028485C" w:rsidRDefault="000F3930" w:rsidP="000F3930">
      <w:pPr>
        <w:jc w:val="both"/>
        <w:rPr>
          <w:sz w:val="28"/>
          <w:szCs w:val="28"/>
        </w:rPr>
      </w:pPr>
      <w:r>
        <w:rPr>
          <w:sz w:val="28"/>
          <w:szCs w:val="28"/>
        </w:rPr>
        <w:t xml:space="preserve">1.1. </w:t>
      </w:r>
      <w:r w:rsidRPr="0028485C">
        <w:rPr>
          <w:sz w:val="28"/>
          <w:szCs w:val="28"/>
        </w:rPr>
        <w:t>Основными принципами оценки индивидуальных достижений работников являются:</w:t>
      </w:r>
    </w:p>
    <w:p w:rsidR="000F3930" w:rsidRPr="0028485C" w:rsidRDefault="000F3930" w:rsidP="000F3930">
      <w:pPr>
        <w:numPr>
          <w:ilvl w:val="0"/>
          <w:numId w:val="32"/>
        </w:numPr>
        <w:ind w:left="567" w:hanging="567"/>
        <w:jc w:val="both"/>
        <w:rPr>
          <w:sz w:val="28"/>
          <w:szCs w:val="28"/>
        </w:rPr>
      </w:pPr>
      <w:r w:rsidRPr="0028485C">
        <w:rPr>
          <w:sz w:val="28"/>
          <w:szCs w:val="28"/>
        </w:rPr>
        <w:t>единые процедура и технология оценивания;</w:t>
      </w:r>
    </w:p>
    <w:p w:rsidR="000F3930" w:rsidRPr="0028485C" w:rsidRDefault="000F3930" w:rsidP="000F3930">
      <w:pPr>
        <w:numPr>
          <w:ilvl w:val="0"/>
          <w:numId w:val="32"/>
        </w:numPr>
        <w:ind w:left="567" w:hanging="567"/>
        <w:jc w:val="both"/>
        <w:rPr>
          <w:sz w:val="28"/>
          <w:szCs w:val="28"/>
        </w:rPr>
      </w:pPr>
      <w:r w:rsidRPr="0028485C">
        <w:rPr>
          <w:sz w:val="28"/>
          <w:szCs w:val="28"/>
        </w:rPr>
        <w:t>достоверность используемых данных;</w:t>
      </w:r>
    </w:p>
    <w:p w:rsidR="000F3930" w:rsidRDefault="000F3930" w:rsidP="000F3930">
      <w:pPr>
        <w:numPr>
          <w:ilvl w:val="0"/>
          <w:numId w:val="32"/>
        </w:numPr>
        <w:ind w:left="567" w:hanging="567"/>
        <w:jc w:val="both"/>
        <w:rPr>
          <w:sz w:val="28"/>
          <w:szCs w:val="28"/>
        </w:rPr>
      </w:pPr>
      <w:r w:rsidRPr="0028485C">
        <w:rPr>
          <w:sz w:val="28"/>
          <w:szCs w:val="28"/>
        </w:rPr>
        <w:t>соблюдение морально-этических норм при сборе и оценивании предоставляемой информации.</w:t>
      </w:r>
    </w:p>
    <w:p w:rsidR="000F3930" w:rsidRPr="0028485C" w:rsidRDefault="000F3930" w:rsidP="000F3930">
      <w:pPr>
        <w:jc w:val="both"/>
        <w:rPr>
          <w:sz w:val="28"/>
          <w:szCs w:val="28"/>
        </w:rPr>
      </w:pPr>
      <w:r>
        <w:rPr>
          <w:sz w:val="28"/>
          <w:szCs w:val="28"/>
        </w:rPr>
        <w:t>1.2.</w:t>
      </w:r>
      <w:r w:rsidRPr="0028485C">
        <w:rPr>
          <w:sz w:val="28"/>
          <w:szCs w:val="28"/>
        </w:rPr>
        <w:t xml:space="preserve"> Основными критериями для </w:t>
      </w:r>
      <w:r>
        <w:rPr>
          <w:sz w:val="28"/>
          <w:szCs w:val="28"/>
        </w:rPr>
        <w:t>определения размера стимулирующих</w:t>
      </w:r>
      <w:r w:rsidRPr="0028485C">
        <w:rPr>
          <w:sz w:val="28"/>
          <w:szCs w:val="28"/>
        </w:rPr>
        <w:t xml:space="preserve"> выплат являются:</w:t>
      </w:r>
    </w:p>
    <w:p w:rsidR="000F3930" w:rsidRPr="0028485C" w:rsidRDefault="000F3930" w:rsidP="000F3930">
      <w:pPr>
        <w:numPr>
          <w:ilvl w:val="0"/>
          <w:numId w:val="33"/>
        </w:numPr>
        <w:ind w:left="567" w:hanging="567"/>
        <w:jc w:val="both"/>
        <w:rPr>
          <w:sz w:val="28"/>
          <w:szCs w:val="28"/>
        </w:rPr>
      </w:pPr>
      <w:r w:rsidRPr="0028485C">
        <w:rPr>
          <w:sz w:val="28"/>
          <w:szCs w:val="28"/>
        </w:rPr>
        <w:t xml:space="preserve">здоровье </w:t>
      </w:r>
      <w:r>
        <w:rPr>
          <w:sz w:val="28"/>
          <w:szCs w:val="28"/>
        </w:rPr>
        <w:t>воспитанников</w:t>
      </w:r>
      <w:r w:rsidRPr="0028485C">
        <w:rPr>
          <w:sz w:val="28"/>
          <w:szCs w:val="28"/>
        </w:rPr>
        <w:t>;</w:t>
      </w:r>
    </w:p>
    <w:p w:rsidR="000F3930" w:rsidRDefault="000F3930" w:rsidP="000F3930">
      <w:pPr>
        <w:numPr>
          <w:ilvl w:val="0"/>
          <w:numId w:val="33"/>
        </w:numPr>
        <w:ind w:left="567" w:hanging="567"/>
        <w:jc w:val="both"/>
        <w:rPr>
          <w:sz w:val="28"/>
          <w:szCs w:val="28"/>
        </w:rPr>
      </w:pPr>
      <w:r w:rsidRPr="0028485C">
        <w:rPr>
          <w:sz w:val="28"/>
          <w:szCs w:val="28"/>
        </w:rPr>
        <w:t>воспитание</w:t>
      </w:r>
      <w:r>
        <w:rPr>
          <w:sz w:val="28"/>
          <w:szCs w:val="28"/>
        </w:rPr>
        <w:t xml:space="preserve"> дошкольников</w:t>
      </w:r>
    </w:p>
    <w:p w:rsidR="000F3930" w:rsidRPr="0028485C" w:rsidRDefault="000F3930" w:rsidP="000F3930">
      <w:pPr>
        <w:numPr>
          <w:ilvl w:val="0"/>
          <w:numId w:val="33"/>
        </w:numPr>
        <w:ind w:left="567" w:hanging="567"/>
        <w:jc w:val="both"/>
        <w:rPr>
          <w:sz w:val="28"/>
          <w:szCs w:val="28"/>
        </w:rPr>
      </w:pPr>
      <w:r>
        <w:rPr>
          <w:sz w:val="28"/>
          <w:szCs w:val="28"/>
        </w:rPr>
        <w:t>участие в конкурсах разных уровней</w:t>
      </w:r>
    </w:p>
    <w:p w:rsidR="000F3930" w:rsidRDefault="000F3930" w:rsidP="000F3930">
      <w:pPr>
        <w:jc w:val="both"/>
        <w:rPr>
          <w:sz w:val="28"/>
          <w:szCs w:val="28"/>
        </w:rPr>
      </w:pPr>
      <w:r>
        <w:rPr>
          <w:sz w:val="28"/>
          <w:szCs w:val="28"/>
        </w:rPr>
        <w:t>1.3.</w:t>
      </w:r>
      <w:r w:rsidRPr="0028485C">
        <w:rPr>
          <w:sz w:val="28"/>
          <w:szCs w:val="28"/>
        </w:rPr>
        <w:t xml:space="preserve"> </w:t>
      </w:r>
      <w:r>
        <w:rPr>
          <w:sz w:val="28"/>
          <w:szCs w:val="28"/>
        </w:rPr>
        <w:t xml:space="preserve">Накопление первичных данных качества и результативности работы осуществляется в процессе мониторинга профессиональной деятельности каждого  работника и формируется в </w:t>
      </w:r>
      <w:r w:rsidRPr="0028485C">
        <w:rPr>
          <w:sz w:val="28"/>
          <w:szCs w:val="28"/>
        </w:rPr>
        <w:t>портфолио.</w:t>
      </w:r>
    </w:p>
    <w:p w:rsidR="000F3930" w:rsidRDefault="000F3930" w:rsidP="000F3930">
      <w:pPr>
        <w:ind w:firstLine="567"/>
        <w:jc w:val="both"/>
        <w:rPr>
          <w:sz w:val="28"/>
          <w:szCs w:val="28"/>
        </w:rPr>
      </w:pPr>
      <w:r>
        <w:rPr>
          <w:sz w:val="28"/>
          <w:szCs w:val="28"/>
        </w:rPr>
        <w:t>Р</w:t>
      </w:r>
      <w:r w:rsidRPr="0028485C">
        <w:rPr>
          <w:sz w:val="28"/>
          <w:szCs w:val="28"/>
        </w:rPr>
        <w:t xml:space="preserve">аботники </w:t>
      </w:r>
      <w:r>
        <w:rPr>
          <w:sz w:val="28"/>
          <w:szCs w:val="28"/>
        </w:rPr>
        <w:t>МДОУ</w:t>
      </w:r>
      <w:r w:rsidRPr="0028485C">
        <w:rPr>
          <w:sz w:val="28"/>
          <w:szCs w:val="28"/>
        </w:rPr>
        <w:t xml:space="preserve"> самостоятельно</w:t>
      </w:r>
      <w:r>
        <w:rPr>
          <w:sz w:val="28"/>
          <w:szCs w:val="28"/>
        </w:rPr>
        <w:t xml:space="preserve"> формируют</w:t>
      </w:r>
      <w:r w:rsidRPr="0028485C">
        <w:rPr>
          <w:sz w:val="28"/>
          <w:szCs w:val="28"/>
        </w:rPr>
        <w:t xml:space="preserve"> портфолио результатов своей деятельности</w:t>
      </w:r>
      <w:r>
        <w:rPr>
          <w:sz w:val="28"/>
          <w:szCs w:val="28"/>
        </w:rPr>
        <w:t xml:space="preserve"> по состоянию на 1 сентября.</w:t>
      </w:r>
    </w:p>
    <w:p w:rsidR="000F3930" w:rsidRDefault="000F3930" w:rsidP="000F3930">
      <w:pPr>
        <w:ind w:firstLine="567"/>
        <w:jc w:val="both"/>
        <w:rPr>
          <w:sz w:val="28"/>
          <w:szCs w:val="28"/>
        </w:rPr>
      </w:pPr>
      <w:r>
        <w:rPr>
          <w:sz w:val="28"/>
          <w:szCs w:val="28"/>
        </w:rPr>
        <w:t>Портфолио педагогического работника включает в себя:</w:t>
      </w:r>
    </w:p>
    <w:p w:rsidR="000F3930" w:rsidRDefault="000F3930" w:rsidP="000F3930">
      <w:pPr>
        <w:numPr>
          <w:ilvl w:val="0"/>
          <w:numId w:val="34"/>
        </w:numPr>
        <w:ind w:left="567" w:hanging="567"/>
        <w:jc w:val="both"/>
        <w:rPr>
          <w:sz w:val="28"/>
          <w:szCs w:val="28"/>
        </w:rPr>
      </w:pPr>
      <w:r>
        <w:rPr>
          <w:sz w:val="28"/>
          <w:szCs w:val="28"/>
        </w:rPr>
        <w:t>копии документов об образовании, о повышении квалификации;</w:t>
      </w:r>
    </w:p>
    <w:p w:rsidR="000F3930" w:rsidRDefault="000F3930" w:rsidP="000F3930">
      <w:pPr>
        <w:numPr>
          <w:ilvl w:val="0"/>
          <w:numId w:val="34"/>
        </w:numPr>
        <w:ind w:left="567" w:hanging="567"/>
        <w:jc w:val="both"/>
        <w:rPr>
          <w:sz w:val="28"/>
          <w:szCs w:val="28"/>
        </w:rPr>
      </w:pPr>
      <w:r>
        <w:rPr>
          <w:sz w:val="28"/>
          <w:szCs w:val="28"/>
        </w:rPr>
        <w:t>копия аттестационного листа;</w:t>
      </w:r>
    </w:p>
    <w:p w:rsidR="000F3930" w:rsidRDefault="000F3930" w:rsidP="000F3930">
      <w:pPr>
        <w:numPr>
          <w:ilvl w:val="0"/>
          <w:numId w:val="34"/>
        </w:numPr>
        <w:ind w:left="567" w:hanging="567"/>
        <w:jc w:val="both"/>
        <w:rPr>
          <w:sz w:val="28"/>
          <w:szCs w:val="28"/>
        </w:rPr>
      </w:pPr>
      <w:r>
        <w:rPr>
          <w:sz w:val="28"/>
          <w:szCs w:val="28"/>
        </w:rPr>
        <w:t>индивидуальную подборку профессиональных достижений и достижений воспитанников (копии грамот, дипломов, свидетельств и т.д.);</w:t>
      </w:r>
    </w:p>
    <w:p w:rsidR="000F3930" w:rsidRDefault="000F3930" w:rsidP="000F3930">
      <w:pPr>
        <w:numPr>
          <w:ilvl w:val="0"/>
          <w:numId w:val="34"/>
        </w:numPr>
        <w:ind w:left="567" w:hanging="567"/>
        <w:jc w:val="both"/>
        <w:rPr>
          <w:sz w:val="28"/>
          <w:szCs w:val="28"/>
        </w:rPr>
      </w:pPr>
      <w:r>
        <w:rPr>
          <w:sz w:val="28"/>
          <w:szCs w:val="28"/>
        </w:rPr>
        <w:t>документы, свидетельствующие об участии в мероприятиях различного уровня (характеристики, отзывы и т.д.);</w:t>
      </w:r>
    </w:p>
    <w:p w:rsidR="000F3930" w:rsidRDefault="000F3930" w:rsidP="000F3930">
      <w:pPr>
        <w:numPr>
          <w:ilvl w:val="0"/>
          <w:numId w:val="34"/>
        </w:numPr>
        <w:ind w:left="567" w:hanging="567"/>
        <w:jc w:val="both"/>
        <w:rPr>
          <w:sz w:val="28"/>
          <w:szCs w:val="28"/>
        </w:rPr>
      </w:pPr>
      <w:r>
        <w:rPr>
          <w:sz w:val="28"/>
          <w:szCs w:val="28"/>
        </w:rPr>
        <w:t>копии публикаций в печати;</w:t>
      </w:r>
    </w:p>
    <w:p w:rsidR="000F3930" w:rsidRPr="0028485C" w:rsidRDefault="000F3930" w:rsidP="000F3930">
      <w:pPr>
        <w:numPr>
          <w:ilvl w:val="0"/>
          <w:numId w:val="34"/>
        </w:numPr>
        <w:ind w:left="567" w:hanging="567"/>
        <w:jc w:val="both"/>
        <w:rPr>
          <w:sz w:val="28"/>
          <w:szCs w:val="28"/>
        </w:rPr>
      </w:pPr>
      <w:r>
        <w:rPr>
          <w:sz w:val="28"/>
          <w:szCs w:val="28"/>
        </w:rPr>
        <w:t>творческие работы, выполненные педагогом: образовательная программа, методическое пособие, научные статьи, буклеты, памятки, творческие проекты и т.д.</w:t>
      </w:r>
    </w:p>
    <w:p w:rsidR="000F3930" w:rsidRDefault="000F3930" w:rsidP="000F3930">
      <w:pPr>
        <w:jc w:val="both"/>
        <w:rPr>
          <w:sz w:val="28"/>
          <w:szCs w:val="28"/>
        </w:rPr>
      </w:pPr>
      <w:r>
        <w:rPr>
          <w:sz w:val="28"/>
          <w:szCs w:val="28"/>
        </w:rPr>
        <w:t xml:space="preserve">1.4. Комиссия по распределению стимулирующих МДОУ в срок до 10 числа месяца, следующего за отчётным периодом (год) на основании портфолио и </w:t>
      </w:r>
      <w:r>
        <w:rPr>
          <w:sz w:val="28"/>
          <w:szCs w:val="28"/>
        </w:rPr>
        <w:lastRenderedPageBreak/>
        <w:t xml:space="preserve">иных документов, отражающих результаты профессиональной деятельности, определяет количество баллов согласно критериям и показателям качества результативности работников. </w:t>
      </w:r>
    </w:p>
    <w:p w:rsidR="000F3930" w:rsidRDefault="000F3930" w:rsidP="000F3930">
      <w:pPr>
        <w:jc w:val="both"/>
        <w:rPr>
          <w:sz w:val="28"/>
          <w:szCs w:val="28"/>
        </w:rPr>
      </w:pPr>
      <w:r>
        <w:rPr>
          <w:sz w:val="28"/>
          <w:szCs w:val="28"/>
        </w:rPr>
        <w:t>1.5</w:t>
      </w:r>
      <w:r w:rsidRPr="0028485C">
        <w:rPr>
          <w:sz w:val="28"/>
          <w:szCs w:val="28"/>
        </w:rPr>
        <w:t xml:space="preserve">. </w:t>
      </w:r>
      <w:r>
        <w:rPr>
          <w:sz w:val="28"/>
          <w:szCs w:val="28"/>
        </w:rPr>
        <w:t>Заведующий МДОУ 15</w:t>
      </w:r>
      <w:r w:rsidRPr="0028485C">
        <w:rPr>
          <w:sz w:val="28"/>
          <w:szCs w:val="28"/>
        </w:rPr>
        <w:t xml:space="preserve"> числа месяца, следующего за отчетным периодом</w:t>
      </w:r>
      <w:r>
        <w:rPr>
          <w:sz w:val="28"/>
          <w:szCs w:val="28"/>
        </w:rPr>
        <w:t xml:space="preserve"> (год) на основании количества баллов устанавливает размер стимулирующих выплат</w:t>
      </w:r>
      <w:r w:rsidRPr="0028485C">
        <w:rPr>
          <w:sz w:val="28"/>
          <w:szCs w:val="28"/>
        </w:rPr>
        <w:t>.</w:t>
      </w:r>
    </w:p>
    <w:p w:rsidR="000F3930" w:rsidRDefault="000F3930" w:rsidP="000F3930">
      <w:pPr>
        <w:jc w:val="both"/>
        <w:rPr>
          <w:sz w:val="28"/>
          <w:szCs w:val="28"/>
        </w:rPr>
      </w:pPr>
      <w:r>
        <w:rPr>
          <w:sz w:val="28"/>
          <w:szCs w:val="28"/>
        </w:rPr>
        <w:t>1.6. Выплаты за интенсивность и высокие результаты работы, за качество выполняемых работ осуществляются исходя из оценки показателей, балов по критериям разрабатываемым по каждой должности в ДОУ.</w:t>
      </w:r>
    </w:p>
    <w:p w:rsidR="000F3930" w:rsidRDefault="000F3930" w:rsidP="000F3930">
      <w:pPr>
        <w:jc w:val="both"/>
        <w:rPr>
          <w:sz w:val="28"/>
          <w:szCs w:val="28"/>
        </w:rPr>
      </w:pPr>
      <w:r>
        <w:rPr>
          <w:sz w:val="28"/>
          <w:szCs w:val="28"/>
        </w:rPr>
        <w:t>1.7.</w:t>
      </w:r>
      <w:r w:rsidRPr="0042748F">
        <w:rPr>
          <w:sz w:val="28"/>
          <w:szCs w:val="28"/>
        </w:rPr>
        <w:t xml:space="preserve"> Премиальные выплаты</w:t>
      </w:r>
      <w:r>
        <w:rPr>
          <w:sz w:val="28"/>
          <w:szCs w:val="28"/>
        </w:rPr>
        <w:t>,</w:t>
      </w:r>
      <w:r w:rsidRPr="0042748F">
        <w:rPr>
          <w:sz w:val="28"/>
          <w:szCs w:val="28"/>
        </w:rPr>
        <w:t xml:space="preserve"> по итогам работы исходя из показателей выполнения особо важных, сложных и срочных работ, предусмотренные должностными обязанностями.</w:t>
      </w:r>
    </w:p>
    <w:p w:rsidR="000F3930" w:rsidRPr="00302EC4" w:rsidRDefault="000F3930" w:rsidP="000F3930">
      <w:pPr>
        <w:shd w:val="clear" w:color="auto" w:fill="FFFFFF"/>
        <w:jc w:val="both"/>
        <w:rPr>
          <w:sz w:val="28"/>
          <w:szCs w:val="28"/>
        </w:rPr>
      </w:pPr>
      <w:r>
        <w:rPr>
          <w:spacing w:val="2"/>
          <w:sz w:val="28"/>
          <w:szCs w:val="28"/>
        </w:rPr>
        <w:t xml:space="preserve">1.8. </w:t>
      </w:r>
      <w:r w:rsidRPr="0028485C">
        <w:rPr>
          <w:spacing w:val="2"/>
          <w:sz w:val="28"/>
          <w:szCs w:val="28"/>
        </w:rPr>
        <w:t xml:space="preserve">Установление условий стимулирования, не связанных с </w:t>
      </w:r>
      <w:r w:rsidRPr="0028485C">
        <w:rPr>
          <w:sz w:val="28"/>
          <w:szCs w:val="28"/>
        </w:rPr>
        <w:t>результативностью тру</w:t>
      </w:r>
      <w:r>
        <w:rPr>
          <w:sz w:val="28"/>
          <w:szCs w:val="28"/>
        </w:rPr>
        <w:t>да, не допускается.</w:t>
      </w:r>
    </w:p>
    <w:p w:rsidR="000F3930" w:rsidRPr="00AC49DA" w:rsidRDefault="000F3930" w:rsidP="000F3930">
      <w:pPr>
        <w:tabs>
          <w:tab w:val="left" w:pos="0"/>
          <w:tab w:val="left" w:pos="540"/>
        </w:tabs>
        <w:jc w:val="both"/>
        <w:rPr>
          <w:sz w:val="28"/>
          <w:szCs w:val="28"/>
        </w:rPr>
      </w:pPr>
      <w:r>
        <w:rPr>
          <w:sz w:val="28"/>
          <w:szCs w:val="28"/>
        </w:rPr>
        <w:t>1.9.</w:t>
      </w:r>
      <w:r w:rsidRPr="0028485C">
        <w:rPr>
          <w:sz w:val="28"/>
          <w:szCs w:val="28"/>
        </w:rPr>
        <w:t xml:space="preserve"> Контроль за достоверностью и своевременностью предоставляемых сведений на уровне </w:t>
      </w:r>
      <w:r>
        <w:rPr>
          <w:sz w:val="28"/>
          <w:szCs w:val="28"/>
        </w:rPr>
        <w:t>МДОУ</w:t>
      </w:r>
      <w:r w:rsidRPr="0028485C">
        <w:rPr>
          <w:sz w:val="28"/>
          <w:szCs w:val="28"/>
        </w:rPr>
        <w:t xml:space="preserve"> осуществляется </w:t>
      </w:r>
      <w:r>
        <w:rPr>
          <w:sz w:val="28"/>
          <w:szCs w:val="28"/>
        </w:rPr>
        <w:t>заведующим МДОУ.</w:t>
      </w:r>
    </w:p>
    <w:p w:rsidR="000F3930" w:rsidRDefault="000F3930" w:rsidP="000F3930">
      <w:pPr>
        <w:jc w:val="center"/>
        <w:rPr>
          <w:b/>
          <w:sz w:val="28"/>
          <w:szCs w:val="28"/>
        </w:rPr>
      </w:pPr>
    </w:p>
    <w:p w:rsidR="000F3930" w:rsidRPr="00BE5856" w:rsidRDefault="000F3930" w:rsidP="000F3930">
      <w:pPr>
        <w:jc w:val="center"/>
        <w:rPr>
          <w:b/>
          <w:sz w:val="28"/>
          <w:szCs w:val="28"/>
        </w:rPr>
      </w:pPr>
      <w:r>
        <w:rPr>
          <w:b/>
          <w:sz w:val="28"/>
          <w:szCs w:val="28"/>
        </w:rPr>
        <w:t>2</w:t>
      </w:r>
      <w:r w:rsidRPr="0028485C">
        <w:rPr>
          <w:b/>
          <w:sz w:val="28"/>
          <w:szCs w:val="28"/>
        </w:rPr>
        <w:t xml:space="preserve">. </w:t>
      </w:r>
      <w:r>
        <w:rPr>
          <w:b/>
          <w:sz w:val="28"/>
          <w:szCs w:val="28"/>
        </w:rPr>
        <w:t>Порядок начисления стимулирующих выплат</w:t>
      </w:r>
    </w:p>
    <w:p w:rsidR="000F3930" w:rsidRDefault="000F3930" w:rsidP="000F3930">
      <w:pPr>
        <w:jc w:val="both"/>
        <w:rPr>
          <w:sz w:val="28"/>
          <w:szCs w:val="28"/>
        </w:rPr>
      </w:pPr>
      <w:r>
        <w:rPr>
          <w:sz w:val="28"/>
          <w:szCs w:val="28"/>
        </w:rPr>
        <w:t>2.1. Размер стимулирующей выплаты устанавливается приказом заведующего МДОУ 1 раз в год</w:t>
      </w:r>
      <w:r w:rsidRPr="00C61A14">
        <w:rPr>
          <w:i/>
          <w:sz w:val="28"/>
          <w:szCs w:val="28"/>
        </w:rPr>
        <w:t xml:space="preserve"> </w:t>
      </w:r>
      <w:r>
        <w:rPr>
          <w:sz w:val="28"/>
          <w:szCs w:val="28"/>
        </w:rPr>
        <w:t>и выплачивается ежемесячно равными долями.</w:t>
      </w:r>
    </w:p>
    <w:p w:rsidR="000F3930" w:rsidRDefault="000F3930" w:rsidP="000F3930">
      <w:pPr>
        <w:jc w:val="both"/>
        <w:rPr>
          <w:sz w:val="28"/>
          <w:szCs w:val="28"/>
        </w:rPr>
      </w:pPr>
      <w:r>
        <w:rPr>
          <w:sz w:val="28"/>
          <w:szCs w:val="28"/>
        </w:rPr>
        <w:t>2.2. Конкретный размер стимулирующих выплат за исключением надбавки к должностному окладу за учёную степень, почётные звания, награждённым знаком отличия, надбавки педагогическим работникам, не имеющим стажа, повышающего коэффициента определяется в абсолютной величине к окладу работников.</w:t>
      </w:r>
    </w:p>
    <w:p w:rsidR="000F3930" w:rsidRDefault="000F3930" w:rsidP="000F3930">
      <w:pPr>
        <w:pStyle w:val="3"/>
        <w:spacing w:before="0" w:after="0"/>
        <w:jc w:val="both"/>
        <w:rPr>
          <w:rFonts w:ascii="Times New Roman" w:hAnsi="Times New Roman"/>
          <w:b w:val="0"/>
          <w:sz w:val="28"/>
          <w:szCs w:val="28"/>
        </w:rPr>
      </w:pPr>
      <w:r>
        <w:rPr>
          <w:rFonts w:ascii="Times New Roman" w:hAnsi="Times New Roman"/>
          <w:b w:val="0"/>
          <w:sz w:val="28"/>
          <w:szCs w:val="28"/>
        </w:rPr>
        <w:t>2.3. Стимулирующие выплаты работникам осуществляю</w:t>
      </w:r>
      <w:r w:rsidRPr="0028485C">
        <w:rPr>
          <w:rFonts w:ascii="Times New Roman" w:hAnsi="Times New Roman"/>
          <w:b w:val="0"/>
          <w:sz w:val="28"/>
          <w:szCs w:val="28"/>
        </w:rPr>
        <w:t>тся по балльной системе с учетом утвержденных критериев и показателей. Каждому критерию присваивается определенное максимальное количество баллов. Общая максимальная сумма баллов</w:t>
      </w:r>
      <w:r>
        <w:rPr>
          <w:rFonts w:ascii="Times New Roman" w:hAnsi="Times New Roman"/>
          <w:b w:val="0"/>
          <w:sz w:val="28"/>
          <w:szCs w:val="28"/>
        </w:rPr>
        <w:t>:</w:t>
      </w:r>
    </w:p>
    <w:p w:rsidR="000F3930" w:rsidRDefault="00F06C7C" w:rsidP="000F3930">
      <w:pPr>
        <w:pStyle w:val="3"/>
        <w:spacing w:before="0" w:after="0"/>
        <w:jc w:val="both"/>
        <w:rPr>
          <w:rFonts w:ascii="Times New Roman" w:hAnsi="Times New Roman"/>
          <w:b w:val="0"/>
          <w:sz w:val="28"/>
          <w:szCs w:val="28"/>
        </w:rPr>
      </w:pPr>
      <w:r>
        <w:rPr>
          <w:rFonts w:ascii="Times New Roman" w:hAnsi="Times New Roman"/>
          <w:b w:val="0"/>
          <w:sz w:val="28"/>
          <w:szCs w:val="28"/>
        </w:rPr>
        <w:t>для педагогических работников -7</w:t>
      </w:r>
      <w:r w:rsidR="000F3930">
        <w:rPr>
          <w:rFonts w:ascii="Times New Roman" w:hAnsi="Times New Roman"/>
          <w:b w:val="0"/>
          <w:sz w:val="28"/>
          <w:szCs w:val="28"/>
        </w:rPr>
        <w:t>0 баллов;</w:t>
      </w:r>
    </w:p>
    <w:p w:rsidR="000F3930" w:rsidRPr="0019265E" w:rsidRDefault="000F3930" w:rsidP="000F3930">
      <w:pPr>
        <w:rPr>
          <w:sz w:val="28"/>
          <w:szCs w:val="28"/>
        </w:rPr>
      </w:pPr>
      <w:r>
        <w:rPr>
          <w:sz w:val="28"/>
          <w:szCs w:val="28"/>
        </w:rPr>
        <w:t>д</w:t>
      </w:r>
      <w:r w:rsidRPr="0019265E">
        <w:rPr>
          <w:sz w:val="28"/>
          <w:szCs w:val="28"/>
        </w:rPr>
        <w:t>ля учебно-вспомогательного и обслуживающего персонала</w:t>
      </w:r>
      <w:r>
        <w:rPr>
          <w:sz w:val="28"/>
          <w:szCs w:val="28"/>
        </w:rPr>
        <w:t xml:space="preserve">- </w:t>
      </w:r>
      <w:r w:rsidR="00F06C7C">
        <w:rPr>
          <w:sz w:val="28"/>
          <w:szCs w:val="28"/>
        </w:rPr>
        <w:t>3</w:t>
      </w:r>
      <w:r>
        <w:rPr>
          <w:sz w:val="28"/>
          <w:szCs w:val="28"/>
        </w:rPr>
        <w:t>0 баллов.</w:t>
      </w:r>
    </w:p>
    <w:p w:rsidR="000F3930" w:rsidRPr="0028485C" w:rsidRDefault="000F3930" w:rsidP="000F3930">
      <w:pPr>
        <w:jc w:val="both"/>
        <w:rPr>
          <w:sz w:val="28"/>
          <w:szCs w:val="28"/>
        </w:rPr>
      </w:pPr>
      <w:r>
        <w:rPr>
          <w:sz w:val="28"/>
          <w:szCs w:val="28"/>
        </w:rPr>
        <w:t xml:space="preserve">2.4. Стоимость балла определяется 1 раз в год МКУ ЦБ УО Фрунзенского района г. Саратова, исходя из фонда оплаты труда, путём деления стимулирующей части фонда оплаты труда работников, на общую сумму баллов всех работников. В результате получается денежный эквивалент каждого балла (в рублях). </w:t>
      </w:r>
    </w:p>
    <w:p w:rsidR="000F3930" w:rsidRPr="00662746" w:rsidRDefault="000F3930" w:rsidP="000F3930">
      <w:pPr>
        <w:jc w:val="both"/>
        <w:rPr>
          <w:i/>
          <w:color w:val="000000"/>
          <w:sz w:val="28"/>
          <w:szCs w:val="28"/>
        </w:rPr>
      </w:pPr>
      <w:r>
        <w:rPr>
          <w:sz w:val="28"/>
          <w:szCs w:val="28"/>
        </w:rPr>
        <w:t xml:space="preserve">2.5. </w:t>
      </w:r>
      <w:r w:rsidRPr="0028485C">
        <w:rPr>
          <w:sz w:val="28"/>
          <w:szCs w:val="28"/>
        </w:rPr>
        <w:t>Расчет</w:t>
      </w:r>
      <w:r>
        <w:rPr>
          <w:sz w:val="28"/>
          <w:szCs w:val="28"/>
        </w:rPr>
        <w:t xml:space="preserve"> размера </w:t>
      </w:r>
      <w:r w:rsidRPr="0028485C">
        <w:rPr>
          <w:sz w:val="28"/>
          <w:szCs w:val="28"/>
        </w:rPr>
        <w:t xml:space="preserve">стимулирующих выплат производится путём подсчета </w:t>
      </w:r>
      <w:r>
        <w:rPr>
          <w:sz w:val="28"/>
          <w:szCs w:val="28"/>
        </w:rPr>
        <w:t xml:space="preserve">суммы </w:t>
      </w:r>
      <w:r w:rsidRPr="0028485C">
        <w:rPr>
          <w:sz w:val="28"/>
          <w:szCs w:val="28"/>
        </w:rPr>
        <w:t xml:space="preserve">баллов за </w:t>
      </w:r>
      <w:r>
        <w:rPr>
          <w:sz w:val="28"/>
          <w:szCs w:val="28"/>
        </w:rPr>
        <w:t>год</w:t>
      </w:r>
      <w:r w:rsidRPr="0028485C">
        <w:rPr>
          <w:sz w:val="28"/>
          <w:szCs w:val="28"/>
        </w:rPr>
        <w:t xml:space="preserve"> по каждому работнику</w:t>
      </w:r>
      <w:r>
        <w:rPr>
          <w:sz w:val="28"/>
          <w:szCs w:val="28"/>
        </w:rPr>
        <w:t xml:space="preserve"> и умножением на стоимость одного </w:t>
      </w:r>
      <w:r w:rsidRPr="00662746">
        <w:rPr>
          <w:color w:val="000000"/>
          <w:sz w:val="28"/>
          <w:szCs w:val="28"/>
        </w:rPr>
        <w:t>балла.</w:t>
      </w:r>
    </w:p>
    <w:p w:rsidR="000F3930" w:rsidRDefault="000F3930" w:rsidP="000F3930">
      <w:pPr>
        <w:jc w:val="both"/>
        <w:rPr>
          <w:sz w:val="28"/>
          <w:szCs w:val="28"/>
        </w:rPr>
      </w:pPr>
      <w:r>
        <w:rPr>
          <w:sz w:val="28"/>
          <w:szCs w:val="28"/>
        </w:rPr>
        <w:t xml:space="preserve">2.6. Объем стимулирующей части фонда оплаты труда учреждения установлен в размере 15 % (исходя из утвержденного фонда оплаты труда, но не менее 15% от фонда оплаты труда учреждения) за исключением объема средств на </w:t>
      </w:r>
      <w:proofErr w:type="gramStart"/>
      <w:r>
        <w:rPr>
          <w:sz w:val="28"/>
          <w:szCs w:val="28"/>
        </w:rPr>
        <w:t>выплаты</w:t>
      </w:r>
      <w:proofErr w:type="gramEnd"/>
      <w:r>
        <w:rPr>
          <w:sz w:val="28"/>
          <w:szCs w:val="28"/>
        </w:rPr>
        <w:t xml:space="preserve"> направляемые на стимулирование заведующего.</w:t>
      </w:r>
    </w:p>
    <w:p w:rsidR="000F3930" w:rsidRPr="00E3145A" w:rsidRDefault="000F3930" w:rsidP="000F3930">
      <w:pPr>
        <w:jc w:val="both"/>
        <w:rPr>
          <w:sz w:val="28"/>
          <w:szCs w:val="28"/>
        </w:rPr>
      </w:pPr>
      <w:r>
        <w:rPr>
          <w:sz w:val="28"/>
          <w:szCs w:val="28"/>
        </w:rPr>
        <w:lastRenderedPageBreak/>
        <w:t>2.7. Начисление стимулирующих выплат осуществляются в пределах бюджетных ассигнований на оплату труда работников МДОУ, а также средств от платных услуг, безвозмездных поступлений и средств от иной, приносящей доход деятельности.</w:t>
      </w:r>
    </w:p>
    <w:p w:rsidR="000F3930" w:rsidRPr="0028485C" w:rsidRDefault="000F3930" w:rsidP="000F3930">
      <w:pPr>
        <w:jc w:val="both"/>
        <w:rPr>
          <w:sz w:val="28"/>
          <w:szCs w:val="28"/>
        </w:rPr>
      </w:pPr>
      <w:r>
        <w:rPr>
          <w:sz w:val="28"/>
          <w:szCs w:val="28"/>
        </w:rPr>
        <w:t xml:space="preserve">2.8. Распределение стимулирующей </w:t>
      </w:r>
      <w:proofErr w:type="gramStart"/>
      <w:r>
        <w:rPr>
          <w:sz w:val="28"/>
          <w:szCs w:val="28"/>
        </w:rPr>
        <w:t>части фонда оплаты труда работников</w:t>
      </w:r>
      <w:proofErr w:type="gramEnd"/>
      <w:r>
        <w:rPr>
          <w:sz w:val="28"/>
          <w:szCs w:val="28"/>
        </w:rPr>
        <w:t xml:space="preserve"> осуществляется комиссией, </w:t>
      </w:r>
      <w:r w:rsidRPr="00AF273D">
        <w:rPr>
          <w:sz w:val="28"/>
          <w:szCs w:val="28"/>
        </w:rPr>
        <w:t xml:space="preserve">выбранной на общем собрании трудового коллектива, доводится до </w:t>
      </w:r>
      <w:r w:rsidR="00F06C7C">
        <w:rPr>
          <w:sz w:val="28"/>
          <w:szCs w:val="28"/>
        </w:rPr>
        <w:t>работников под личную подпись. 8</w:t>
      </w:r>
      <w:r w:rsidRPr="00AF273D">
        <w:rPr>
          <w:sz w:val="28"/>
          <w:szCs w:val="28"/>
        </w:rPr>
        <w:t>0% фонда распределяется на стимулирование педагогических работников</w:t>
      </w:r>
      <w:r w:rsidR="00F06C7C">
        <w:rPr>
          <w:sz w:val="28"/>
          <w:szCs w:val="28"/>
        </w:rPr>
        <w:t>, 2</w:t>
      </w:r>
      <w:r w:rsidRPr="00AF273D">
        <w:rPr>
          <w:sz w:val="28"/>
          <w:szCs w:val="28"/>
        </w:rPr>
        <w:t xml:space="preserve">0% на технический персонал, размер выплат стимулирующего характера работникам закрепляется приказом </w:t>
      </w:r>
      <w:r>
        <w:rPr>
          <w:sz w:val="28"/>
          <w:szCs w:val="28"/>
        </w:rPr>
        <w:t xml:space="preserve">заведующего. </w:t>
      </w:r>
    </w:p>
    <w:p w:rsidR="000F3930" w:rsidRPr="00834DF9" w:rsidRDefault="000F3930" w:rsidP="000F3930">
      <w:pPr>
        <w:pStyle w:val="a8"/>
        <w:numPr>
          <w:ilvl w:val="0"/>
          <w:numId w:val="6"/>
        </w:numPr>
        <w:ind w:left="0" w:firstLine="0"/>
        <w:contextualSpacing w:val="0"/>
        <w:jc w:val="center"/>
        <w:rPr>
          <w:b/>
          <w:sz w:val="28"/>
          <w:szCs w:val="28"/>
        </w:rPr>
      </w:pPr>
      <w:r w:rsidRPr="00455D0F">
        <w:rPr>
          <w:b/>
          <w:sz w:val="28"/>
          <w:szCs w:val="28"/>
        </w:rPr>
        <w:t>Единовременное премирование</w:t>
      </w:r>
    </w:p>
    <w:p w:rsidR="000F3930" w:rsidRPr="00611795" w:rsidRDefault="000F3930" w:rsidP="000F3930">
      <w:pPr>
        <w:jc w:val="both"/>
        <w:rPr>
          <w:sz w:val="28"/>
          <w:szCs w:val="28"/>
        </w:rPr>
      </w:pPr>
      <w:r w:rsidRPr="00611795">
        <w:rPr>
          <w:sz w:val="28"/>
          <w:szCs w:val="28"/>
        </w:rPr>
        <w:t>3.1. При наличии экономии фонда оплаты труда единовременное премирование осуществляется приказом заведующего МДОУ за работу и результаты, не связанные с трудовыми функциями работника и выполняемые по специальному распоряжению заведующего МДОУ или добровольно (достижение специальных показателей), а также к юбилейным датам и профессиональным праздникам, предварительно согласовав с профсоюзным комитетом.</w:t>
      </w:r>
    </w:p>
    <w:p w:rsidR="000F3930" w:rsidRPr="00611795" w:rsidRDefault="000F3930" w:rsidP="000F3930">
      <w:pPr>
        <w:pStyle w:val="aa"/>
        <w:spacing w:after="0"/>
        <w:ind w:left="0"/>
        <w:jc w:val="both"/>
        <w:rPr>
          <w:sz w:val="28"/>
          <w:szCs w:val="28"/>
        </w:rPr>
      </w:pPr>
      <w:r w:rsidRPr="00611795">
        <w:rPr>
          <w:sz w:val="28"/>
          <w:szCs w:val="28"/>
        </w:rPr>
        <w:t>3.2. Единовременное премирование осуществляется на основании ходатайства заведующего.</w:t>
      </w:r>
    </w:p>
    <w:p w:rsidR="000F3930" w:rsidRPr="00DD4C2A" w:rsidRDefault="000F3930" w:rsidP="000F3930">
      <w:pPr>
        <w:jc w:val="both"/>
        <w:rPr>
          <w:sz w:val="28"/>
          <w:szCs w:val="28"/>
        </w:rPr>
      </w:pPr>
      <w:r w:rsidRPr="00DD4C2A">
        <w:rPr>
          <w:sz w:val="28"/>
          <w:szCs w:val="28"/>
        </w:rPr>
        <w:t>3.3. Выплата единовременного премирования осуществляется в пределах фонда оплаты труда.</w:t>
      </w:r>
    </w:p>
    <w:p w:rsidR="000F3930" w:rsidRDefault="000F3930" w:rsidP="000F3930">
      <w:pPr>
        <w:jc w:val="both"/>
        <w:rPr>
          <w:sz w:val="28"/>
          <w:szCs w:val="28"/>
        </w:rPr>
      </w:pPr>
    </w:p>
    <w:p w:rsidR="000F3930" w:rsidRDefault="000F3930" w:rsidP="000F3930">
      <w:pPr>
        <w:jc w:val="center"/>
        <w:rPr>
          <w:b/>
          <w:sz w:val="28"/>
          <w:szCs w:val="28"/>
        </w:rPr>
      </w:pPr>
      <w:r>
        <w:rPr>
          <w:b/>
          <w:sz w:val="28"/>
          <w:szCs w:val="28"/>
        </w:rPr>
        <w:t>4</w:t>
      </w:r>
      <w:r w:rsidRPr="00E42023">
        <w:rPr>
          <w:b/>
          <w:sz w:val="28"/>
          <w:szCs w:val="28"/>
        </w:rPr>
        <w:t xml:space="preserve">. Порядок </w:t>
      </w:r>
      <w:proofErr w:type="gramStart"/>
      <w:r w:rsidRPr="00E42023">
        <w:rPr>
          <w:b/>
          <w:sz w:val="28"/>
          <w:szCs w:val="28"/>
        </w:rPr>
        <w:t>использования экономии фонда оплаты труда</w:t>
      </w:r>
      <w:proofErr w:type="gramEnd"/>
    </w:p>
    <w:p w:rsidR="000F3930" w:rsidRPr="0064038D" w:rsidRDefault="000F3930" w:rsidP="000F3930">
      <w:pPr>
        <w:jc w:val="both"/>
        <w:rPr>
          <w:sz w:val="28"/>
          <w:szCs w:val="28"/>
        </w:rPr>
      </w:pPr>
      <w:r w:rsidRPr="0064038D">
        <w:rPr>
          <w:sz w:val="28"/>
          <w:szCs w:val="28"/>
        </w:rPr>
        <w:t xml:space="preserve">4.1. При наличии экономии фонда оплаты труда экономия может быть направлена </w:t>
      </w:r>
      <w:proofErr w:type="gramStart"/>
      <w:r w:rsidRPr="0064038D">
        <w:rPr>
          <w:sz w:val="28"/>
          <w:szCs w:val="28"/>
        </w:rPr>
        <w:t>на</w:t>
      </w:r>
      <w:proofErr w:type="gramEnd"/>
      <w:r w:rsidRPr="0064038D">
        <w:rPr>
          <w:sz w:val="28"/>
          <w:szCs w:val="28"/>
        </w:rPr>
        <w:t>:</w:t>
      </w:r>
    </w:p>
    <w:p w:rsidR="000F3930" w:rsidRPr="0064038D" w:rsidRDefault="000F3930" w:rsidP="000F3930">
      <w:pPr>
        <w:numPr>
          <w:ilvl w:val="0"/>
          <w:numId w:val="35"/>
        </w:numPr>
        <w:ind w:left="567" w:hanging="567"/>
        <w:jc w:val="both"/>
        <w:rPr>
          <w:sz w:val="28"/>
          <w:szCs w:val="28"/>
        </w:rPr>
      </w:pPr>
      <w:r w:rsidRPr="0064038D">
        <w:rPr>
          <w:sz w:val="28"/>
          <w:szCs w:val="28"/>
        </w:rPr>
        <w:t>премирование сотрудников, которое осуществляется приказом руководителя учреждения по согласованию с профсоюзным комитетом;</w:t>
      </w:r>
    </w:p>
    <w:p w:rsidR="000F3930" w:rsidRPr="0064038D" w:rsidRDefault="000F3930" w:rsidP="000F3930">
      <w:pPr>
        <w:numPr>
          <w:ilvl w:val="0"/>
          <w:numId w:val="35"/>
        </w:numPr>
        <w:ind w:left="567" w:hanging="567"/>
        <w:jc w:val="both"/>
        <w:rPr>
          <w:sz w:val="28"/>
          <w:szCs w:val="28"/>
        </w:rPr>
      </w:pPr>
      <w:r w:rsidRPr="0064038D">
        <w:rPr>
          <w:sz w:val="28"/>
          <w:szCs w:val="28"/>
        </w:rPr>
        <w:t>в случае смерти близкого родственника, стихийного бедствия, при других чрезвычайных обстоятельствах по личному заявлению работника или ходатайству непосредственного руководителя работника, может быть осуществлена единовременная выплата в пределах установленного фонда оплаты труда.</w:t>
      </w:r>
    </w:p>
    <w:p w:rsidR="000F3930" w:rsidRDefault="000F3930" w:rsidP="000F3930">
      <w:pPr>
        <w:tabs>
          <w:tab w:val="left" w:pos="-142"/>
        </w:tabs>
        <w:rPr>
          <w:sz w:val="28"/>
          <w:szCs w:val="28"/>
        </w:rPr>
      </w:pPr>
    </w:p>
    <w:p w:rsidR="000F3930" w:rsidRPr="00BE5856" w:rsidRDefault="000F3930" w:rsidP="000F3930">
      <w:pPr>
        <w:tabs>
          <w:tab w:val="left" w:pos="-142"/>
        </w:tabs>
        <w:jc w:val="center"/>
        <w:rPr>
          <w:b/>
          <w:sz w:val="28"/>
          <w:szCs w:val="28"/>
        </w:rPr>
      </w:pPr>
      <w:r>
        <w:rPr>
          <w:b/>
          <w:sz w:val="28"/>
          <w:szCs w:val="28"/>
        </w:rPr>
        <w:t>5</w:t>
      </w:r>
      <w:r w:rsidRPr="00664141">
        <w:rPr>
          <w:b/>
          <w:sz w:val="28"/>
          <w:szCs w:val="28"/>
        </w:rPr>
        <w:t>. Особые положения</w:t>
      </w:r>
    </w:p>
    <w:p w:rsidR="000F3930" w:rsidRPr="00BE5856" w:rsidRDefault="000F3930" w:rsidP="000F3930">
      <w:pPr>
        <w:tabs>
          <w:tab w:val="left" w:pos="-142"/>
        </w:tabs>
        <w:jc w:val="both"/>
        <w:rPr>
          <w:sz w:val="28"/>
          <w:szCs w:val="28"/>
        </w:rPr>
      </w:pPr>
      <w:r w:rsidRPr="00BE5856">
        <w:rPr>
          <w:sz w:val="28"/>
          <w:szCs w:val="28"/>
        </w:rPr>
        <w:t>Настоящее П</w:t>
      </w:r>
      <w:r>
        <w:rPr>
          <w:sz w:val="28"/>
          <w:szCs w:val="28"/>
        </w:rPr>
        <w:t xml:space="preserve">риложение №1 к положению об оплате труда </w:t>
      </w:r>
      <w:r w:rsidRPr="00BE5856">
        <w:rPr>
          <w:sz w:val="28"/>
          <w:szCs w:val="28"/>
        </w:rPr>
        <w:t>не распространяется на руководителя образовательного учреждения.</w:t>
      </w:r>
    </w:p>
    <w:p w:rsidR="000F3930" w:rsidRDefault="000F3930" w:rsidP="000F3930">
      <w:pPr>
        <w:pStyle w:val="a6"/>
      </w:pPr>
    </w:p>
    <w:p w:rsidR="000F3930" w:rsidRDefault="000F3930" w:rsidP="000F3930">
      <w:pPr>
        <w:pStyle w:val="a6"/>
      </w:pPr>
    </w:p>
    <w:p w:rsidR="00CE3162" w:rsidRDefault="00CE3162" w:rsidP="000F3930">
      <w:pPr>
        <w:pStyle w:val="a6"/>
      </w:pPr>
    </w:p>
    <w:p w:rsidR="00CE3162" w:rsidRDefault="00CE3162" w:rsidP="000F3930">
      <w:pPr>
        <w:pStyle w:val="a6"/>
      </w:pPr>
    </w:p>
    <w:p w:rsidR="00CE3162" w:rsidRDefault="00CE3162" w:rsidP="000F3930">
      <w:pPr>
        <w:pStyle w:val="a6"/>
      </w:pPr>
    </w:p>
    <w:p w:rsidR="000F3930" w:rsidRDefault="000F3930" w:rsidP="000F3930">
      <w:pPr>
        <w:pStyle w:val="a6"/>
      </w:pPr>
    </w:p>
    <w:p w:rsidR="00210018" w:rsidRPr="000F3930" w:rsidRDefault="00210018" w:rsidP="000F3930">
      <w:pPr>
        <w:pStyle w:val="a6"/>
        <w:rPr>
          <w:sz w:val="24"/>
        </w:rPr>
      </w:pPr>
    </w:p>
    <w:p w:rsidR="000F3930" w:rsidRDefault="000F3930" w:rsidP="000F3930">
      <w:pPr>
        <w:pStyle w:val="a6"/>
        <w:rPr>
          <w:sz w:val="24"/>
        </w:rPr>
      </w:pPr>
    </w:p>
    <w:bookmarkEnd w:id="4"/>
    <w:bookmarkEnd w:id="10"/>
    <w:p w:rsidR="000F3930" w:rsidRPr="0035009C" w:rsidRDefault="000F3930" w:rsidP="000F3930">
      <w:pPr>
        <w:suppressAutoHyphens/>
        <w:ind w:left="2835" w:firstLine="705"/>
        <w:jc w:val="right"/>
        <w:rPr>
          <w:sz w:val="28"/>
          <w:szCs w:val="28"/>
          <w:lang w:eastAsia="ar-SA"/>
        </w:rPr>
      </w:pPr>
      <w:r>
        <w:rPr>
          <w:sz w:val="28"/>
          <w:szCs w:val="28"/>
          <w:lang w:eastAsia="ar-SA"/>
        </w:rPr>
        <w:lastRenderedPageBreak/>
        <w:t>Приложение №4</w:t>
      </w:r>
    </w:p>
    <w:p w:rsidR="000F3930" w:rsidRPr="0035009C" w:rsidRDefault="000F3930" w:rsidP="000F3930">
      <w:pPr>
        <w:suppressAutoHyphens/>
        <w:ind w:left="2835" w:firstLine="705"/>
        <w:jc w:val="right"/>
        <w:rPr>
          <w:sz w:val="28"/>
          <w:szCs w:val="28"/>
          <w:lang w:eastAsia="ar-SA"/>
        </w:rPr>
      </w:pPr>
      <w:r w:rsidRPr="0035009C">
        <w:rPr>
          <w:sz w:val="28"/>
          <w:szCs w:val="28"/>
          <w:lang w:eastAsia="ar-SA"/>
        </w:rPr>
        <w:t xml:space="preserve"> к коллективному договору             </w:t>
      </w:r>
    </w:p>
    <w:p w:rsidR="000F3930" w:rsidRDefault="000F3930" w:rsidP="000F3930">
      <w:pPr>
        <w:suppressAutoHyphens/>
        <w:ind w:left="2835"/>
        <w:jc w:val="right"/>
        <w:rPr>
          <w:sz w:val="28"/>
          <w:szCs w:val="28"/>
          <w:lang w:eastAsia="ar-SA"/>
        </w:rPr>
      </w:pPr>
      <w:r w:rsidRPr="0035009C">
        <w:rPr>
          <w:sz w:val="28"/>
          <w:szCs w:val="28"/>
          <w:lang w:eastAsia="ar-SA"/>
        </w:rPr>
        <w:t xml:space="preserve"> МДОУ «Детский сад </w:t>
      </w:r>
      <w:r>
        <w:rPr>
          <w:sz w:val="28"/>
          <w:szCs w:val="28"/>
          <w:lang w:eastAsia="ar-SA"/>
        </w:rPr>
        <w:t xml:space="preserve">№ 14 «Ёжик» </w:t>
      </w:r>
    </w:p>
    <w:p w:rsidR="000F3930" w:rsidRPr="0035009C" w:rsidRDefault="000F3930" w:rsidP="000F3930">
      <w:pPr>
        <w:suppressAutoHyphens/>
        <w:ind w:left="2835"/>
        <w:jc w:val="right"/>
        <w:rPr>
          <w:sz w:val="28"/>
          <w:szCs w:val="28"/>
          <w:lang w:eastAsia="ar-SA"/>
        </w:rPr>
      </w:pPr>
      <w:r>
        <w:rPr>
          <w:sz w:val="28"/>
          <w:szCs w:val="28"/>
          <w:lang w:eastAsia="ar-SA"/>
        </w:rPr>
        <w:t>Фрунзенского района г. Саратова</w:t>
      </w:r>
      <w:r w:rsidRPr="0035009C">
        <w:rPr>
          <w:sz w:val="28"/>
          <w:szCs w:val="28"/>
          <w:lang w:eastAsia="ar-SA"/>
        </w:rPr>
        <w:t xml:space="preserve"> </w:t>
      </w:r>
    </w:p>
    <w:p w:rsidR="000F3930" w:rsidRPr="0035009C" w:rsidRDefault="000F3930" w:rsidP="000F3930">
      <w:pPr>
        <w:suppressAutoHyphens/>
        <w:ind w:left="3969"/>
        <w:jc w:val="right"/>
        <w:rPr>
          <w:sz w:val="28"/>
          <w:szCs w:val="28"/>
          <w:lang w:eastAsia="ar-SA"/>
        </w:rPr>
      </w:pPr>
    </w:p>
    <w:p w:rsidR="000F3930" w:rsidRPr="0035009C" w:rsidRDefault="000F3930" w:rsidP="000F3930">
      <w:pPr>
        <w:suppressAutoHyphens/>
        <w:jc w:val="center"/>
        <w:rPr>
          <w:sz w:val="28"/>
          <w:szCs w:val="28"/>
          <w:lang w:eastAsia="ar-SA"/>
        </w:rPr>
      </w:pPr>
      <w:r w:rsidRPr="0035009C">
        <w:rPr>
          <w:sz w:val="28"/>
          <w:szCs w:val="28"/>
          <w:lang w:eastAsia="ar-SA"/>
        </w:rPr>
        <w:t xml:space="preserve"> </w:t>
      </w:r>
    </w:p>
    <w:p w:rsidR="000F3930" w:rsidRPr="0035009C" w:rsidRDefault="000F3930" w:rsidP="000F3930">
      <w:pPr>
        <w:suppressAutoHyphens/>
        <w:jc w:val="center"/>
        <w:rPr>
          <w:rFonts w:cs="Calibri"/>
          <w:sz w:val="28"/>
          <w:szCs w:val="28"/>
          <w:lang w:eastAsia="ar-SA"/>
        </w:rPr>
      </w:pPr>
    </w:p>
    <w:p w:rsidR="000F3930" w:rsidRPr="0035009C" w:rsidRDefault="000F3930" w:rsidP="000F3930">
      <w:pPr>
        <w:suppressAutoHyphens/>
        <w:jc w:val="center"/>
        <w:rPr>
          <w:rFonts w:cs="Calibri"/>
          <w:sz w:val="28"/>
          <w:szCs w:val="28"/>
          <w:lang w:eastAsia="ar-SA"/>
        </w:rPr>
      </w:pPr>
      <w:r w:rsidRPr="0035009C">
        <w:rPr>
          <w:rFonts w:cs="Calibri"/>
          <w:sz w:val="28"/>
          <w:szCs w:val="28"/>
          <w:lang w:eastAsia="ar-SA"/>
        </w:rPr>
        <w:t>Соглашение по охране труда</w:t>
      </w:r>
    </w:p>
    <w:p w:rsidR="000F3930" w:rsidRPr="0035009C" w:rsidRDefault="000F3930" w:rsidP="000F3930">
      <w:pPr>
        <w:suppressAutoHyphens/>
        <w:jc w:val="center"/>
        <w:rPr>
          <w:rFonts w:cs="Calibri"/>
          <w:sz w:val="28"/>
          <w:szCs w:val="28"/>
          <w:lang w:eastAsia="ar-SA"/>
        </w:rPr>
      </w:pPr>
    </w:p>
    <w:p w:rsidR="000F3930" w:rsidRPr="0035009C" w:rsidRDefault="000F3930" w:rsidP="000F3930">
      <w:pPr>
        <w:suppressAutoHyphens/>
        <w:jc w:val="both"/>
        <w:rPr>
          <w:rFonts w:cs="Calibri"/>
          <w:sz w:val="28"/>
          <w:szCs w:val="28"/>
          <w:lang w:eastAsia="ar-SA"/>
        </w:rPr>
      </w:pPr>
      <w:r w:rsidRPr="0035009C">
        <w:rPr>
          <w:rFonts w:cs="Calibri"/>
          <w:sz w:val="28"/>
          <w:szCs w:val="28"/>
          <w:lang w:eastAsia="ar-SA"/>
        </w:rPr>
        <w:t>Администрация и профсоюзный комитет МДОУ «Детский сад № 14 «Ёжик» Фрунзенского района г. Саратова заключили настоящее соглашение о том, что в</w:t>
      </w:r>
      <w:r>
        <w:rPr>
          <w:rFonts w:cs="Calibri"/>
          <w:sz w:val="28"/>
          <w:szCs w:val="28"/>
          <w:lang w:eastAsia="ar-SA"/>
        </w:rPr>
        <w:t xml:space="preserve"> период с января по декабрь 2016</w:t>
      </w:r>
      <w:r w:rsidRPr="0035009C">
        <w:rPr>
          <w:rFonts w:cs="Calibri"/>
          <w:sz w:val="28"/>
          <w:szCs w:val="28"/>
          <w:lang w:eastAsia="ar-SA"/>
        </w:rPr>
        <w:t xml:space="preserve"> года будут выполнены следующие виды мероприятий по охране труда работников МДОУ</w:t>
      </w: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tbl>
      <w:tblPr>
        <w:tblW w:w="107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966"/>
        <w:gridCol w:w="2059"/>
        <w:gridCol w:w="2284"/>
        <w:gridCol w:w="1805"/>
      </w:tblGrid>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 xml:space="preserve">№ </w:t>
            </w:r>
            <w:proofErr w:type="gramStart"/>
            <w:r w:rsidRPr="00535468">
              <w:rPr>
                <w:rFonts w:cs="Calibri"/>
                <w:sz w:val="28"/>
                <w:szCs w:val="28"/>
                <w:lang w:eastAsia="ar-SA"/>
              </w:rPr>
              <w:t>п</w:t>
            </w:r>
            <w:proofErr w:type="gramEnd"/>
            <w:r w:rsidRPr="00535468">
              <w:rPr>
                <w:rFonts w:cs="Calibri"/>
                <w:sz w:val="28"/>
                <w:szCs w:val="28"/>
                <w:lang w:eastAsia="ar-SA"/>
              </w:rPr>
              <w:t>/п</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Мероприятие, предусмотренное соглашением</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Сроки выполнения</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Ответственный</w:t>
            </w:r>
          </w:p>
        </w:tc>
        <w:tc>
          <w:tcPr>
            <w:tcW w:w="1805" w:type="dxa"/>
            <w:shd w:val="clear" w:color="auto" w:fill="auto"/>
          </w:tcPr>
          <w:p w:rsidR="000F3930" w:rsidRPr="00535468" w:rsidRDefault="000F3930" w:rsidP="007A0F66">
            <w:pPr>
              <w:suppressAutoHyphens/>
              <w:rPr>
                <w:rFonts w:cs="Calibri"/>
                <w:sz w:val="28"/>
                <w:szCs w:val="28"/>
                <w:lang w:eastAsia="ar-SA"/>
              </w:rPr>
            </w:pPr>
            <w:proofErr w:type="gramStart"/>
            <w:r w:rsidRPr="00535468">
              <w:rPr>
                <w:rFonts w:cs="Calibri"/>
                <w:sz w:val="28"/>
                <w:szCs w:val="28"/>
                <w:lang w:eastAsia="ar-SA"/>
              </w:rPr>
              <w:t>Ожидаемые</w:t>
            </w:r>
            <w:proofErr w:type="gramEnd"/>
            <w:r w:rsidRPr="00535468">
              <w:rPr>
                <w:rFonts w:cs="Calibri"/>
                <w:sz w:val="28"/>
                <w:szCs w:val="28"/>
                <w:lang w:eastAsia="ar-SA"/>
              </w:rPr>
              <w:t xml:space="preserve"> социальная эффективность (количество)</w:t>
            </w: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1</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Регулярная проверка освещения и содержания в рабочем состоянии осветительной арматуры (замена ламп, проверка проводки)</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ежедневно</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2</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Своевременное обеспечение спецодеждой, орудиями труда, моющими средствами, средствами индивидуальной защиты</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 графику</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3</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Пополнение аптечек первой медицинской помощи</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2 раза в год</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 xml:space="preserve">Медсестра </w:t>
            </w:r>
            <w:proofErr w:type="gramStart"/>
            <w:r w:rsidRPr="00535468">
              <w:rPr>
                <w:rFonts w:cs="Calibri"/>
                <w:sz w:val="28"/>
                <w:szCs w:val="28"/>
                <w:lang w:eastAsia="ar-SA"/>
              </w:rPr>
              <w:t>Соловых</w:t>
            </w:r>
            <w:proofErr w:type="gramEnd"/>
            <w:r w:rsidRPr="00535468">
              <w:rPr>
                <w:rFonts w:cs="Calibri"/>
                <w:sz w:val="28"/>
                <w:szCs w:val="28"/>
                <w:lang w:eastAsia="ar-SA"/>
              </w:rPr>
              <w:t xml:space="preserve"> А.Н.</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4</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Проверка питьевого режима</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ежедневно</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Медсестра, завхоз</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5</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Замена посуды на пищеблоке и в группах</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апрель, август</w:t>
            </w:r>
          </w:p>
        </w:tc>
        <w:tc>
          <w:tcPr>
            <w:tcW w:w="2284" w:type="dxa"/>
            <w:shd w:val="clear" w:color="auto" w:fill="auto"/>
          </w:tcPr>
          <w:p w:rsidR="000F3930" w:rsidRPr="00535468" w:rsidRDefault="000F3930" w:rsidP="007A0F66">
            <w:pPr>
              <w:suppressAutoHyphens/>
              <w:rPr>
                <w:rFonts w:cs="Calibri"/>
                <w:sz w:val="28"/>
                <w:szCs w:val="28"/>
                <w:lang w:eastAsia="ar-SA"/>
              </w:rPr>
            </w:pPr>
            <w:proofErr w:type="gramStart"/>
            <w:r w:rsidRPr="00535468">
              <w:rPr>
                <w:rFonts w:cs="Calibri"/>
                <w:sz w:val="28"/>
                <w:szCs w:val="28"/>
                <w:lang w:eastAsia="ar-SA"/>
              </w:rPr>
              <w:t>Заведующий Исаева</w:t>
            </w:r>
            <w:proofErr w:type="gramEnd"/>
            <w:r w:rsidRPr="00535468">
              <w:rPr>
                <w:rFonts w:cs="Calibri"/>
                <w:sz w:val="28"/>
                <w:szCs w:val="28"/>
                <w:lang w:eastAsia="ar-SA"/>
              </w:rPr>
              <w:t xml:space="preserve"> О.А.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6</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 xml:space="preserve">Заготовление песка для посыпания территории. </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Разбивка цветников</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октябрь</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7</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Заправка огнетушителей</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 мере необходимости</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8</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Озеленение и благоустройство территории.</w:t>
            </w:r>
          </w:p>
          <w:p w:rsidR="000F3930" w:rsidRPr="00535468" w:rsidRDefault="000F3930" w:rsidP="007A0F66">
            <w:pPr>
              <w:suppressAutoHyphens/>
              <w:rPr>
                <w:rFonts w:cs="Calibri"/>
                <w:sz w:val="28"/>
                <w:szCs w:val="28"/>
                <w:lang w:eastAsia="ar-SA"/>
              </w:rPr>
            </w:pPr>
            <w:r w:rsidRPr="00535468">
              <w:rPr>
                <w:rFonts w:cs="Calibri"/>
                <w:sz w:val="28"/>
                <w:szCs w:val="28"/>
                <w:lang w:eastAsia="ar-SA"/>
              </w:rPr>
              <w:lastRenderedPageBreak/>
              <w:t xml:space="preserve"> Разбивка цветников.</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lastRenderedPageBreak/>
              <w:t>май</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 ст. воспитатель</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lastRenderedPageBreak/>
              <w:t>9</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Регулярный ремонт мебели во всех помещениях</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 мере требования</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10</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Контроль за состоянием систем электр</w:t>
            </w:r>
            <w:proofErr w:type="gramStart"/>
            <w:r w:rsidRPr="00535468">
              <w:rPr>
                <w:rFonts w:cs="Calibri"/>
                <w:sz w:val="28"/>
                <w:szCs w:val="28"/>
                <w:lang w:eastAsia="ar-SA"/>
              </w:rPr>
              <w:t>о-</w:t>
            </w:r>
            <w:proofErr w:type="gramEnd"/>
            <w:r w:rsidRPr="00535468">
              <w:rPr>
                <w:rFonts w:cs="Calibri"/>
                <w:sz w:val="28"/>
                <w:szCs w:val="28"/>
                <w:lang w:eastAsia="ar-SA"/>
              </w:rPr>
              <w:t xml:space="preserve"> тепло-  и водоснабжения. Своевременное устранение неисправностей</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ежедневно</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11</w:t>
            </w:r>
          </w:p>
        </w:tc>
        <w:tc>
          <w:tcPr>
            <w:tcW w:w="3966" w:type="dxa"/>
            <w:shd w:val="clear" w:color="auto" w:fill="auto"/>
          </w:tcPr>
          <w:p w:rsidR="000F3930" w:rsidRPr="00535468" w:rsidRDefault="000F3930" w:rsidP="007A0F66">
            <w:pPr>
              <w:suppressAutoHyphens/>
              <w:rPr>
                <w:rFonts w:cs="Calibri"/>
                <w:sz w:val="28"/>
                <w:szCs w:val="28"/>
                <w:lang w:eastAsia="ar-SA"/>
              </w:rPr>
            </w:pPr>
            <w:proofErr w:type="gramStart"/>
            <w:r w:rsidRPr="00535468">
              <w:rPr>
                <w:rFonts w:cs="Calibri"/>
                <w:sz w:val="28"/>
                <w:szCs w:val="28"/>
                <w:lang w:eastAsia="ar-SA"/>
              </w:rPr>
              <w:t>Контроль за</w:t>
            </w:r>
            <w:proofErr w:type="gramEnd"/>
            <w:r w:rsidRPr="00535468">
              <w:rPr>
                <w:rFonts w:cs="Calibri"/>
                <w:sz w:val="28"/>
                <w:szCs w:val="28"/>
                <w:lang w:eastAsia="ar-SA"/>
              </w:rPr>
              <w:t xml:space="preserve"> состоянием работы по охране труда, соблюдение техники безопасности. ПБ на рабочем месте</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постоянно</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Заведующая, завхоз, председатель ПК</w:t>
            </w:r>
          </w:p>
        </w:tc>
        <w:tc>
          <w:tcPr>
            <w:tcW w:w="1805" w:type="dxa"/>
            <w:shd w:val="clear" w:color="auto" w:fill="auto"/>
          </w:tcPr>
          <w:p w:rsidR="000F3930" w:rsidRPr="00535468" w:rsidRDefault="000F3930" w:rsidP="007A0F66">
            <w:pPr>
              <w:suppressAutoHyphens/>
              <w:rPr>
                <w:rFonts w:cs="Calibri"/>
                <w:sz w:val="28"/>
                <w:szCs w:val="28"/>
                <w:lang w:eastAsia="ar-SA"/>
              </w:rPr>
            </w:pPr>
          </w:p>
        </w:tc>
      </w:tr>
      <w:tr w:rsidR="000F3930" w:rsidRPr="00535468" w:rsidTr="007A0F66">
        <w:tc>
          <w:tcPr>
            <w:tcW w:w="622"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12</w:t>
            </w:r>
          </w:p>
        </w:tc>
        <w:tc>
          <w:tcPr>
            <w:tcW w:w="3966"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Ремонт ограждения</w:t>
            </w:r>
          </w:p>
        </w:tc>
        <w:tc>
          <w:tcPr>
            <w:tcW w:w="2059"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май</w:t>
            </w:r>
          </w:p>
        </w:tc>
        <w:tc>
          <w:tcPr>
            <w:tcW w:w="2284" w:type="dxa"/>
            <w:shd w:val="clear" w:color="auto" w:fill="auto"/>
          </w:tcPr>
          <w:p w:rsidR="000F3930" w:rsidRPr="00535468" w:rsidRDefault="000F3930" w:rsidP="007A0F66">
            <w:pPr>
              <w:suppressAutoHyphens/>
              <w:rPr>
                <w:rFonts w:cs="Calibri"/>
                <w:sz w:val="28"/>
                <w:szCs w:val="28"/>
                <w:lang w:eastAsia="ar-SA"/>
              </w:rPr>
            </w:pPr>
            <w:r w:rsidRPr="00535468">
              <w:rPr>
                <w:rFonts w:cs="Calibri"/>
                <w:sz w:val="28"/>
                <w:szCs w:val="28"/>
                <w:lang w:eastAsia="ar-SA"/>
              </w:rPr>
              <w:t>Завхоз</w:t>
            </w:r>
          </w:p>
          <w:p w:rsidR="000F3930" w:rsidRPr="00535468" w:rsidRDefault="000F3930" w:rsidP="007A0F66">
            <w:pPr>
              <w:suppressAutoHyphens/>
              <w:rPr>
                <w:rFonts w:cs="Calibri"/>
                <w:sz w:val="28"/>
                <w:szCs w:val="28"/>
                <w:lang w:eastAsia="ar-SA"/>
              </w:rPr>
            </w:pPr>
            <w:r w:rsidRPr="00535468">
              <w:rPr>
                <w:rFonts w:cs="Calibri"/>
                <w:sz w:val="28"/>
                <w:szCs w:val="28"/>
                <w:lang w:eastAsia="ar-SA"/>
              </w:rPr>
              <w:t>Васильева Ю.А.</w:t>
            </w:r>
          </w:p>
        </w:tc>
        <w:tc>
          <w:tcPr>
            <w:tcW w:w="1805" w:type="dxa"/>
            <w:shd w:val="clear" w:color="auto" w:fill="auto"/>
          </w:tcPr>
          <w:p w:rsidR="000F3930" w:rsidRPr="00535468" w:rsidRDefault="000F3930" w:rsidP="007A0F66">
            <w:pPr>
              <w:suppressAutoHyphens/>
              <w:rPr>
                <w:rFonts w:cs="Calibri"/>
                <w:sz w:val="28"/>
                <w:szCs w:val="28"/>
                <w:lang w:eastAsia="ar-SA"/>
              </w:rPr>
            </w:pPr>
          </w:p>
        </w:tc>
      </w:tr>
    </w:tbl>
    <w:p w:rsidR="000F3930" w:rsidRPr="0035009C" w:rsidRDefault="000F3930" w:rsidP="000F3930">
      <w:pPr>
        <w:suppressAutoHyphens/>
        <w:rPr>
          <w:rFonts w:cs="Calibri"/>
          <w:sz w:val="28"/>
          <w:szCs w:val="28"/>
          <w:lang w:eastAsia="ar-SA"/>
        </w:rPr>
      </w:pPr>
      <w:r w:rsidRPr="0035009C">
        <w:rPr>
          <w:rFonts w:cs="Calibri"/>
          <w:sz w:val="28"/>
          <w:szCs w:val="28"/>
          <w:lang w:eastAsia="ar-SA"/>
        </w:rPr>
        <w:t xml:space="preserve"> </w:t>
      </w:r>
    </w:p>
    <w:p w:rsidR="000F3930" w:rsidRPr="0035009C" w:rsidRDefault="000F3930" w:rsidP="000F3930">
      <w:pPr>
        <w:suppressAutoHyphens/>
        <w:rPr>
          <w:rFonts w:cs="Calibri"/>
          <w:sz w:val="28"/>
          <w:szCs w:val="28"/>
          <w:lang w:eastAsia="ar-SA"/>
        </w:rPr>
      </w:pPr>
      <w:r>
        <w:rPr>
          <w:rFonts w:cs="Calibri"/>
          <w:sz w:val="28"/>
          <w:szCs w:val="28"/>
          <w:lang w:eastAsia="ar-SA"/>
        </w:rPr>
        <w:t>Заведующий МДОУ № 14</w:t>
      </w:r>
      <w:r w:rsidRPr="0035009C">
        <w:rPr>
          <w:rFonts w:cs="Calibri"/>
          <w:sz w:val="28"/>
          <w:szCs w:val="28"/>
          <w:lang w:eastAsia="ar-SA"/>
        </w:rPr>
        <w:t xml:space="preserve">                                  </w:t>
      </w:r>
      <w:r>
        <w:rPr>
          <w:rFonts w:cs="Calibri"/>
          <w:sz w:val="28"/>
          <w:szCs w:val="28"/>
          <w:lang w:eastAsia="ar-SA"/>
        </w:rPr>
        <w:t xml:space="preserve">                   О.А. Исаева</w:t>
      </w: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r>
        <w:rPr>
          <w:rFonts w:cs="Calibri"/>
          <w:sz w:val="28"/>
          <w:szCs w:val="28"/>
          <w:lang w:eastAsia="ar-SA"/>
        </w:rPr>
        <w:t>Председатель ПК</w:t>
      </w:r>
      <w:r w:rsidRPr="0035009C">
        <w:rPr>
          <w:rFonts w:cs="Calibri"/>
          <w:sz w:val="28"/>
          <w:szCs w:val="28"/>
          <w:lang w:eastAsia="ar-SA"/>
        </w:rPr>
        <w:t xml:space="preserve">                                                                   Н.М. Матвиевская</w:t>
      </w: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0F3930" w:rsidRDefault="000F3930" w:rsidP="000F3930">
      <w:pPr>
        <w:rPr>
          <w:sz w:val="28"/>
          <w:szCs w:val="28"/>
        </w:rPr>
      </w:pPr>
    </w:p>
    <w:p w:rsidR="007A0F66" w:rsidRDefault="007A0F66" w:rsidP="000F3930">
      <w:pPr>
        <w:rPr>
          <w:sz w:val="28"/>
          <w:szCs w:val="28"/>
        </w:rPr>
      </w:pPr>
    </w:p>
    <w:p w:rsidR="007A0F66" w:rsidRDefault="007A0F66" w:rsidP="000F3930">
      <w:pPr>
        <w:rPr>
          <w:sz w:val="28"/>
          <w:szCs w:val="28"/>
        </w:rPr>
      </w:pPr>
    </w:p>
    <w:p w:rsidR="007A0F66" w:rsidRDefault="007A0F66" w:rsidP="000F3930">
      <w:pPr>
        <w:rPr>
          <w:sz w:val="28"/>
          <w:szCs w:val="28"/>
        </w:rPr>
      </w:pPr>
    </w:p>
    <w:p w:rsidR="007A0F66" w:rsidRDefault="007A0F66"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CE3162" w:rsidRDefault="00CE3162" w:rsidP="000F3930">
      <w:pPr>
        <w:rPr>
          <w:sz w:val="28"/>
          <w:szCs w:val="28"/>
        </w:rPr>
      </w:pPr>
    </w:p>
    <w:p w:rsidR="000F3930" w:rsidRDefault="000F3930" w:rsidP="000F3930">
      <w:pPr>
        <w:rPr>
          <w:sz w:val="28"/>
          <w:szCs w:val="28"/>
        </w:rPr>
      </w:pPr>
    </w:p>
    <w:p w:rsidR="000F3930" w:rsidRPr="0035009C" w:rsidRDefault="000F3930" w:rsidP="000F3930">
      <w:pPr>
        <w:suppressAutoHyphens/>
        <w:jc w:val="right"/>
        <w:rPr>
          <w:rFonts w:cs="Calibri"/>
          <w:lang w:eastAsia="ar-SA"/>
        </w:rPr>
      </w:pPr>
      <w:r>
        <w:rPr>
          <w:rFonts w:cs="Calibri"/>
          <w:lang w:eastAsia="ar-SA"/>
        </w:rPr>
        <w:lastRenderedPageBreak/>
        <w:t>Приложение № 5</w:t>
      </w:r>
    </w:p>
    <w:p w:rsidR="000F3930" w:rsidRPr="0035009C" w:rsidRDefault="000F3930" w:rsidP="000F3930">
      <w:pPr>
        <w:suppressAutoHyphens/>
        <w:jc w:val="right"/>
        <w:rPr>
          <w:rFonts w:cs="Calibri"/>
          <w:lang w:eastAsia="ar-SA"/>
        </w:rPr>
      </w:pPr>
      <w:r w:rsidRPr="0035009C">
        <w:rPr>
          <w:rFonts w:cs="Calibri"/>
          <w:lang w:eastAsia="ar-SA"/>
        </w:rPr>
        <w:t xml:space="preserve">                                                                            к коллективному договору </w:t>
      </w:r>
    </w:p>
    <w:p w:rsidR="000F3930" w:rsidRPr="0035009C" w:rsidRDefault="000F3930" w:rsidP="000F3930">
      <w:pPr>
        <w:suppressAutoHyphens/>
        <w:jc w:val="right"/>
        <w:rPr>
          <w:rFonts w:cs="Calibri"/>
          <w:lang w:eastAsia="ar-SA"/>
        </w:rPr>
      </w:pPr>
      <w:r w:rsidRPr="0035009C">
        <w:rPr>
          <w:rFonts w:cs="Calibri"/>
          <w:lang w:eastAsia="ar-SA"/>
        </w:rPr>
        <w:t xml:space="preserve">                                                                            МДОУ «Детский сад № 14</w:t>
      </w:r>
    </w:p>
    <w:p w:rsidR="000F3930" w:rsidRPr="0035009C" w:rsidRDefault="000F3930" w:rsidP="000F3930">
      <w:pPr>
        <w:suppressAutoHyphens/>
        <w:jc w:val="right"/>
        <w:rPr>
          <w:rFonts w:cs="Calibri"/>
          <w:lang w:eastAsia="ar-SA"/>
        </w:rPr>
      </w:pPr>
      <w:r w:rsidRPr="0035009C">
        <w:rPr>
          <w:rFonts w:cs="Calibri"/>
          <w:lang w:eastAsia="ar-SA"/>
        </w:rPr>
        <w:t xml:space="preserve"> «Ёжик» Фрунзенского района  г.</w:t>
      </w:r>
      <w:r>
        <w:rPr>
          <w:rFonts w:cs="Calibri"/>
          <w:lang w:eastAsia="ar-SA"/>
        </w:rPr>
        <w:t xml:space="preserve"> </w:t>
      </w:r>
      <w:r w:rsidRPr="0035009C">
        <w:rPr>
          <w:rFonts w:cs="Calibri"/>
          <w:lang w:eastAsia="ar-SA"/>
        </w:rPr>
        <w:t>Саратова</w:t>
      </w:r>
    </w:p>
    <w:p w:rsidR="000F3930" w:rsidRPr="0035009C" w:rsidRDefault="000F3930" w:rsidP="000F3930">
      <w:pPr>
        <w:suppressAutoHyphens/>
        <w:jc w:val="right"/>
        <w:rPr>
          <w:rFonts w:cs="Calibri"/>
          <w:lang w:eastAsia="ar-SA"/>
        </w:rPr>
      </w:pPr>
    </w:p>
    <w:p w:rsidR="000F3930" w:rsidRPr="0035009C" w:rsidRDefault="000F3930" w:rsidP="000F3930">
      <w:pPr>
        <w:suppressAutoHyphens/>
        <w:jc w:val="center"/>
        <w:rPr>
          <w:rFonts w:cs="Calibri"/>
          <w:b/>
          <w:sz w:val="28"/>
          <w:szCs w:val="28"/>
          <w:lang w:eastAsia="ar-SA"/>
        </w:rPr>
      </w:pPr>
      <w:r w:rsidRPr="0035009C">
        <w:rPr>
          <w:rFonts w:cs="Calibri"/>
          <w:b/>
          <w:sz w:val="28"/>
          <w:szCs w:val="28"/>
          <w:lang w:eastAsia="ar-SA"/>
        </w:rPr>
        <w:t>Типовые нормы</w:t>
      </w:r>
    </w:p>
    <w:p w:rsidR="000F3930" w:rsidRPr="0035009C" w:rsidRDefault="000F3930" w:rsidP="000F3930">
      <w:pPr>
        <w:suppressAutoHyphens/>
        <w:jc w:val="center"/>
        <w:rPr>
          <w:rFonts w:cs="Calibri"/>
          <w:b/>
          <w:sz w:val="28"/>
          <w:szCs w:val="28"/>
          <w:lang w:eastAsia="ar-SA"/>
        </w:rPr>
      </w:pPr>
      <w:r w:rsidRPr="0035009C">
        <w:rPr>
          <w:rFonts w:cs="Calibri"/>
          <w:b/>
          <w:sz w:val="28"/>
          <w:szCs w:val="28"/>
          <w:lang w:eastAsia="ar-SA"/>
        </w:rPr>
        <w:t>бесплатной выдачи работникам специальной одежды,</w:t>
      </w:r>
    </w:p>
    <w:p w:rsidR="000F3930" w:rsidRPr="0035009C" w:rsidRDefault="000F3930" w:rsidP="000F3930">
      <w:pPr>
        <w:suppressAutoHyphens/>
        <w:jc w:val="center"/>
        <w:rPr>
          <w:rFonts w:cs="Calibri"/>
          <w:b/>
          <w:sz w:val="28"/>
          <w:szCs w:val="28"/>
          <w:lang w:eastAsia="ar-SA"/>
        </w:rPr>
      </w:pPr>
      <w:r w:rsidRPr="0035009C">
        <w:rPr>
          <w:rFonts w:cs="Calibri"/>
          <w:b/>
          <w:sz w:val="28"/>
          <w:szCs w:val="28"/>
          <w:lang w:eastAsia="ar-SA"/>
        </w:rPr>
        <w:t xml:space="preserve"> специальной обуви и других средств</w:t>
      </w:r>
    </w:p>
    <w:p w:rsidR="000F3930" w:rsidRPr="0035009C" w:rsidRDefault="000F3930" w:rsidP="000F3930">
      <w:pPr>
        <w:suppressAutoHyphens/>
        <w:jc w:val="center"/>
        <w:rPr>
          <w:rFonts w:cs="Calibri"/>
          <w:b/>
          <w:sz w:val="28"/>
          <w:szCs w:val="28"/>
          <w:lang w:eastAsia="ar-SA"/>
        </w:rPr>
      </w:pPr>
      <w:r w:rsidRPr="0035009C">
        <w:rPr>
          <w:rFonts w:cs="Calibri"/>
          <w:b/>
          <w:sz w:val="28"/>
          <w:szCs w:val="28"/>
          <w:lang w:eastAsia="ar-SA"/>
        </w:rPr>
        <w:t>индивидуальной защиты</w:t>
      </w:r>
    </w:p>
    <w:p w:rsidR="000F3930" w:rsidRPr="0035009C" w:rsidRDefault="000F3930" w:rsidP="000F3930">
      <w:pPr>
        <w:suppressAutoHyphens/>
        <w:jc w:val="center"/>
        <w:rPr>
          <w:rFonts w:cs="Calibri"/>
          <w:b/>
          <w:color w:val="000000"/>
          <w:spacing w:val="-5"/>
          <w:lang w:eastAsia="ar-SA"/>
        </w:rPr>
      </w:pPr>
      <w:r w:rsidRPr="0035009C">
        <w:rPr>
          <w:rFonts w:cs="Calibri"/>
          <w:b/>
          <w:sz w:val="28"/>
          <w:szCs w:val="28"/>
          <w:lang w:eastAsia="ar-SA"/>
        </w:rPr>
        <w:t>(</w:t>
      </w:r>
      <w:r w:rsidRPr="0035009C">
        <w:rPr>
          <w:rFonts w:cs="Calibri"/>
          <w:b/>
          <w:color w:val="000000"/>
          <w:spacing w:val="-6"/>
          <w:lang w:eastAsia="ar-SA"/>
        </w:rPr>
        <w:t xml:space="preserve">Извлечения из приложения к приказу Министерства здравоохранения и социального </w:t>
      </w:r>
      <w:r w:rsidRPr="0035009C">
        <w:rPr>
          <w:rFonts w:cs="Calibri"/>
          <w:b/>
          <w:color w:val="000000"/>
          <w:spacing w:val="-5"/>
          <w:lang w:eastAsia="ar-SA"/>
        </w:rPr>
        <w:t xml:space="preserve">развития РФ от 1 октября </w:t>
      </w:r>
      <w:smartTag w:uri="urn:schemas-microsoft-com:office:smarttags" w:element="metricconverter">
        <w:smartTagPr>
          <w:attr w:name="ProductID" w:val="2008 г"/>
        </w:smartTagPr>
        <w:r w:rsidRPr="0035009C">
          <w:rPr>
            <w:rFonts w:cs="Calibri"/>
            <w:b/>
            <w:color w:val="000000"/>
            <w:spacing w:val="-5"/>
            <w:lang w:eastAsia="ar-SA"/>
          </w:rPr>
          <w:t>2008 г</w:t>
        </w:r>
      </w:smartTag>
      <w:r w:rsidRPr="0035009C">
        <w:rPr>
          <w:rFonts w:cs="Calibri"/>
          <w:b/>
          <w:color w:val="000000"/>
          <w:spacing w:val="-5"/>
          <w:lang w:eastAsia="ar-SA"/>
        </w:rPr>
        <w:t>. № 541н.)</w:t>
      </w:r>
    </w:p>
    <w:p w:rsidR="000F3930" w:rsidRPr="0035009C" w:rsidRDefault="000F3930" w:rsidP="000F3930">
      <w:pPr>
        <w:suppressAutoHyphens/>
        <w:jc w:val="center"/>
        <w:rPr>
          <w:rFonts w:cs="Calibri"/>
          <w:b/>
          <w:color w:val="000000"/>
          <w:spacing w:val="-5"/>
          <w:lang w:eastAsia="ar-SA"/>
        </w:rPr>
      </w:pPr>
    </w:p>
    <w:p w:rsidR="000F3930" w:rsidRPr="0035009C" w:rsidRDefault="000F3930" w:rsidP="000F3930">
      <w:pPr>
        <w:suppressAutoHyphens/>
        <w:jc w:val="center"/>
        <w:rPr>
          <w:rFonts w:cs="Calibri"/>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687"/>
        <w:gridCol w:w="4641"/>
        <w:gridCol w:w="1419"/>
      </w:tblGrid>
      <w:tr w:rsidR="000F3930" w:rsidRPr="0035009C" w:rsidTr="007A0F66">
        <w:tc>
          <w:tcPr>
            <w:tcW w:w="828" w:type="dxa"/>
          </w:tcPr>
          <w:p w:rsidR="000F3930" w:rsidRPr="0035009C" w:rsidRDefault="000F3930" w:rsidP="007A0F66">
            <w:pPr>
              <w:shd w:val="clear" w:color="auto" w:fill="FFFFFF"/>
              <w:suppressAutoHyphens/>
              <w:spacing w:before="264" w:line="269" w:lineRule="exact"/>
              <w:rPr>
                <w:rFonts w:cs="Calibri"/>
                <w:b/>
                <w:sz w:val="26"/>
                <w:szCs w:val="26"/>
                <w:lang w:eastAsia="ar-SA"/>
              </w:rPr>
            </w:pPr>
            <w:r w:rsidRPr="0035009C">
              <w:rPr>
                <w:rFonts w:cs="Calibri"/>
                <w:b/>
                <w:bCs/>
                <w:color w:val="000000"/>
                <w:sz w:val="26"/>
                <w:szCs w:val="26"/>
                <w:lang w:eastAsia="ar-SA"/>
              </w:rPr>
              <w:t xml:space="preserve">№ </w:t>
            </w:r>
            <w:proofErr w:type="gramStart"/>
            <w:r w:rsidRPr="0035009C">
              <w:rPr>
                <w:rFonts w:cs="Calibri"/>
                <w:b/>
                <w:color w:val="000000"/>
                <w:spacing w:val="-6"/>
                <w:sz w:val="26"/>
                <w:szCs w:val="26"/>
                <w:lang w:eastAsia="ar-SA"/>
              </w:rPr>
              <w:t>п</w:t>
            </w:r>
            <w:proofErr w:type="gramEnd"/>
            <w:r w:rsidRPr="0035009C">
              <w:rPr>
                <w:rFonts w:cs="Calibri"/>
                <w:b/>
                <w:color w:val="000000"/>
                <w:spacing w:val="-6"/>
                <w:sz w:val="26"/>
                <w:szCs w:val="26"/>
                <w:lang w:eastAsia="ar-SA"/>
              </w:rPr>
              <w:t>/п</w:t>
            </w:r>
          </w:p>
          <w:p w:rsidR="000F3930" w:rsidRPr="0035009C" w:rsidRDefault="000F3930" w:rsidP="007A0F66">
            <w:pPr>
              <w:suppressAutoHyphens/>
              <w:rPr>
                <w:rFonts w:cs="Calibri"/>
                <w:b/>
                <w:sz w:val="26"/>
                <w:szCs w:val="26"/>
                <w:lang w:eastAsia="ar-SA"/>
              </w:rPr>
            </w:pPr>
          </w:p>
        </w:tc>
        <w:tc>
          <w:tcPr>
            <w:tcW w:w="2700" w:type="dxa"/>
            <w:vAlign w:val="center"/>
          </w:tcPr>
          <w:p w:rsidR="000F3930" w:rsidRPr="0035009C" w:rsidRDefault="000F3930" w:rsidP="007A0F66">
            <w:pPr>
              <w:shd w:val="clear" w:color="auto" w:fill="FFFFFF"/>
              <w:suppressAutoHyphens/>
              <w:spacing w:before="254"/>
              <w:jc w:val="center"/>
              <w:rPr>
                <w:rFonts w:cs="Calibri"/>
                <w:b/>
                <w:sz w:val="26"/>
                <w:szCs w:val="26"/>
                <w:lang w:eastAsia="ar-SA"/>
              </w:rPr>
            </w:pPr>
            <w:r w:rsidRPr="0035009C">
              <w:rPr>
                <w:rFonts w:cs="Calibri"/>
                <w:b/>
                <w:color w:val="000000"/>
                <w:spacing w:val="-2"/>
                <w:sz w:val="26"/>
                <w:szCs w:val="26"/>
                <w:lang w:eastAsia="ar-SA"/>
              </w:rPr>
              <w:t>Должность</w:t>
            </w:r>
          </w:p>
          <w:p w:rsidR="000F3930" w:rsidRPr="0035009C" w:rsidRDefault="000F3930" w:rsidP="007A0F66">
            <w:pPr>
              <w:suppressAutoHyphens/>
              <w:jc w:val="center"/>
              <w:rPr>
                <w:rFonts w:cs="Calibri"/>
                <w:b/>
                <w:sz w:val="26"/>
                <w:szCs w:val="26"/>
                <w:lang w:eastAsia="ar-SA"/>
              </w:rPr>
            </w:pPr>
            <w:r w:rsidRPr="0035009C">
              <w:rPr>
                <w:rFonts w:cs="Calibri"/>
                <w:b/>
                <w:sz w:val="26"/>
                <w:szCs w:val="26"/>
                <w:lang w:eastAsia="ar-SA"/>
              </w:rPr>
              <w:br w:type="column"/>
            </w:r>
          </w:p>
        </w:tc>
        <w:tc>
          <w:tcPr>
            <w:tcW w:w="4680" w:type="dxa"/>
          </w:tcPr>
          <w:p w:rsidR="000F3930" w:rsidRPr="0035009C" w:rsidRDefault="000F3930" w:rsidP="007A0F66">
            <w:pPr>
              <w:shd w:val="clear" w:color="auto" w:fill="FFFFFF"/>
              <w:suppressAutoHyphens/>
              <w:spacing w:before="259"/>
              <w:rPr>
                <w:rFonts w:cs="Calibri"/>
                <w:b/>
                <w:sz w:val="26"/>
                <w:szCs w:val="26"/>
                <w:lang w:eastAsia="ar-SA"/>
              </w:rPr>
            </w:pPr>
            <w:r w:rsidRPr="0035009C">
              <w:rPr>
                <w:rFonts w:cs="Calibri"/>
                <w:b/>
                <w:color w:val="000000"/>
                <w:spacing w:val="-2"/>
                <w:sz w:val="26"/>
                <w:szCs w:val="26"/>
                <w:lang w:eastAsia="ar-SA"/>
              </w:rPr>
              <w:t>Средство индивидуальной защиты</w:t>
            </w:r>
          </w:p>
          <w:p w:rsidR="000F3930" w:rsidRPr="0035009C" w:rsidRDefault="000F3930" w:rsidP="007A0F66">
            <w:pPr>
              <w:suppressAutoHyphens/>
              <w:rPr>
                <w:rFonts w:cs="Calibri"/>
                <w:b/>
                <w:sz w:val="26"/>
                <w:szCs w:val="26"/>
                <w:lang w:eastAsia="ar-SA"/>
              </w:rPr>
            </w:pPr>
            <w:r w:rsidRPr="0035009C">
              <w:rPr>
                <w:rFonts w:cs="Calibri"/>
                <w:b/>
                <w:sz w:val="26"/>
                <w:szCs w:val="26"/>
                <w:lang w:eastAsia="ar-SA"/>
              </w:rPr>
              <w:br w:type="column"/>
            </w:r>
          </w:p>
        </w:tc>
        <w:tc>
          <w:tcPr>
            <w:tcW w:w="1362" w:type="dxa"/>
          </w:tcPr>
          <w:p w:rsidR="000F3930" w:rsidRPr="0035009C" w:rsidRDefault="000F3930" w:rsidP="007A0F66">
            <w:pPr>
              <w:shd w:val="clear" w:color="auto" w:fill="FFFFFF"/>
              <w:suppressAutoHyphens/>
              <w:spacing w:line="269" w:lineRule="exact"/>
              <w:ind w:right="10"/>
              <w:jc w:val="center"/>
              <w:rPr>
                <w:rFonts w:cs="Calibri"/>
                <w:b/>
                <w:sz w:val="26"/>
                <w:szCs w:val="26"/>
                <w:lang w:eastAsia="ar-SA"/>
              </w:rPr>
            </w:pPr>
            <w:r w:rsidRPr="0035009C">
              <w:rPr>
                <w:rFonts w:cs="Calibri"/>
                <w:b/>
                <w:color w:val="000000"/>
                <w:spacing w:val="-2"/>
                <w:sz w:val="26"/>
                <w:szCs w:val="26"/>
                <w:lang w:eastAsia="ar-SA"/>
              </w:rPr>
              <w:t>Норма</w:t>
            </w:r>
          </w:p>
          <w:p w:rsidR="000F3930" w:rsidRPr="0035009C" w:rsidRDefault="000F3930" w:rsidP="007A0F66">
            <w:pPr>
              <w:shd w:val="clear" w:color="auto" w:fill="FFFFFF"/>
              <w:suppressAutoHyphens/>
              <w:spacing w:line="269" w:lineRule="exact"/>
              <w:jc w:val="center"/>
              <w:rPr>
                <w:rFonts w:cs="Calibri"/>
                <w:b/>
                <w:sz w:val="26"/>
                <w:szCs w:val="26"/>
                <w:lang w:eastAsia="ar-SA"/>
              </w:rPr>
            </w:pPr>
            <w:r w:rsidRPr="0035009C">
              <w:rPr>
                <w:rFonts w:cs="Calibri"/>
                <w:b/>
                <w:color w:val="000000"/>
                <w:spacing w:val="-4"/>
                <w:sz w:val="26"/>
                <w:szCs w:val="26"/>
                <w:lang w:eastAsia="ar-SA"/>
              </w:rPr>
              <w:t>выдачи</w:t>
            </w:r>
          </w:p>
          <w:p w:rsidR="000F3930" w:rsidRPr="0035009C" w:rsidRDefault="000F3930" w:rsidP="007A0F66">
            <w:pPr>
              <w:shd w:val="clear" w:color="auto" w:fill="FFFFFF"/>
              <w:suppressAutoHyphens/>
              <w:spacing w:line="269" w:lineRule="exact"/>
              <w:ind w:right="5"/>
              <w:jc w:val="center"/>
              <w:rPr>
                <w:rFonts w:cs="Calibri"/>
                <w:b/>
                <w:sz w:val="26"/>
                <w:szCs w:val="26"/>
                <w:lang w:eastAsia="ar-SA"/>
              </w:rPr>
            </w:pPr>
            <w:r w:rsidRPr="0035009C">
              <w:rPr>
                <w:rFonts w:cs="Calibri"/>
                <w:b/>
                <w:color w:val="000000"/>
                <w:spacing w:val="-3"/>
                <w:sz w:val="26"/>
                <w:szCs w:val="26"/>
                <w:lang w:eastAsia="ar-SA"/>
              </w:rPr>
              <w:t>на год</w:t>
            </w:r>
          </w:p>
          <w:p w:rsidR="000F3930" w:rsidRPr="0035009C" w:rsidRDefault="000F3930" w:rsidP="007A0F66">
            <w:pPr>
              <w:suppressAutoHyphens/>
              <w:rPr>
                <w:rFonts w:cs="Calibri"/>
                <w:b/>
                <w:sz w:val="26"/>
                <w:szCs w:val="26"/>
                <w:lang w:eastAsia="ar-SA"/>
              </w:rPr>
            </w:pP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1.</w:t>
            </w:r>
          </w:p>
        </w:tc>
        <w:tc>
          <w:tcPr>
            <w:tcW w:w="2700" w:type="dxa"/>
            <w:vAlign w:val="center"/>
          </w:tcPr>
          <w:p w:rsidR="000F3930" w:rsidRPr="0035009C" w:rsidRDefault="000F3930" w:rsidP="007A0F66">
            <w:pPr>
              <w:shd w:val="clear" w:color="auto" w:fill="FFFFFF"/>
              <w:suppressAutoHyphens/>
              <w:spacing w:before="274"/>
              <w:rPr>
                <w:rFonts w:cs="Calibri"/>
                <w:sz w:val="28"/>
                <w:szCs w:val="28"/>
                <w:lang w:eastAsia="ar-SA"/>
              </w:rPr>
            </w:pPr>
            <w:r w:rsidRPr="0035009C">
              <w:rPr>
                <w:rFonts w:cs="Calibri"/>
                <w:bCs/>
                <w:color w:val="000000"/>
                <w:spacing w:val="-3"/>
                <w:sz w:val="28"/>
                <w:szCs w:val="28"/>
                <w:lang w:eastAsia="ar-SA"/>
              </w:rPr>
              <w:t>Младший воспитатель</w:t>
            </w:r>
          </w:p>
          <w:p w:rsidR="000F3930" w:rsidRPr="0035009C" w:rsidRDefault="000F3930" w:rsidP="007A0F66">
            <w:pPr>
              <w:suppressAutoHyphens/>
              <w:rPr>
                <w:rFonts w:cs="Calibri"/>
                <w:sz w:val="28"/>
                <w:szCs w:val="28"/>
                <w:lang w:eastAsia="ar-SA"/>
              </w:rPr>
            </w:pPr>
            <w:r w:rsidRPr="0035009C">
              <w:rPr>
                <w:rFonts w:cs="Calibri"/>
                <w:sz w:val="28"/>
                <w:szCs w:val="28"/>
                <w:lang w:eastAsia="ar-SA"/>
              </w:rPr>
              <w:br w:type="column"/>
            </w:r>
          </w:p>
        </w:tc>
        <w:tc>
          <w:tcPr>
            <w:tcW w:w="4680" w:type="dxa"/>
            <w:vAlign w:val="center"/>
          </w:tcPr>
          <w:p w:rsidR="000F3930" w:rsidRPr="0035009C" w:rsidRDefault="000F3930" w:rsidP="007A0F66">
            <w:pPr>
              <w:shd w:val="clear" w:color="auto" w:fill="FFFFFF"/>
              <w:suppressAutoHyphens/>
              <w:spacing w:line="274" w:lineRule="exact"/>
              <w:rPr>
                <w:rFonts w:cs="Calibri"/>
                <w:sz w:val="28"/>
                <w:szCs w:val="28"/>
                <w:lang w:eastAsia="ar-SA"/>
              </w:rPr>
            </w:pPr>
            <w:r w:rsidRPr="0035009C">
              <w:rPr>
                <w:rFonts w:cs="Calibri"/>
                <w:bCs/>
                <w:color w:val="000000"/>
                <w:spacing w:val="-1"/>
                <w:sz w:val="28"/>
                <w:szCs w:val="28"/>
                <w:lang w:eastAsia="ar-SA"/>
              </w:rPr>
              <w:t xml:space="preserve">Халат </w:t>
            </w:r>
            <w:proofErr w:type="gramStart"/>
            <w:r w:rsidRPr="0035009C">
              <w:rPr>
                <w:rFonts w:cs="Calibri"/>
                <w:bCs/>
                <w:color w:val="000000"/>
                <w:spacing w:val="-1"/>
                <w:sz w:val="28"/>
                <w:szCs w:val="28"/>
                <w:lang w:eastAsia="ar-SA"/>
              </w:rPr>
              <w:t>х/б</w:t>
            </w:r>
            <w:proofErr w:type="gramEnd"/>
            <w:r w:rsidRPr="0035009C">
              <w:rPr>
                <w:rFonts w:cs="Calibri"/>
                <w:bCs/>
                <w:color w:val="000000"/>
                <w:spacing w:val="-1"/>
                <w:sz w:val="28"/>
                <w:szCs w:val="28"/>
                <w:lang w:eastAsia="ar-SA"/>
              </w:rPr>
              <w:t xml:space="preserve"> темный</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pacing w:val="-1"/>
                <w:sz w:val="28"/>
                <w:szCs w:val="28"/>
                <w:lang w:eastAsia="ar-SA"/>
              </w:rPr>
              <w:t>Фартук для получения пищи</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pacing w:val="-1"/>
                <w:sz w:val="28"/>
                <w:szCs w:val="28"/>
                <w:lang w:eastAsia="ar-SA"/>
              </w:rPr>
              <w:t>Фартук для уборки групповой комнаты</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2.</w:t>
            </w:r>
          </w:p>
        </w:tc>
        <w:tc>
          <w:tcPr>
            <w:tcW w:w="2700" w:type="dxa"/>
            <w:vAlign w:val="center"/>
          </w:tcPr>
          <w:p w:rsidR="000F3930" w:rsidRPr="0035009C" w:rsidRDefault="000F3930" w:rsidP="007A0F66">
            <w:pPr>
              <w:shd w:val="clear" w:color="auto" w:fill="FFFFFF"/>
              <w:suppressAutoHyphens/>
              <w:spacing w:before="283"/>
              <w:rPr>
                <w:rFonts w:cs="Calibri"/>
                <w:sz w:val="28"/>
                <w:szCs w:val="28"/>
                <w:lang w:eastAsia="ar-SA"/>
              </w:rPr>
            </w:pPr>
          </w:p>
          <w:p w:rsidR="000F3930" w:rsidRPr="0035009C" w:rsidRDefault="000F3930" w:rsidP="007A0F66">
            <w:pPr>
              <w:shd w:val="clear" w:color="auto" w:fill="FFFFFF"/>
              <w:suppressAutoHyphens/>
              <w:spacing w:line="278" w:lineRule="exact"/>
              <w:rPr>
                <w:rFonts w:cs="Calibri"/>
                <w:sz w:val="28"/>
                <w:szCs w:val="28"/>
                <w:lang w:eastAsia="ar-SA"/>
              </w:rPr>
            </w:pPr>
            <w:r w:rsidRPr="0035009C">
              <w:rPr>
                <w:rFonts w:cs="Calibri"/>
                <w:sz w:val="28"/>
                <w:szCs w:val="28"/>
                <w:lang w:eastAsia="ar-SA"/>
              </w:rPr>
              <w:br w:type="column"/>
            </w:r>
            <w:r w:rsidRPr="0035009C">
              <w:rPr>
                <w:rFonts w:cs="Calibri"/>
                <w:bCs/>
                <w:color w:val="000000"/>
                <w:spacing w:val="-2"/>
                <w:sz w:val="28"/>
                <w:szCs w:val="28"/>
                <w:lang w:eastAsia="ar-SA"/>
              </w:rPr>
              <w:t xml:space="preserve">Врачи, средний медицинский </w:t>
            </w:r>
            <w:r w:rsidRPr="0035009C">
              <w:rPr>
                <w:rFonts w:cs="Calibri"/>
                <w:bCs/>
                <w:color w:val="000000"/>
                <w:spacing w:val="-1"/>
                <w:sz w:val="28"/>
                <w:szCs w:val="28"/>
                <w:lang w:eastAsia="ar-SA"/>
              </w:rPr>
              <w:t>персонал</w:t>
            </w:r>
          </w:p>
          <w:p w:rsidR="000F3930" w:rsidRPr="0035009C" w:rsidRDefault="000F3930" w:rsidP="007A0F66">
            <w:pPr>
              <w:suppressAutoHyphens/>
              <w:rPr>
                <w:rFonts w:cs="Calibri"/>
                <w:sz w:val="28"/>
                <w:szCs w:val="28"/>
                <w:lang w:eastAsia="ar-SA"/>
              </w:rPr>
            </w:pPr>
          </w:p>
        </w:tc>
        <w:tc>
          <w:tcPr>
            <w:tcW w:w="4680" w:type="dxa"/>
            <w:vAlign w:val="center"/>
          </w:tcPr>
          <w:p w:rsidR="000F3930" w:rsidRPr="0035009C" w:rsidRDefault="000F3930" w:rsidP="007A0F66">
            <w:pPr>
              <w:suppressAutoHyphens/>
              <w:rPr>
                <w:rFonts w:cs="Calibri"/>
                <w:bCs/>
                <w:color w:val="000000"/>
                <w:sz w:val="28"/>
                <w:szCs w:val="28"/>
                <w:lang w:eastAsia="ar-SA"/>
              </w:rPr>
            </w:pPr>
            <w:r w:rsidRPr="0035009C">
              <w:rPr>
                <w:rFonts w:cs="Calibri"/>
                <w:bCs/>
                <w:color w:val="000000"/>
                <w:sz w:val="28"/>
                <w:szCs w:val="28"/>
                <w:lang w:eastAsia="ar-SA"/>
              </w:rPr>
              <w:t>Халат хлопчатобумажный</w:t>
            </w:r>
          </w:p>
          <w:p w:rsidR="000F3930" w:rsidRPr="0035009C" w:rsidRDefault="000F3930" w:rsidP="007A0F66">
            <w:pPr>
              <w:suppressAutoHyphens/>
              <w:rPr>
                <w:rFonts w:cs="Calibri"/>
                <w:sz w:val="28"/>
                <w:szCs w:val="28"/>
                <w:lang w:eastAsia="ar-SA"/>
              </w:rPr>
            </w:pPr>
            <w:r w:rsidRPr="0035009C">
              <w:rPr>
                <w:rFonts w:cs="Calibri"/>
                <w:bCs/>
                <w:color w:val="000000"/>
                <w:sz w:val="28"/>
                <w:szCs w:val="28"/>
                <w:lang w:eastAsia="ar-SA"/>
              </w:rPr>
              <w:t xml:space="preserve"> </w:t>
            </w:r>
            <w:r w:rsidRPr="0035009C">
              <w:rPr>
                <w:rFonts w:cs="Calibri"/>
                <w:bCs/>
                <w:color w:val="000000"/>
                <w:spacing w:val="-2"/>
                <w:sz w:val="28"/>
                <w:szCs w:val="28"/>
                <w:lang w:eastAsia="ar-SA"/>
              </w:rPr>
              <w:t>Шапочка хлопчатобумажная</w:t>
            </w: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3.</w:t>
            </w:r>
          </w:p>
        </w:tc>
        <w:tc>
          <w:tcPr>
            <w:tcW w:w="2700" w:type="dxa"/>
            <w:vAlign w:val="center"/>
          </w:tcPr>
          <w:p w:rsidR="000F3930" w:rsidRPr="0035009C" w:rsidRDefault="000F3930" w:rsidP="007A0F66">
            <w:pPr>
              <w:suppressAutoHyphens/>
              <w:rPr>
                <w:rFonts w:cs="Calibri"/>
                <w:sz w:val="28"/>
                <w:szCs w:val="28"/>
                <w:lang w:eastAsia="ar-SA"/>
              </w:rPr>
            </w:pPr>
            <w:r w:rsidRPr="0035009C">
              <w:rPr>
                <w:rFonts w:cs="Calibri"/>
                <w:bCs/>
                <w:color w:val="000000"/>
                <w:spacing w:val="-2"/>
                <w:sz w:val="28"/>
                <w:szCs w:val="28"/>
                <w:lang w:eastAsia="ar-SA"/>
              </w:rPr>
              <w:t>Уборщик служебных помещений</w:t>
            </w:r>
          </w:p>
        </w:tc>
        <w:tc>
          <w:tcPr>
            <w:tcW w:w="4680" w:type="dxa"/>
            <w:vAlign w:val="center"/>
          </w:tcPr>
          <w:p w:rsidR="000F3930" w:rsidRPr="0035009C" w:rsidRDefault="000F3930" w:rsidP="007A0F66">
            <w:pPr>
              <w:shd w:val="clear" w:color="auto" w:fill="FFFFFF"/>
              <w:suppressAutoHyphens/>
              <w:spacing w:line="269" w:lineRule="exact"/>
              <w:rPr>
                <w:rFonts w:cs="Calibri"/>
                <w:sz w:val="28"/>
                <w:szCs w:val="28"/>
                <w:lang w:eastAsia="ar-SA"/>
              </w:rPr>
            </w:pPr>
            <w:r w:rsidRPr="0035009C">
              <w:rPr>
                <w:rFonts w:cs="Calibri"/>
                <w:bCs/>
                <w:color w:val="000000"/>
                <w:sz w:val="28"/>
                <w:szCs w:val="28"/>
                <w:lang w:eastAsia="ar-SA"/>
              </w:rPr>
              <w:t>Халат хлопчатобумажный</w:t>
            </w:r>
          </w:p>
          <w:p w:rsidR="000F3930" w:rsidRPr="0035009C" w:rsidRDefault="000F3930" w:rsidP="007A0F66">
            <w:pPr>
              <w:shd w:val="clear" w:color="auto" w:fill="FFFFFF"/>
              <w:suppressAutoHyphens/>
              <w:spacing w:before="5" w:line="269" w:lineRule="exact"/>
              <w:ind w:left="5"/>
              <w:rPr>
                <w:rFonts w:cs="Calibri"/>
                <w:sz w:val="28"/>
                <w:szCs w:val="28"/>
                <w:lang w:eastAsia="ar-SA"/>
              </w:rPr>
            </w:pPr>
            <w:r w:rsidRPr="0035009C">
              <w:rPr>
                <w:rFonts w:cs="Calibri"/>
                <w:bCs/>
                <w:color w:val="000000"/>
                <w:sz w:val="28"/>
                <w:szCs w:val="28"/>
                <w:lang w:eastAsia="ar-SA"/>
              </w:rPr>
              <w:t xml:space="preserve">Рукавицы комбинированные или перчатки </w:t>
            </w:r>
            <w:proofErr w:type="gramStart"/>
            <w:r w:rsidRPr="0035009C">
              <w:rPr>
                <w:rFonts w:cs="Calibri"/>
                <w:bCs/>
                <w:color w:val="000000"/>
                <w:sz w:val="28"/>
                <w:szCs w:val="28"/>
                <w:lang w:eastAsia="ar-SA"/>
              </w:rPr>
              <w:t>с</w:t>
            </w:r>
            <w:proofErr w:type="gramEnd"/>
          </w:p>
          <w:p w:rsidR="000F3930" w:rsidRPr="0035009C" w:rsidRDefault="000F3930" w:rsidP="007A0F66">
            <w:pPr>
              <w:shd w:val="clear" w:color="auto" w:fill="FFFFFF"/>
              <w:suppressAutoHyphens/>
              <w:spacing w:line="269" w:lineRule="exact"/>
              <w:ind w:left="5"/>
              <w:rPr>
                <w:rFonts w:cs="Calibri"/>
                <w:sz w:val="28"/>
                <w:szCs w:val="28"/>
                <w:lang w:eastAsia="ar-SA"/>
              </w:rPr>
            </w:pPr>
            <w:r w:rsidRPr="0035009C">
              <w:rPr>
                <w:rFonts w:cs="Calibri"/>
                <w:bCs/>
                <w:color w:val="000000"/>
                <w:spacing w:val="-1"/>
                <w:sz w:val="28"/>
                <w:szCs w:val="28"/>
                <w:lang w:eastAsia="ar-SA"/>
              </w:rPr>
              <w:t>полимерным покрытием</w:t>
            </w:r>
          </w:p>
          <w:p w:rsidR="000F3930" w:rsidRPr="0035009C" w:rsidRDefault="000F3930" w:rsidP="007A0F66">
            <w:pPr>
              <w:shd w:val="clear" w:color="auto" w:fill="FFFFFF"/>
              <w:suppressAutoHyphens/>
              <w:spacing w:before="5" w:line="269" w:lineRule="exact"/>
              <w:ind w:left="5"/>
              <w:rPr>
                <w:rFonts w:cs="Calibri"/>
                <w:sz w:val="28"/>
                <w:szCs w:val="28"/>
                <w:lang w:eastAsia="ar-SA"/>
              </w:rPr>
            </w:pPr>
            <w:r w:rsidRPr="0035009C">
              <w:rPr>
                <w:rFonts w:cs="Calibri"/>
                <w:bCs/>
                <w:color w:val="000000"/>
                <w:spacing w:val="-2"/>
                <w:sz w:val="28"/>
                <w:szCs w:val="28"/>
                <w:lang w:eastAsia="ar-SA"/>
              </w:rPr>
              <w:t>При мытье полов и мест общего пользования</w:t>
            </w:r>
          </w:p>
          <w:p w:rsidR="000F3930" w:rsidRPr="0035009C" w:rsidRDefault="000F3930" w:rsidP="007A0F66">
            <w:pPr>
              <w:shd w:val="clear" w:color="auto" w:fill="FFFFFF"/>
              <w:suppressAutoHyphens/>
              <w:spacing w:line="269" w:lineRule="exact"/>
              <w:ind w:left="5"/>
              <w:rPr>
                <w:rFonts w:cs="Calibri"/>
                <w:sz w:val="28"/>
                <w:szCs w:val="28"/>
                <w:lang w:eastAsia="ar-SA"/>
              </w:rPr>
            </w:pPr>
            <w:r w:rsidRPr="0035009C">
              <w:rPr>
                <w:rFonts w:cs="Calibri"/>
                <w:bCs/>
                <w:color w:val="000000"/>
                <w:spacing w:val="-1"/>
                <w:sz w:val="28"/>
                <w:szCs w:val="28"/>
                <w:lang w:eastAsia="ar-SA"/>
              </w:rPr>
              <w:t>дополнительно:</w:t>
            </w:r>
          </w:p>
          <w:p w:rsidR="000F3930" w:rsidRPr="0035009C" w:rsidRDefault="000F3930" w:rsidP="007A0F66">
            <w:pPr>
              <w:shd w:val="clear" w:color="auto" w:fill="FFFFFF"/>
              <w:suppressAutoHyphens/>
              <w:spacing w:line="269" w:lineRule="exact"/>
              <w:ind w:left="10"/>
              <w:rPr>
                <w:rFonts w:cs="Calibri"/>
                <w:sz w:val="28"/>
                <w:szCs w:val="28"/>
                <w:lang w:eastAsia="ar-SA"/>
              </w:rPr>
            </w:pPr>
            <w:r w:rsidRPr="0035009C">
              <w:rPr>
                <w:rFonts w:cs="Calibri"/>
                <w:bCs/>
                <w:color w:val="000000"/>
                <w:spacing w:val="-1"/>
                <w:sz w:val="28"/>
                <w:szCs w:val="28"/>
                <w:lang w:eastAsia="ar-SA"/>
              </w:rPr>
              <w:t>Перчатки резиновые</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6пар.</w:t>
            </w: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r w:rsidRPr="0035009C">
              <w:rPr>
                <w:rFonts w:cs="Calibri"/>
                <w:sz w:val="28"/>
                <w:szCs w:val="28"/>
                <w:lang w:eastAsia="ar-SA"/>
              </w:rPr>
              <w:t>2шт.</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4.</w:t>
            </w:r>
          </w:p>
        </w:tc>
        <w:tc>
          <w:tcPr>
            <w:tcW w:w="2700" w:type="dxa"/>
            <w:vAlign w:val="center"/>
          </w:tcPr>
          <w:p w:rsidR="000F3930" w:rsidRPr="0035009C" w:rsidRDefault="000F3930" w:rsidP="007A0F66">
            <w:pPr>
              <w:shd w:val="clear" w:color="auto" w:fill="FFFFFF"/>
              <w:suppressAutoHyphens/>
              <w:spacing w:before="816"/>
              <w:rPr>
                <w:rFonts w:cs="Calibri"/>
                <w:sz w:val="28"/>
                <w:szCs w:val="28"/>
                <w:lang w:eastAsia="ar-SA"/>
              </w:rPr>
            </w:pPr>
            <w:r w:rsidRPr="0035009C">
              <w:rPr>
                <w:rFonts w:cs="Calibri"/>
                <w:sz w:val="28"/>
                <w:szCs w:val="28"/>
                <w:lang w:eastAsia="ar-SA"/>
              </w:rPr>
              <w:t>Дворник</w:t>
            </w:r>
          </w:p>
        </w:tc>
        <w:tc>
          <w:tcPr>
            <w:tcW w:w="4680" w:type="dxa"/>
            <w:vAlign w:val="center"/>
          </w:tcPr>
          <w:p w:rsidR="000F3930" w:rsidRPr="0035009C" w:rsidRDefault="000F3930" w:rsidP="007A0F66">
            <w:pPr>
              <w:shd w:val="clear" w:color="auto" w:fill="FFFFFF"/>
              <w:suppressAutoHyphens/>
              <w:spacing w:line="274" w:lineRule="exact"/>
              <w:rPr>
                <w:rFonts w:cs="Calibri"/>
                <w:bCs/>
                <w:color w:val="000000"/>
                <w:sz w:val="28"/>
                <w:szCs w:val="28"/>
                <w:lang w:eastAsia="ar-SA"/>
              </w:rPr>
            </w:pPr>
          </w:p>
          <w:p w:rsidR="000F3930" w:rsidRPr="0035009C" w:rsidRDefault="000F3930" w:rsidP="007A0F66">
            <w:pPr>
              <w:shd w:val="clear" w:color="auto" w:fill="FFFFFF"/>
              <w:suppressAutoHyphens/>
              <w:spacing w:line="274" w:lineRule="exact"/>
              <w:rPr>
                <w:rFonts w:cs="Calibri"/>
                <w:sz w:val="28"/>
                <w:szCs w:val="28"/>
                <w:lang w:eastAsia="ar-SA"/>
              </w:rPr>
            </w:pPr>
            <w:r w:rsidRPr="0035009C">
              <w:rPr>
                <w:rFonts w:cs="Calibri"/>
                <w:bCs/>
                <w:color w:val="000000"/>
                <w:sz w:val="28"/>
                <w:szCs w:val="28"/>
                <w:lang w:eastAsia="ar-SA"/>
              </w:rPr>
              <w:t>Костюм хлопчатобумажный</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z w:val="28"/>
                <w:szCs w:val="28"/>
                <w:lang w:eastAsia="ar-SA"/>
              </w:rPr>
              <w:t>Фартук хлопчатобумажный с нагрудником</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pacing w:val="-2"/>
                <w:sz w:val="28"/>
                <w:szCs w:val="28"/>
                <w:lang w:eastAsia="ar-SA"/>
              </w:rPr>
              <w:t xml:space="preserve">Рукавицы комбинированные или перчатки с </w:t>
            </w:r>
            <w:r w:rsidRPr="0035009C">
              <w:rPr>
                <w:rFonts w:cs="Calibri"/>
                <w:bCs/>
                <w:color w:val="000000"/>
                <w:spacing w:val="-1"/>
                <w:sz w:val="28"/>
                <w:szCs w:val="28"/>
                <w:lang w:eastAsia="ar-SA"/>
              </w:rPr>
              <w:t>полимерным покрытием</w:t>
            </w:r>
          </w:p>
          <w:p w:rsidR="000F3930" w:rsidRPr="0035009C" w:rsidRDefault="000F3930" w:rsidP="007A0F66">
            <w:pPr>
              <w:shd w:val="clear" w:color="auto" w:fill="FFFFFF"/>
              <w:suppressAutoHyphens/>
              <w:spacing w:before="5" w:line="274" w:lineRule="exact"/>
              <w:ind w:left="5"/>
              <w:rPr>
                <w:rFonts w:cs="Calibri"/>
                <w:sz w:val="28"/>
                <w:szCs w:val="28"/>
                <w:lang w:eastAsia="ar-SA"/>
              </w:rPr>
            </w:pPr>
            <w:r w:rsidRPr="0035009C">
              <w:rPr>
                <w:rFonts w:cs="Calibri"/>
                <w:bCs/>
                <w:color w:val="000000"/>
                <w:spacing w:val="-1"/>
                <w:sz w:val="28"/>
                <w:szCs w:val="28"/>
                <w:lang w:eastAsia="ar-SA"/>
              </w:rPr>
              <w:t>Плащ непромокаемый</w:t>
            </w:r>
          </w:p>
          <w:p w:rsidR="000F3930" w:rsidRPr="0035009C" w:rsidRDefault="000F3930" w:rsidP="007A0F66">
            <w:pPr>
              <w:shd w:val="clear" w:color="auto" w:fill="FFFFFF"/>
              <w:suppressAutoHyphens/>
              <w:spacing w:line="274" w:lineRule="exact"/>
              <w:ind w:left="5"/>
              <w:rPr>
                <w:rFonts w:cs="Calibri"/>
                <w:sz w:val="28"/>
                <w:szCs w:val="28"/>
                <w:lang w:eastAsia="ar-SA"/>
              </w:rPr>
            </w:pPr>
            <w:r w:rsidRPr="0035009C">
              <w:rPr>
                <w:rFonts w:cs="Calibri"/>
                <w:bCs/>
                <w:color w:val="000000"/>
                <w:spacing w:val="-1"/>
                <w:sz w:val="28"/>
                <w:szCs w:val="28"/>
                <w:lang w:eastAsia="ar-SA"/>
              </w:rPr>
              <w:t>Зимой дополнительно:</w:t>
            </w:r>
          </w:p>
          <w:p w:rsidR="000F3930" w:rsidRPr="0035009C" w:rsidRDefault="000F3930" w:rsidP="007A0F66">
            <w:pPr>
              <w:shd w:val="clear" w:color="auto" w:fill="FFFFFF"/>
              <w:suppressAutoHyphens/>
              <w:spacing w:line="274" w:lineRule="exact"/>
              <w:ind w:left="10"/>
              <w:rPr>
                <w:rFonts w:cs="Calibri"/>
                <w:sz w:val="28"/>
                <w:szCs w:val="28"/>
                <w:lang w:eastAsia="ar-SA"/>
              </w:rPr>
            </w:pPr>
            <w:r w:rsidRPr="0035009C">
              <w:rPr>
                <w:rFonts w:cs="Calibri"/>
                <w:bCs/>
                <w:color w:val="000000"/>
                <w:sz w:val="28"/>
                <w:szCs w:val="28"/>
                <w:lang w:eastAsia="ar-SA"/>
              </w:rPr>
              <w:t>Куртка на утепляющей прокладке</w:t>
            </w:r>
          </w:p>
          <w:p w:rsidR="000F3930" w:rsidRPr="0035009C" w:rsidRDefault="000F3930" w:rsidP="007A0F66">
            <w:pPr>
              <w:suppressAutoHyphens/>
              <w:rPr>
                <w:rFonts w:cs="Calibri"/>
                <w:bCs/>
                <w:color w:val="000000"/>
                <w:spacing w:val="-1"/>
                <w:sz w:val="28"/>
                <w:szCs w:val="28"/>
                <w:lang w:eastAsia="ar-SA"/>
              </w:rPr>
            </w:pPr>
            <w:r w:rsidRPr="0035009C">
              <w:rPr>
                <w:rFonts w:cs="Calibri"/>
                <w:bCs/>
                <w:color w:val="000000"/>
                <w:spacing w:val="-1"/>
                <w:sz w:val="28"/>
                <w:szCs w:val="28"/>
                <w:lang w:eastAsia="ar-SA"/>
              </w:rPr>
              <w:t>Сапоги кожаные утепленные</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r w:rsidRPr="0035009C">
              <w:rPr>
                <w:rFonts w:cs="Calibri"/>
                <w:sz w:val="28"/>
                <w:szCs w:val="28"/>
                <w:lang w:eastAsia="ar-SA"/>
              </w:rPr>
              <w:t>6пар</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r w:rsidRPr="0035009C">
              <w:rPr>
                <w:rFonts w:cs="Calibri"/>
                <w:sz w:val="28"/>
                <w:szCs w:val="28"/>
                <w:lang w:eastAsia="ar-SA"/>
              </w:rPr>
              <w:t xml:space="preserve">На </w:t>
            </w:r>
            <w:smartTag w:uri="urn:schemas-microsoft-com:office:smarttags" w:element="metricconverter">
              <w:smartTagPr>
                <w:attr w:name="ProductID" w:val="2,5 г"/>
              </w:smartTagPr>
              <w:r w:rsidRPr="0035009C">
                <w:rPr>
                  <w:rFonts w:cs="Calibri"/>
                  <w:sz w:val="28"/>
                  <w:szCs w:val="28"/>
                  <w:lang w:eastAsia="ar-SA"/>
                </w:rPr>
                <w:t>2,5 г</w:t>
              </w:r>
            </w:smartTag>
            <w:r w:rsidRPr="0035009C">
              <w:rPr>
                <w:rFonts w:cs="Calibri"/>
                <w:sz w:val="28"/>
                <w:szCs w:val="28"/>
                <w:lang w:eastAsia="ar-SA"/>
              </w:rPr>
              <w:t>.</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На 3 года</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5.</w:t>
            </w:r>
          </w:p>
        </w:tc>
        <w:tc>
          <w:tcPr>
            <w:tcW w:w="2700" w:type="dxa"/>
            <w:vAlign w:val="center"/>
          </w:tcPr>
          <w:p w:rsidR="000F3930" w:rsidRPr="0035009C" w:rsidRDefault="000F3930" w:rsidP="007A0F66">
            <w:pPr>
              <w:suppressAutoHyphens/>
              <w:rPr>
                <w:rFonts w:cs="Calibri"/>
                <w:sz w:val="28"/>
                <w:szCs w:val="28"/>
                <w:lang w:eastAsia="ar-SA"/>
              </w:rPr>
            </w:pPr>
            <w:r w:rsidRPr="0035009C">
              <w:rPr>
                <w:rFonts w:cs="Calibri"/>
                <w:bCs/>
                <w:color w:val="000000"/>
                <w:spacing w:val="-3"/>
                <w:sz w:val="28"/>
                <w:szCs w:val="28"/>
                <w:lang w:eastAsia="ar-SA"/>
              </w:rPr>
              <w:t>Подсобный рабочий</w:t>
            </w:r>
          </w:p>
        </w:tc>
        <w:tc>
          <w:tcPr>
            <w:tcW w:w="4680" w:type="dxa"/>
            <w:vAlign w:val="center"/>
          </w:tcPr>
          <w:p w:rsidR="000F3930" w:rsidRPr="0035009C" w:rsidRDefault="000F3930" w:rsidP="007A0F66">
            <w:pPr>
              <w:shd w:val="clear" w:color="auto" w:fill="FFFFFF"/>
              <w:suppressAutoHyphens/>
              <w:spacing w:line="269" w:lineRule="exact"/>
              <w:rPr>
                <w:rFonts w:cs="Calibri"/>
                <w:bCs/>
                <w:color w:val="000000"/>
                <w:sz w:val="28"/>
                <w:szCs w:val="28"/>
                <w:lang w:eastAsia="ar-SA"/>
              </w:rPr>
            </w:pPr>
          </w:p>
          <w:p w:rsidR="000F3930" w:rsidRPr="0035009C" w:rsidRDefault="000F3930" w:rsidP="007A0F66">
            <w:pPr>
              <w:shd w:val="clear" w:color="auto" w:fill="FFFFFF"/>
              <w:suppressAutoHyphens/>
              <w:spacing w:line="269" w:lineRule="exact"/>
              <w:rPr>
                <w:rFonts w:cs="Calibri"/>
                <w:sz w:val="28"/>
                <w:szCs w:val="28"/>
                <w:lang w:eastAsia="ar-SA"/>
              </w:rPr>
            </w:pPr>
            <w:r w:rsidRPr="0035009C">
              <w:rPr>
                <w:rFonts w:cs="Calibri"/>
                <w:bCs/>
                <w:color w:val="000000"/>
                <w:sz w:val="28"/>
                <w:szCs w:val="28"/>
                <w:lang w:eastAsia="ar-SA"/>
              </w:rPr>
              <w:t>Халат хлопчатобумажный</w:t>
            </w:r>
          </w:p>
          <w:p w:rsidR="000F3930" w:rsidRPr="0035009C" w:rsidRDefault="000F3930" w:rsidP="007A0F66">
            <w:pPr>
              <w:suppressAutoHyphens/>
              <w:rPr>
                <w:rFonts w:cs="Calibri"/>
                <w:bCs/>
                <w:color w:val="000000"/>
                <w:spacing w:val="-1"/>
                <w:sz w:val="28"/>
                <w:szCs w:val="28"/>
                <w:lang w:eastAsia="ar-SA"/>
              </w:rPr>
            </w:pPr>
            <w:r w:rsidRPr="0035009C">
              <w:rPr>
                <w:rFonts w:cs="Calibri"/>
                <w:bCs/>
                <w:color w:val="000000"/>
                <w:spacing w:val="-2"/>
                <w:sz w:val="28"/>
                <w:szCs w:val="28"/>
                <w:lang w:eastAsia="ar-SA"/>
              </w:rPr>
              <w:lastRenderedPageBreak/>
              <w:t xml:space="preserve">Рукавицы комбинированные или перчатки с </w:t>
            </w:r>
            <w:r w:rsidRPr="0035009C">
              <w:rPr>
                <w:rFonts w:cs="Calibri"/>
                <w:bCs/>
                <w:color w:val="000000"/>
                <w:spacing w:val="-1"/>
                <w:sz w:val="28"/>
                <w:szCs w:val="28"/>
                <w:lang w:eastAsia="ar-SA"/>
              </w:rPr>
              <w:t>полимерным покрытием</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lastRenderedPageBreak/>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lastRenderedPageBreak/>
              <w:t>4 пары</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lastRenderedPageBreak/>
              <w:t>6.</w:t>
            </w:r>
          </w:p>
        </w:tc>
        <w:tc>
          <w:tcPr>
            <w:tcW w:w="2700" w:type="dxa"/>
            <w:vAlign w:val="center"/>
          </w:tcPr>
          <w:p w:rsidR="000F3930" w:rsidRPr="0035009C" w:rsidRDefault="000F3930" w:rsidP="007A0F66">
            <w:pPr>
              <w:suppressAutoHyphens/>
              <w:rPr>
                <w:rFonts w:cs="Calibri"/>
                <w:sz w:val="28"/>
                <w:szCs w:val="28"/>
                <w:lang w:eastAsia="ar-SA"/>
              </w:rPr>
            </w:pPr>
            <w:r w:rsidRPr="0035009C">
              <w:rPr>
                <w:rFonts w:cs="Calibri"/>
                <w:bCs/>
                <w:color w:val="000000"/>
                <w:spacing w:val="-3"/>
                <w:sz w:val="28"/>
                <w:szCs w:val="28"/>
                <w:lang w:eastAsia="ar-SA"/>
              </w:rPr>
              <w:t>Повар, шеф - повар</w:t>
            </w:r>
          </w:p>
        </w:tc>
        <w:tc>
          <w:tcPr>
            <w:tcW w:w="4680" w:type="dxa"/>
            <w:vAlign w:val="center"/>
          </w:tcPr>
          <w:p w:rsidR="000F3930" w:rsidRPr="0035009C" w:rsidRDefault="000F3930" w:rsidP="007A0F66">
            <w:pPr>
              <w:suppressAutoHyphens/>
              <w:rPr>
                <w:rFonts w:cs="Calibri"/>
                <w:bCs/>
                <w:color w:val="000000"/>
                <w:spacing w:val="-2"/>
                <w:sz w:val="28"/>
                <w:szCs w:val="28"/>
                <w:lang w:eastAsia="ar-SA"/>
              </w:rPr>
            </w:pPr>
          </w:p>
          <w:p w:rsidR="000F3930" w:rsidRPr="0035009C" w:rsidRDefault="000F3930" w:rsidP="007A0F66">
            <w:pPr>
              <w:suppressAutoHyphens/>
              <w:rPr>
                <w:rFonts w:cs="Calibri"/>
                <w:bCs/>
                <w:color w:val="000000"/>
                <w:spacing w:val="-2"/>
                <w:sz w:val="28"/>
                <w:szCs w:val="28"/>
                <w:lang w:eastAsia="ar-SA"/>
              </w:rPr>
            </w:pPr>
            <w:r w:rsidRPr="0035009C">
              <w:rPr>
                <w:rFonts w:cs="Calibri"/>
                <w:bCs/>
                <w:color w:val="000000"/>
                <w:spacing w:val="-2"/>
                <w:sz w:val="28"/>
                <w:szCs w:val="28"/>
                <w:lang w:eastAsia="ar-SA"/>
              </w:rPr>
              <w:t xml:space="preserve">Костюм хлопчатобумажный </w:t>
            </w:r>
          </w:p>
          <w:p w:rsidR="000F3930" w:rsidRPr="0035009C" w:rsidRDefault="000F3930" w:rsidP="007A0F66">
            <w:pPr>
              <w:suppressAutoHyphens/>
              <w:rPr>
                <w:rFonts w:cs="Calibri"/>
                <w:bCs/>
                <w:color w:val="000000"/>
                <w:spacing w:val="-1"/>
                <w:sz w:val="28"/>
                <w:szCs w:val="28"/>
                <w:lang w:eastAsia="ar-SA"/>
              </w:rPr>
            </w:pPr>
            <w:r w:rsidRPr="0035009C">
              <w:rPr>
                <w:rFonts w:cs="Calibri"/>
                <w:bCs/>
                <w:color w:val="000000"/>
                <w:spacing w:val="-1"/>
                <w:sz w:val="28"/>
                <w:szCs w:val="28"/>
                <w:lang w:eastAsia="ar-SA"/>
              </w:rPr>
              <w:t xml:space="preserve">Фартук хлопчатобумажный </w:t>
            </w:r>
          </w:p>
          <w:p w:rsidR="000F3930" w:rsidRPr="0035009C" w:rsidRDefault="000F3930" w:rsidP="007A0F66">
            <w:pPr>
              <w:suppressAutoHyphens/>
              <w:rPr>
                <w:rFonts w:cs="Calibri"/>
                <w:bCs/>
                <w:color w:val="000000"/>
                <w:sz w:val="28"/>
                <w:szCs w:val="28"/>
                <w:lang w:eastAsia="ar-SA"/>
              </w:rPr>
            </w:pPr>
            <w:r w:rsidRPr="0035009C">
              <w:rPr>
                <w:rFonts w:cs="Calibri"/>
                <w:bCs/>
                <w:color w:val="000000"/>
                <w:sz w:val="28"/>
                <w:szCs w:val="28"/>
                <w:lang w:eastAsia="ar-SA"/>
              </w:rPr>
              <w:t>Колпак хлопчатобумажный</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7.</w:t>
            </w:r>
          </w:p>
        </w:tc>
        <w:tc>
          <w:tcPr>
            <w:tcW w:w="2700" w:type="dxa"/>
            <w:vAlign w:val="center"/>
          </w:tcPr>
          <w:p w:rsidR="000F3930" w:rsidRPr="0035009C" w:rsidRDefault="000F3930" w:rsidP="007A0F66">
            <w:pPr>
              <w:suppressAutoHyphens/>
              <w:rPr>
                <w:rFonts w:cs="Calibri"/>
                <w:sz w:val="28"/>
                <w:szCs w:val="28"/>
                <w:lang w:eastAsia="ar-SA"/>
              </w:rPr>
            </w:pPr>
            <w:proofErr w:type="gramStart"/>
            <w:r w:rsidRPr="0035009C">
              <w:rPr>
                <w:rFonts w:cs="Calibri"/>
                <w:bCs/>
                <w:color w:val="000000"/>
                <w:spacing w:val="-2"/>
                <w:sz w:val="28"/>
                <w:szCs w:val="28"/>
                <w:lang w:eastAsia="ar-SA"/>
              </w:rPr>
              <w:t xml:space="preserve">Рабочий (машинист) по стирке и </w:t>
            </w:r>
            <w:r w:rsidRPr="0035009C">
              <w:rPr>
                <w:rFonts w:cs="Calibri"/>
                <w:bCs/>
                <w:color w:val="000000"/>
                <w:sz w:val="28"/>
                <w:szCs w:val="28"/>
                <w:lang w:eastAsia="ar-SA"/>
              </w:rPr>
              <w:t>ремонту спецодежды (белья</w:t>
            </w:r>
            <w:proofErr w:type="gramEnd"/>
          </w:p>
        </w:tc>
        <w:tc>
          <w:tcPr>
            <w:tcW w:w="4680" w:type="dxa"/>
            <w:vAlign w:val="center"/>
          </w:tcPr>
          <w:p w:rsidR="000F3930" w:rsidRPr="0035009C" w:rsidRDefault="000F3930" w:rsidP="007A0F66">
            <w:pPr>
              <w:shd w:val="clear" w:color="auto" w:fill="FFFFFF"/>
              <w:suppressAutoHyphens/>
              <w:spacing w:line="278" w:lineRule="exact"/>
              <w:rPr>
                <w:rFonts w:cs="Calibri"/>
                <w:sz w:val="28"/>
                <w:szCs w:val="28"/>
                <w:lang w:eastAsia="ar-SA"/>
              </w:rPr>
            </w:pPr>
            <w:r w:rsidRPr="0035009C">
              <w:rPr>
                <w:rFonts w:cs="Calibri"/>
                <w:bCs/>
                <w:color w:val="000000"/>
                <w:sz w:val="28"/>
                <w:szCs w:val="28"/>
                <w:lang w:eastAsia="ar-SA"/>
              </w:rPr>
              <w:t>Костюм хлопчатобумажный</w:t>
            </w:r>
          </w:p>
          <w:p w:rsidR="000F3930" w:rsidRPr="0035009C" w:rsidRDefault="000F3930" w:rsidP="007A0F66">
            <w:pPr>
              <w:shd w:val="clear" w:color="auto" w:fill="FFFFFF"/>
              <w:suppressAutoHyphens/>
              <w:spacing w:line="278" w:lineRule="exact"/>
              <w:ind w:left="5"/>
              <w:rPr>
                <w:rFonts w:cs="Calibri"/>
                <w:sz w:val="28"/>
                <w:szCs w:val="28"/>
                <w:lang w:eastAsia="ar-SA"/>
              </w:rPr>
            </w:pPr>
            <w:r w:rsidRPr="0035009C">
              <w:rPr>
                <w:rFonts w:cs="Calibri"/>
                <w:bCs/>
                <w:color w:val="000000"/>
                <w:spacing w:val="-2"/>
                <w:sz w:val="28"/>
                <w:szCs w:val="28"/>
                <w:lang w:eastAsia="ar-SA"/>
              </w:rPr>
              <w:t>Фартук хлопчатобумажный с  нагрудником</w:t>
            </w:r>
          </w:p>
          <w:p w:rsidR="000F3930" w:rsidRPr="0035009C" w:rsidRDefault="000F3930" w:rsidP="007A0F66">
            <w:pPr>
              <w:shd w:val="clear" w:color="auto" w:fill="FFFFFF"/>
              <w:suppressAutoHyphens/>
              <w:spacing w:line="278" w:lineRule="exact"/>
              <w:ind w:left="5"/>
              <w:rPr>
                <w:rFonts w:cs="Calibri"/>
                <w:sz w:val="28"/>
                <w:szCs w:val="28"/>
                <w:lang w:eastAsia="ar-SA"/>
              </w:rPr>
            </w:pPr>
            <w:r w:rsidRPr="0035009C">
              <w:rPr>
                <w:rFonts w:cs="Calibri"/>
                <w:bCs/>
                <w:color w:val="000000"/>
                <w:spacing w:val="-1"/>
                <w:sz w:val="28"/>
                <w:szCs w:val="28"/>
                <w:lang w:eastAsia="ar-SA"/>
              </w:rPr>
              <w:t>Галоши резиновые</w:t>
            </w:r>
          </w:p>
          <w:p w:rsidR="000F3930" w:rsidRPr="0035009C" w:rsidRDefault="000F3930" w:rsidP="007A0F66">
            <w:pPr>
              <w:suppressAutoHyphens/>
              <w:rPr>
                <w:rFonts w:cs="Calibri"/>
                <w:sz w:val="28"/>
                <w:szCs w:val="28"/>
                <w:lang w:eastAsia="ar-SA"/>
              </w:rPr>
            </w:pPr>
            <w:r w:rsidRPr="0035009C">
              <w:rPr>
                <w:rFonts w:cs="Calibri"/>
                <w:bCs/>
                <w:color w:val="000000"/>
                <w:spacing w:val="-1"/>
                <w:sz w:val="28"/>
                <w:szCs w:val="28"/>
                <w:lang w:eastAsia="ar-SA"/>
              </w:rPr>
              <w:t>Перчатки резиновые</w:t>
            </w: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1шт.</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2шт.</w:t>
            </w:r>
          </w:p>
          <w:p w:rsidR="000F3930" w:rsidRPr="0035009C" w:rsidRDefault="000F3930" w:rsidP="007A0F66">
            <w:pPr>
              <w:suppressAutoHyphens/>
              <w:rPr>
                <w:rFonts w:cs="Calibri"/>
                <w:sz w:val="28"/>
                <w:szCs w:val="28"/>
                <w:lang w:eastAsia="ar-SA"/>
              </w:rPr>
            </w:pPr>
          </w:p>
          <w:p w:rsidR="000F3930" w:rsidRPr="0035009C" w:rsidRDefault="000F3930" w:rsidP="007A0F66">
            <w:pPr>
              <w:suppressAutoHyphens/>
              <w:rPr>
                <w:rFonts w:cs="Calibri"/>
                <w:sz w:val="28"/>
                <w:szCs w:val="28"/>
                <w:lang w:eastAsia="ar-SA"/>
              </w:rPr>
            </w:pPr>
            <w:r w:rsidRPr="0035009C">
              <w:rPr>
                <w:rFonts w:cs="Calibri"/>
                <w:sz w:val="28"/>
                <w:szCs w:val="28"/>
                <w:lang w:eastAsia="ar-SA"/>
              </w:rPr>
              <w:t>1 пара</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дежурные</w:t>
            </w:r>
          </w:p>
        </w:tc>
      </w:tr>
      <w:tr w:rsidR="000F3930" w:rsidRPr="0035009C" w:rsidTr="007A0F66">
        <w:tc>
          <w:tcPr>
            <w:tcW w:w="828" w:type="dxa"/>
            <w:vAlign w:val="center"/>
          </w:tcPr>
          <w:p w:rsidR="000F3930" w:rsidRPr="0035009C" w:rsidRDefault="000F3930" w:rsidP="007A0F66">
            <w:pPr>
              <w:suppressAutoHyphens/>
              <w:jc w:val="center"/>
              <w:rPr>
                <w:rFonts w:cs="Calibri"/>
                <w:sz w:val="28"/>
                <w:szCs w:val="28"/>
                <w:lang w:eastAsia="ar-SA"/>
              </w:rPr>
            </w:pPr>
            <w:r w:rsidRPr="0035009C">
              <w:rPr>
                <w:rFonts w:cs="Calibri"/>
                <w:sz w:val="28"/>
                <w:szCs w:val="28"/>
                <w:lang w:eastAsia="ar-SA"/>
              </w:rPr>
              <w:t>8.</w:t>
            </w:r>
          </w:p>
        </w:tc>
        <w:tc>
          <w:tcPr>
            <w:tcW w:w="2700" w:type="dxa"/>
            <w:vAlign w:val="center"/>
          </w:tcPr>
          <w:p w:rsidR="000F3930" w:rsidRPr="0035009C" w:rsidRDefault="000F3930" w:rsidP="007A0F66">
            <w:pPr>
              <w:suppressAutoHyphens/>
              <w:rPr>
                <w:rFonts w:cs="Calibri"/>
                <w:sz w:val="28"/>
                <w:szCs w:val="28"/>
                <w:lang w:eastAsia="ar-SA"/>
              </w:rPr>
            </w:pPr>
            <w:r w:rsidRPr="0035009C">
              <w:rPr>
                <w:rFonts w:cs="Calibri"/>
                <w:bCs/>
                <w:color w:val="000000"/>
                <w:spacing w:val="-3"/>
                <w:sz w:val="28"/>
                <w:szCs w:val="28"/>
                <w:lang w:eastAsia="ar-SA"/>
              </w:rPr>
              <w:t>Электромонтер</w:t>
            </w:r>
          </w:p>
        </w:tc>
        <w:tc>
          <w:tcPr>
            <w:tcW w:w="4680" w:type="dxa"/>
            <w:vAlign w:val="center"/>
          </w:tcPr>
          <w:p w:rsidR="000F3930" w:rsidRPr="0035009C" w:rsidRDefault="000F3930" w:rsidP="007A0F66">
            <w:pPr>
              <w:suppressAutoHyphens/>
              <w:rPr>
                <w:rFonts w:cs="Calibri"/>
                <w:bCs/>
                <w:color w:val="000000"/>
                <w:spacing w:val="-2"/>
                <w:sz w:val="28"/>
                <w:szCs w:val="28"/>
                <w:lang w:eastAsia="ar-SA"/>
              </w:rPr>
            </w:pPr>
          </w:p>
          <w:p w:rsidR="000F3930" w:rsidRPr="0035009C" w:rsidRDefault="000F3930" w:rsidP="007A0F66">
            <w:pPr>
              <w:suppressAutoHyphens/>
              <w:rPr>
                <w:rFonts w:cs="Calibri"/>
                <w:bCs/>
                <w:color w:val="000000"/>
                <w:spacing w:val="-2"/>
                <w:sz w:val="28"/>
                <w:szCs w:val="28"/>
                <w:lang w:eastAsia="ar-SA"/>
              </w:rPr>
            </w:pPr>
            <w:r w:rsidRPr="0035009C">
              <w:rPr>
                <w:rFonts w:cs="Calibri"/>
                <w:bCs/>
                <w:color w:val="000000"/>
                <w:spacing w:val="-2"/>
                <w:sz w:val="28"/>
                <w:szCs w:val="28"/>
                <w:lang w:eastAsia="ar-SA"/>
              </w:rPr>
              <w:t xml:space="preserve">Перчатки диэлектрические </w:t>
            </w:r>
          </w:p>
          <w:p w:rsidR="000F3930" w:rsidRPr="0035009C" w:rsidRDefault="000F3930" w:rsidP="007A0F66">
            <w:pPr>
              <w:suppressAutoHyphens/>
              <w:rPr>
                <w:rFonts w:cs="Calibri"/>
                <w:bCs/>
                <w:color w:val="000000"/>
                <w:spacing w:val="-1"/>
                <w:sz w:val="28"/>
                <w:szCs w:val="28"/>
                <w:lang w:eastAsia="ar-SA"/>
              </w:rPr>
            </w:pPr>
            <w:r w:rsidRPr="0035009C">
              <w:rPr>
                <w:rFonts w:cs="Calibri"/>
                <w:bCs/>
                <w:color w:val="000000"/>
                <w:spacing w:val="-1"/>
                <w:sz w:val="28"/>
                <w:szCs w:val="28"/>
                <w:lang w:eastAsia="ar-SA"/>
              </w:rPr>
              <w:t>Галоши диэлектрические</w:t>
            </w:r>
          </w:p>
          <w:p w:rsidR="000F3930" w:rsidRPr="0035009C" w:rsidRDefault="000F3930" w:rsidP="007A0F66">
            <w:pPr>
              <w:suppressAutoHyphens/>
              <w:rPr>
                <w:rFonts w:cs="Calibri"/>
                <w:sz w:val="28"/>
                <w:szCs w:val="28"/>
                <w:lang w:eastAsia="ar-SA"/>
              </w:rPr>
            </w:pPr>
          </w:p>
        </w:tc>
        <w:tc>
          <w:tcPr>
            <w:tcW w:w="1362" w:type="dxa"/>
            <w:vAlign w:val="center"/>
          </w:tcPr>
          <w:p w:rsidR="000F3930" w:rsidRPr="0035009C" w:rsidRDefault="000F3930" w:rsidP="007A0F66">
            <w:pPr>
              <w:suppressAutoHyphens/>
              <w:rPr>
                <w:rFonts w:cs="Calibri"/>
                <w:sz w:val="28"/>
                <w:szCs w:val="28"/>
                <w:lang w:eastAsia="ar-SA"/>
              </w:rPr>
            </w:pPr>
            <w:r w:rsidRPr="0035009C">
              <w:rPr>
                <w:rFonts w:cs="Calibri"/>
                <w:sz w:val="28"/>
                <w:szCs w:val="28"/>
                <w:lang w:eastAsia="ar-SA"/>
              </w:rPr>
              <w:t>дежурные</w:t>
            </w:r>
          </w:p>
          <w:p w:rsidR="000F3930" w:rsidRPr="0035009C" w:rsidRDefault="000F3930" w:rsidP="007A0F66">
            <w:pPr>
              <w:suppressAutoHyphens/>
              <w:rPr>
                <w:rFonts w:cs="Calibri"/>
                <w:sz w:val="28"/>
                <w:szCs w:val="28"/>
                <w:lang w:eastAsia="ar-SA"/>
              </w:rPr>
            </w:pPr>
            <w:r w:rsidRPr="0035009C">
              <w:rPr>
                <w:rFonts w:cs="Calibri"/>
                <w:sz w:val="28"/>
                <w:szCs w:val="28"/>
                <w:lang w:eastAsia="ar-SA"/>
              </w:rPr>
              <w:t>дежурные</w:t>
            </w:r>
          </w:p>
        </w:tc>
      </w:tr>
    </w:tbl>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suppressAutoHyphens/>
        <w:rPr>
          <w:rFonts w:cs="Calibri"/>
          <w:sz w:val="28"/>
          <w:szCs w:val="28"/>
          <w:lang w:eastAsia="ar-SA"/>
        </w:rPr>
      </w:pPr>
    </w:p>
    <w:p w:rsidR="000F3930" w:rsidRPr="0035009C" w:rsidRDefault="000F3930" w:rsidP="000F3930">
      <w:pPr>
        <w:rPr>
          <w:sz w:val="28"/>
          <w:szCs w:val="28"/>
        </w:rPr>
      </w:pPr>
    </w:p>
    <w:p w:rsidR="000F3930" w:rsidRDefault="000F3930"/>
    <w:sectPr w:rsidR="000F3930" w:rsidSect="005A5A32">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AF" w:rsidRDefault="00AE72AF" w:rsidP="007A0F66">
      <w:r>
        <w:separator/>
      </w:r>
    </w:p>
  </w:endnote>
  <w:endnote w:type="continuationSeparator" w:id="0">
    <w:p w:rsidR="00AE72AF" w:rsidRDefault="00AE72AF" w:rsidP="007A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786613"/>
      <w:docPartObj>
        <w:docPartGallery w:val="Page Numbers (Bottom of Page)"/>
        <w:docPartUnique/>
      </w:docPartObj>
    </w:sdtPr>
    <w:sdtEndPr/>
    <w:sdtContent>
      <w:p w:rsidR="00F06C7C" w:rsidRDefault="00F06C7C">
        <w:pPr>
          <w:pStyle w:val="af3"/>
          <w:jc w:val="right"/>
        </w:pPr>
        <w:r>
          <w:fldChar w:fldCharType="begin"/>
        </w:r>
        <w:r>
          <w:instrText>PAGE   \* MERGEFORMAT</w:instrText>
        </w:r>
        <w:r>
          <w:fldChar w:fldCharType="separate"/>
        </w:r>
        <w:r w:rsidR="00B93727">
          <w:rPr>
            <w:noProof/>
          </w:rPr>
          <w:t>26</w:t>
        </w:r>
        <w:r>
          <w:rPr>
            <w:noProof/>
          </w:rPr>
          <w:fldChar w:fldCharType="end"/>
        </w:r>
      </w:p>
    </w:sdtContent>
  </w:sdt>
  <w:p w:rsidR="00F06C7C" w:rsidRDefault="00F06C7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AF" w:rsidRDefault="00AE72AF" w:rsidP="007A0F66">
      <w:r>
        <w:separator/>
      </w:r>
    </w:p>
  </w:footnote>
  <w:footnote w:type="continuationSeparator" w:id="0">
    <w:p w:rsidR="00AE72AF" w:rsidRDefault="00AE72AF" w:rsidP="007A0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335"/>
        </w:tabs>
        <w:ind w:left="1335" w:hanging="1335"/>
      </w:pPr>
    </w:lvl>
    <w:lvl w:ilvl="1">
      <w:start w:val="1"/>
      <w:numFmt w:val="decimal"/>
      <w:lvlText w:val="%1.%2."/>
      <w:lvlJc w:val="left"/>
      <w:pPr>
        <w:tabs>
          <w:tab w:val="num" w:pos="2044"/>
        </w:tabs>
        <w:ind w:left="2044" w:hanging="1335"/>
      </w:pPr>
    </w:lvl>
    <w:lvl w:ilvl="2">
      <w:start w:val="1"/>
      <w:numFmt w:val="decimal"/>
      <w:lvlText w:val="%1.%2.%3."/>
      <w:lvlJc w:val="left"/>
      <w:pPr>
        <w:tabs>
          <w:tab w:val="num" w:pos="2753"/>
        </w:tabs>
        <w:ind w:left="2753" w:hanging="1335"/>
      </w:pPr>
    </w:lvl>
    <w:lvl w:ilvl="3">
      <w:start w:val="1"/>
      <w:numFmt w:val="decimal"/>
      <w:lvlText w:val="%1.%2.%3.%4."/>
      <w:lvlJc w:val="left"/>
      <w:pPr>
        <w:tabs>
          <w:tab w:val="num" w:pos="3462"/>
        </w:tabs>
        <w:ind w:left="3462" w:hanging="1335"/>
      </w:pPr>
    </w:lvl>
    <w:lvl w:ilvl="4">
      <w:start w:val="1"/>
      <w:numFmt w:val="decimal"/>
      <w:lvlText w:val="%1.%2.%3.%4.%5."/>
      <w:lvlJc w:val="left"/>
      <w:pPr>
        <w:tabs>
          <w:tab w:val="num" w:pos="4171"/>
        </w:tabs>
        <w:ind w:left="4171" w:hanging="1335"/>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027608BD"/>
    <w:multiLevelType w:val="hybridMultilevel"/>
    <w:tmpl w:val="BD6094E2"/>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53614"/>
    <w:multiLevelType w:val="hybridMultilevel"/>
    <w:tmpl w:val="C966C83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630D4"/>
    <w:multiLevelType w:val="hybridMultilevel"/>
    <w:tmpl w:val="BDEC9232"/>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03016"/>
    <w:multiLevelType w:val="hybridMultilevel"/>
    <w:tmpl w:val="CC28B7D0"/>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55504"/>
    <w:multiLevelType w:val="hybridMultilevel"/>
    <w:tmpl w:val="80DE2860"/>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A8402C"/>
    <w:multiLevelType w:val="hybridMultilevel"/>
    <w:tmpl w:val="18BAF2F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81D87"/>
    <w:multiLevelType w:val="hybridMultilevel"/>
    <w:tmpl w:val="D8C0B64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648B3"/>
    <w:multiLevelType w:val="hybridMultilevel"/>
    <w:tmpl w:val="E06C1492"/>
    <w:lvl w:ilvl="0" w:tplc="B754A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E57F3"/>
    <w:multiLevelType w:val="hybridMultilevel"/>
    <w:tmpl w:val="BC020BF8"/>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73319D"/>
    <w:multiLevelType w:val="hybridMultilevel"/>
    <w:tmpl w:val="0AA60698"/>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5312F"/>
    <w:multiLevelType w:val="hybridMultilevel"/>
    <w:tmpl w:val="BFF6D98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8C42C1"/>
    <w:multiLevelType w:val="hybridMultilevel"/>
    <w:tmpl w:val="4626B65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50F3A"/>
    <w:multiLevelType w:val="hybridMultilevel"/>
    <w:tmpl w:val="C77690AA"/>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F942C7"/>
    <w:multiLevelType w:val="hybridMultilevel"/>
    <w:tmpl w:val="2F62142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A351B"/>
    <w:multiLevelType w:val="hybridMultilevel"/>
    <w:tmpl w:val="30300D4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B83B3C"/>
    <w:multiLevelType w:val="hybridMultilevel"/>
    <w:tmpl w:val="44FA7B7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5422CB"/>
    <w:multiLevelType w:val="hybridMultilevel"/>
    <w:tmpl w:val="64A21386"/>
    <w:lvl w:ilvl="0" w:tplc="6DEA3A8E">
      <w:start w:val="1"/>
      <w:numFmt w:val="decimal"/>
      <w:lvlText w:val="%1."/>
      <w:lvlJc w:val="left"/>
      <w:pPr>
        <w:ind w:left="780" w:hanging="42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C03816"/>
    <w:multiLevelType w:val="hybridMultilevel"/>
    <w:tmpl w:val="D1729C60"/>
    <w:lvl w:ilvl="0" w:tplc="9AD2E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A0220EB"/>
    <w:multiLevelType w:val="hybridMultilevel"/>
    <w:tmpl w:val="09345EA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2F6DB9"/>
    <w:multiLevelType w:val="hybridMultilevel"/>
    <w:tmpl w:val="0CFC9616"/>
    <w:lvl w:ilvl="0" w:tplc="E4A4FF6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F1E245E"/>
    <w:multiLevelType w:val="hybridMultilevel"/>
    <w:tmpl w:val="B2444FE2"/>
    <w:lvl w:ilvl="0" w:tplc="9AD2E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54A672C"/>
    <w:multiLevelType w:val="hybridMultilevel"/>
    <w:tmpl w:val="BBAA167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780DBC"/>
    <w:multiLevelType w:val="hybridMultilevel"/>
    <w:tmpl w:val="495484F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240DDB"/>
    <w:multiLevelType w:val="hybridMultilevel"/>
    <w:tmpl w:val="BCEAE1E4"/>
    <w:lvl w:ilvl="0" w:tplc="C8CE39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12A09AC"/>
    <w:multiLevelType w:val="hybridMultilevel"/>
    <w:tmpl w:val="582C0452"/>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6A6A21"/>
    <w:multiLevelType w:val="hybridMultilevel"/>
    <w:tmpl w:val="976455B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DC0F39"/>
    <w:multiLevelType w:val="hybridMultilevel"/>
    <w:tmpl w:val="5EF41D0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45312B"/>
    <w:multiLevelType w:val="hybridMultilevel"/>
    <w:tmpl w:val="1B226F5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3D4748"/>
    <w:multiLevelType w:val="hybridMultilevel"/>
    <w:tmpl w:val="9508010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BA03B2"/>
    <w:multiLevelType w:val="hybridMultilevel"/>
    <w:tmpl w:val="F00A76D0"/>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560E04"/>
    <w:multiLevelType w:val="hybridMultilevel"/>
    <w:tmpl w:val="C05C3424"/>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A21B20"/>
    <w:multiLevelType w:val="multilevel"/>
    <w:tmpl w:val="8C0ACA72"/>
    <w:lvl w:ilvl="0">
      <w:start w:val="5"/>
      <w:numFmt w:val="decimal"/>
      <w:lvlText w:val="%1."/>
      <w:lvlJc w:val="left"/>
      <w:pPr>
        <w:ind w:left="585" w:hanging="58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B597F1B"/>
    <w:multiLevelType w:val="hybridMultilevel"/>
    <w:tmpl w:val="E82A50B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4A7147"/>
    <w:multiLevelType w:val="hybridMultilevel"/>
    <w:tmpl w:val="E1FAEC1E"/>
    <w:lvl w:ilvl="0" w:tplc="9AD2E17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6D7D3251"/>
    <w:multiLevelType w:val="hybridMultilevel"/>
    <w:tmpl w:val="034AA2F6"/>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A23CA5"/>
    <w:multiLevelType w:val="hybridMultilevel"/>
    <w:tmpl w:val="A314A9E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CE413C"/>
    <w:multiLevelType w:val="hybridMultilevel"/>
    <w:tmpl w:val="A268E4F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806FD"/>
    <w:multiLevelType w:val="hybridMultilevel"/>
    <w:tmpl w:val="82CA09A8"/>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A46A6B"/>
    <w:multiLevelType w:val="hybridMultilevel"/>
    <w:tmpl w:val="D61ED53E"/>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D306C1"/>
    <w:multiLevelType w:val="hybridMultilevel"/>
    <w:tmpl w:val="99F266F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608D7"/>
    <w:multiLevelType w:val="multilevel"/>
    <w:tmpl w:val="6936A01E"/>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48E4265"/>
    <w:multiLevelType w:val="hybridMultilevel"/>
    <w:tmpl w:val="B6BE38CC"/>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643D82"/>
    <w:multiLevelType w:val="multilevel"/>
    <w:tmpl w:val="E8302E38"/>
    <w:lvl w:ilvl="0">
      <w:start w:val="7"/>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58D04A2"/>
    <w:multiLevelType w:val="hybridMultilevel"/>
    <w:tmpl w:val="E3F276B0"/>
    <w:lvl w:ilvl="0" w:tplc="2A0EE7A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A87958"/>
    <w:multiLevelType w:val="hybridMultilevel"/>
    <w:tmpl w:val="E0B4EF7A"/>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B82B01"/>
    <w:multiLevelType w:val="hybridMultilevel"/>
    <w:tmpl w:val="DEEE00DA"/>
    <w:lvl w:ilvl="0" w:tplc="9AD2E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1"/>
  </w:num>
  <w:num w:numId="3">
    <w:abstractNumId w:val="32"/>
  </w:num>
  <w:num w:numId="4">
    <w:abstractNumId w:val="43"/>
  </w:num>
  <w:num w:numId="5">
    <w:abstractNumId w:val="24"/>
  </w:num>
  <w:num w:numId="6">
    <w:abstractNumId w:val="20"/>
  </w:num>
  <w:num w:numId="7">
    <w:abstractNumId w:val="4"/>
  </w:num>
  <w:num w:numId="8">
    <w:abstractNumId w:val="5"/>
  </w:num>
  <w:num w:numId="9">
    <w:abstractNumId w:val="12"/>
  </w:num>
  <w:num w:numId="10">
    <w:abstractNumId w:val="40"/>
  </w:num>
  <w:num w:numId="11">
    <w:abstractNumId w:val="14"/>
  </w:num>
  <w:num w:numId="12">
    <w:abstractNumId w:val="7"/>
  </w:num>
  <w:num w:numId="13">
    <w:abstractNumId w:val="13"/>
  </w:num>
  <w:num w:numId="14">
    <w:abstractNumId w:val="38"/>
  </w:num>
  <w:num w:numId="15">
    <w:abstractNumId w:val="36"/>
  </w:num>
  <w:num w:numId="16">
    <w:abstractNumId w:val="33"/>
  </w:num>
  <w:num w:numId="17">
    <w:abstractNumId w:val="37"/>
  </w:num>
  <w:num w:numId="18">
    <w:abstractNumId w:val="11"/>
  </w:num>
  <w:num w:numId="19">
    <w:abstractNumId w:val="10"/>
  </w:num>
  <w:num w:numId="20">
    <w:abstractNumId w:val="31"/>
  </w:num>
  <w:num w:numId="21">
    <w:abstractNumId w:val="34"/>
  </w:num>
  <w:num w:numId="22">
    <w:abstractNumId w:val="8"/>
  </w:num>
  <w:num w:numId="23">
    <w:abstractNumId w:val="45"/>
  </w:num>
  <w:num w:numId="24">
    <w:abstractNumId w:val="28"/>
  </w:num>
  <w:num w:numId="25">
    <w:abstractNumId w:val="46"/>
  </w:num>
  <w:num w:numId="26">
    <w:abstractNumId w:val="42"/>
  </w:num>
  <w:num w:numId="27">
    <w:abstractNumId w:val="26"/>
  </w:num>
  <w:num w:numId="28">
    <w:abstractNumId w:val="39"/>
  </w:num>
  <w:num w:numId="29">
    <w:abstractNumId w:val="35"/>
  </w:num>
  <w:num w:numId="30">
    <w:abstractNumId w:val="6"/>
  </w:num>
  <w:num w:numId="31">
    <w:abstractNumId w:val="19"/>
  </w:num>
  <w:num w:numId="32">
    <w:abstractNumId w:val="15"/>
  </w:num>
  <w:num w:numId="33">
    <w:abstractNumId w:val="9"/>
  </w:num>
  <w:num w:numId="34">
    <w:abstractNumId w:val="23"/>
  </w:num>
  <w:num w:numId="35">
    <w:abstractNumId w:val="27"/>
  </w:num>
  <w:num w:numId="36">
    <w:abstractNumId w:val="30"/>
  </w:num>
  <w:num w:numId="37">
    <w:abstractNumId w:val="22"/>
  </w:num>
  <w:num w:numId="38">
    <w:abstractNumId w:val="44"/>
  </w:num>
  <w:num w:numId="39">
    <w:abstractNumId w:val="25"/>
  </w:num>
  <w:num w:numId="40">
    <w:abstractNumId w:val="16"/>
  </w:num>
  <w:num w:numId="41">
    <w:abstractNumId w:val="29"/>
  </w:num>
  <w:num w:numId="42">
    <w:abstractNumId w:val="17"/>
  </w:num>
  <w:num w:numId="43">
    <w:abstractNumId w:val="3"/>
  </w:num>
  <w:num w:numId="44">
    <w:abstractNumId w:val="18"/>
  </w:num>
  <w:num w:numId="45">
    <w:abstractNumId w:val="21"/>
  </w:num>
  <w:num w:numId="46">
    <w:abstractNumId w:val="2"/>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E5"/>
    <w:rsid w:val="00001BDB"/>
    <w:rsid w:val="0000679C"/>
    <w:rsid w:val="00006DD4"/>
    <w:rsid w:val="00046722"/>
    <w:rsid w:val="00073A3B"/>
    <w:rsid w:val="0008310D"/>
    <w:rsid w:val="00095B0D"/>
    <w:rsid w:val="00097B05"/>
    <w:rsid w:val="000A536A"/>
    <w:rsid w:val="000B1127"/>
    <w:rsid w:val="000F1959"/>
    <w:rsid w:val="000F3930"/>
    <w:rsid w:val="00115AA3"/>
    <w:rsid w:val="00122D49"/>
    <w:rsid w:val="00131DB9"/>
    <w:rsid w:val="001400EE"/>
    <w:rsid w:val="00143029"/>
    <w:rsid w:val="00145C88"/>
    <w:rsid w:val="0017262C"/>
    <w:rsid w:val="001748CB"/>
    <w:rsid w:val="0017677B"/>
    <w:rsid w:val="001B3FB6"/>
    <w:rsid w:val="001C5A4F"/>
    <w:rsid w:val="001E4D27"/>
    <w:rsid w:val="00204E9B"/>
    <w:rsid w:val="002052B6"/>
    <w:rsid w:val="00210018"/>
    <w:rsid w:val="00230A17"/>
    <w:rsid w:val="00237E28"/>
    <w:rsid w:val="002600E2"/>
    <w:rsid w:val="00266D96"/>
    <w:rsid w:val="0027303F"/>
    <w:rsid w:val="002A0FDB"/>
    <w:rsid w:val="002B0C67"/>
    <w:rsid w:val="002B34DA"/>
    <w:rsid w:val="002B4C6C"/>
    <w:rsid w:val="002F7E11"/>
    <w:rsid w:val="003124F3"/>
    <w:rsid w:val="00312A88"/>
    <w:rsid w:val="0031302F"/>
    <w:rsid w:val="003325AA"/>
    <w:rsid w:val="00353D44"/>
    <w:rsid w:val="00374818"/>
    <w:rsid w:val="003A2B4F"/>
    <w:rsid w:val="003B56E8"/>
    <w:rsid w:val="003B5B53"/>
    <w:rsid w:val="003B694B"/>
    <w:rsid w:val="003F48EC"/>
    <w:rsid w:val="00403698"/>
    <w:rsid w:val="00415E13"/>
    <w:rsid w:val="00427F75"/>
    <w:rsid w:val="00444F49"/>
    <w:rsid w:val="00451B00"/>
    <w:rsid w:val="00472220"/>
    <w:rsid w:val="00496297"/>
    <w:rsid w:val="004B229C"/>
    <w:rsid w:val="004C0CE5"/>
    <w:rsid w:val="004D5BAD"/>
    <w:rsid w:val="004F00B5"/>
    <w:rsid w:val="005039BA"/>
    <w:rsid w:val="00535E46"/>
    <w:rsid w:val="005711C7"/>
    <w:rsid w:val="00573F54"/>
    <w:rsid w:val="005746A1"/>
    <w:rsid w:val="005775B3"/>
    <w:rsid w:val="005A16BE"/>
    <w:rsid w:val="005A18FF"/>
    <w:rsid w:val="005A5A32"/>
    <w:rsid w:val="005A7FB0"/>
    <w:rsid w:val="005C462F"/>
    <w:rsid w:val="005C4EC3"/>
    <w:rsid w:val="005E7B84"/>
    <w:rsid w:val="005E7C2F"/>
    <w:rsid w:val="006226F9"/>
    <w:rsid w:val="006570CD"/>
    <w:rsid w:val="00663B51"/>
    <w:rsid w:val="006976F7"/>
    <w:rsid w:val="006A3359"/>
    <w:rsid w:val="006B1332"/>
    <w:rsid w:val="006B181B"/>
    <w:rsid w:val="006D0E6C"/>
    <w:rsid w:val="00707F10"/>
    <w:rsid w:val="007111B3"/>
    <w:rsid w:val="00727430"/>
    <w:rsid w:val="00734251"/>
    <w:rsid w:val="00741036"/>
    <w:rsid w:val="0076685C"/>
    <w:rsid w:val="00773851"/>
    <w:rsid w:val="00777D40"/>
    <w:rsid w:val="007A0F66"/>
    <w:rsid w:val="007A7F48"/>
    <w:rsid w:val="007D4F31"/>
    <w:rsid w:val="007E7380"/>
    <w:rsid w:val="00816EB1"/>
    <w:rsid w:val="00827AE1"/>
    <w:rsid w:val="00834AA2"/>
    <w:rsid w:val="0085536D"/>
    <w:rsid w:val="0086065E"/>
    <w:rsid w:val="008A165D"/>
    <w:rsid w:val="008B34CB"/>
    <w:rsid w:val="008D422C"/>
    <w:rsid w:val="00900D39"/>
    <w:rsid w:val="009016C8"/>
    <w:rsid w:val="00930138"/>
    <w:rsid w:val="0093672F"/>
    <w:rsid w:val="00953568"/>
    <w:rsid w:val="00957E43"/>
    <w:rsid w:val="00964F3B"/>
    <w:rsid w:val="00985E76"/>
    <w:rsid w:val="009913ED"/>
    <w:rsid w:val="00A040F0"/>
    <w:rsid w:val="00A159BD"/>
    <w:rsid w:val="00A21608"/>
    <w:rsid w:val="00A77939"/>
    <w:rsid w:val="00A90806"/>
    <w:rsid w:val="00A96266"/>
    <w:rsid w:val="00AA4072"/>
    <w:rsid w:val="00AB3A3E"/>
    <w:rsid w:val="00AD02C4"/>
    <w:rsid w:val="00AE4C4F"/>
    <w:rsid w:val="00AE72AF"/>
    <w:rsid w:val="00AF06CD"/>
    <w:rsid w:val="00AF50C8"/>
    <w:rsid w:val="00B24B6E"/>
    <w:rsid w:val="00B30B73"/>
    <w:rsid w:val="00B420D8"/>
    <w:rsid w:val="00B45F83"/>
    <w:rsid w:val="00B51D4E"/>
    <w:rsid w:val="00B53024"/>
    <w:rsid w:val="00B620E4"/>
    <w:rsid w:val="00B63753"/>
    <w:rsid w:val="00B77DE3"/>
    <w:rsid w:val="00B93727"/>
    <w:rsid w:val="00BA2223"/>
    <w:rsid w:val="00BC268B"/>
    <w:rsid w:val="00BE3AF5"/>
    <w:rsid w:val="00BE4F41"/>
    <w:rsid w:val="00C052F3"/>
    <w:rsid w:val="00C07FF7"/>
    <w:rsid w:val="00C20AA8"/>
    <w:rsid w:val="00C26D88"/>
    <w:rsid w:val="00C37978"/>
    <w:rsid w:val="00C6152A"/>
    <w:rsid w:val="00C70CF7"/>
    <w:rsid w:val="00CA3FAC"/>
    <w:rsid w:val="00CB34A6"/>
    <w:rsid w:val="00CE3162"/>
    <w:rsid w:val="00D7689F"/>
    <w:rsid w:val="00DC3283"/>
    <w:rsid w:val="00DD495D"/>
    <w:rsid w:val="00DE710A"/>
    <w:rsid w:val="00E542FA"/>
    <w:rsid w:val="00E652D8"/>
    <w:rsid w:val="00E716E5"/>
    <w:rsid w:val="00E90C09"/>
    <w:rsid w:val="00ED349C"/>
    <w:rsid w:val="00EF3F6C"/>
    <w:rsid w:val="00F05633"/>
    <w:rsid w:val="00F06C7C"/>
    <w:rsid w:val="00F31E48"/>
    <w:rsid w:val="00F62727"/>
    <w:rsid w:val="00F70E4F"/>
    <w:rsid w:val="00F92D92"/>
    <w:rsid w:val="00F94570"/>
    <w:rsid w:val="00FB4D12"/>
    <w:rsid w:val="00FC2799"/>
    <w:rsid w:val="00FD0A98"/>
    <w:rsid w:val="00FD1032"/>
    <w:rsid w:val="00FD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3930"/>
    <w:pPr>
      <w:keepNext/>
      <w:autoSpaceDE w:val="0"/>
      <w:autoSpaceDN w:val="0"/>
      <w:adjustRightInd w:val="0"/>
      <w:jc w:val="both"/>
      <w:outlineLvl w:val="0"/>
    </w:pPr>
    <w:rPr>
      <w:b/>
      <w:bCs/>
      <w:sz w:val="32"/>
    </w:rPr>
  </w:style>
  <w:style w:type="paragraph" w:styleId="3">
    <w:name w:val="heading 3"/>
    <w:basedOn w:val="a"/>
    <w:next w:val="a"/>
    <w:link w:val="30"/>
    <w:qFormat/>
    <w:rsid w:val="000F3930"/>
    <w:pPr>
      <w:keepNext/>
      <w:widowControl w:val="0"/>
      <w:autoSpaceDE w:val="0"/>
      <w:autoSpaceDN w:val="0"/>
      <w:adjustRightInd w:val="0"/>
      <w:spacing w:before="240" w:after="60"/>
      <w:outlineLvl w:val="2"/>
    </w:pPr>
    <w:rPr>
      <w:rFonts w:ascii="Arial" w:hAnsi="Arial"/>
      <w:b/>
      <w:bCs/>
      <w:sz w:val="26"/>
      <w:szCs w:val="26"/>
    </w:rPr>
  </w:style>
  <w:style w:type="paragraph" w:styleId="7">
    <w:name w:val="heading 7"/>
    <w:basedOn w:val="a"/>
    <w:next w:val="a"/>
    <w:link w:val="70"/>
    <w:qFormat/>
    <w:rsid w:val="000F393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C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3930"/>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0F3930"/>
    <w:rPr>
      <w:rFonts w:ascii="Arial" w:eastAsia="Times New Roman" w:hAnsi="Arial" w:cs="Times New Roman"/>
      <w:b/>
      <w:bCs/>
      <w:sz w:val="26"/>
      <w:szCs w:val="26"/>
      <w:lang w:eastAsia="ru-RU"/>
    </w:rPr>
  </w:style>
  <w:style w:type="character" w:customStyle="1" w:styleId="70">
    <w:name w:val="Заголовок 7 Знак"/>
    <w:basedOn w:val="a0"/>
    <w:link w:val="7"/>
    <w:rsid w:val="000F3930"/>
    <w:rPr>
      <w:rFonts w:ascii="Times New Roman" w:eastAsia="Times New Roman" w:hAnsi="Times New Roman" w:cs="Times New Roman"/>
      <w:sz w:val="24"/>
      <w:szCs w:val="24"/>
      <w:lang w:eastAsia="ru-RU"/>
    </w:rPr>
  </w:style>
  <w:style w:type="paragraph" w:styleId="a4">
    <w:name w:val="Title"/>
    <w:basedOn w:val="a"/>
    <w:link w:val="a5"/>
    <w:qFormat/>
    <w:rsid w:val="000F3930"/>
    <w:pPr>
      <w:autoSpaceDE w:val="0"/>
      <w:autoSpaceDN w:val="0"/>
      <w:adjustRightInd w:val="0"/>
      <w:jc w:val="center"/>
    </w:pPr>
    <w:rPr>
      <w:b/>
      <w:bCs/>
      <w:sz w:val="36"/>
      <w:szCs w:val="36"/>
    </w:rPr>
  </w:style>
  <w:style w:type="character" w:customStyle="1" w:styleId="a5">
    <w:name w:val="Название Знак"/>
    <w:basedOn w:val="a0"/>
    <w:link w:val="a4"/>
    <w:rsid w:val="000F3930"/>
    <w:rPr>
      <w:rFonts w:ascii="Times New Roman" w:eastAsia="Times New Roman" w:hAnsi="Times New Roman" w:cs="Times New Roman"/>
      <w:b/>
      <w:bCs/>
      <w:sz w:val="36"/>
      <w:szCs w:val="36"/>
      <w:lang w:eastAsia="ru-RU"/>
    </w:rPr>
  </w:style>
  <w:style w:type="paragraph" w:styleId="a6">
    <w:name w:val="Body Text"/>
    <w:basedOn w:val="a"/>
    <w:link w:val="a7"/>
    <w:rsid w:val="000F3930"/>
    <w:pPr>
      <w:autoSpaceDE w:val="0"/>
      <w:autoSpaceDN w:val="0"/>
      <w:adjustRightInd w:val="0"/>
    </w:pPr>
    <w:rPr>
      <w:sz w:val="28"/>
    </w:rPr>
  </w:style>
  <w:style w:type="character" w:customStyle="1" w:styleId="a7">
    <w:name w:val="Основной текст Знак"/>
    <w:basedOn w:val="a0"/>
    <w:link w:val="a6"/>
    <w:rsid w:val="000F3930"/>
    <w:rPr>
      <w:rFonts w:ascii="Times New Roman" w:eastAsia="Times New Roman" w:hAnsi="Times New Roman" w:cs="Times New Roman"/>
      <w:sz w:val="28"/>
      <w:szCs w:val="24"/>
      <w:lang w:eastAsia="ru-RU"/>
    </w:rPr>
  </w:style>
  <w:style w:type="paragraph" w:styleId="2">
    <w:name w:val="Body Text 2"/>
    <w:basedOn w:val="a"/>
    <w:link w:val="20"/>
    <w:rsid w:val="000F3930"/>
    <w:pPr>
      <w:autoSpaceDE w:val="0"/>
      <w:autoSpaceDN w:val="0"/>
      <w:adjustRightInd w:val="0"/>
      <w:spacing w:before="460" w:line="260" w:lineRule="auto"/>
      <w:jc w:val="center"/>
    </w:pPr>
    <w:rPr>
      <w:b/>
      <w:bCs/>
      <w:sz w:val="28"/>
      <w:szCs w:val="28"/>
    </w:rPr>
  </w:style>
  <w:style w:type="character" w:customStyle="1" w:styleId="20">
    <w:name w:val="Основной текст 2 Знак"/>
    <w:basedOn w:val="a0"/>
    <w:link w:val="2"/>
    <w:rsid w:val="000F3930"/>
    <w:rPr>
      <w:rFonts w:ascii="Times New Roman" w:eastAsia="Times New Roman" w:hAnsi="Times New Roman" w:cs="Times New Roman"/>
      <w:b/>
      <w:bCs/>
      <w:sz w:val="28"/>
      <w:szCs w:val="28"/>
      <w:lang w:eastAsia="ru-RU"/>
    </w:rPr>
  </w:style>
  <w:style w:type="paragraph" w:customStyle="1" w:styleId="31">
    <w:name w:val="Основной текст 31"/>
    <w:basedOn w:val="a"/>
    <w:rsid w:val="000F3930"/>
    <w:pPr>
      <w:suppressAutoHyphens/>
      <w:spacing w:after="120"/>
    </w:pPr>
    <w:rPr>
      <w:rFonts w:cs="Calibri"/>
      <w:sz w:val="16"/>
      <w:szCs w:val="16"/>
      <w:lang w:eastAsia="ar-SA"/>
    </w:rPr>
  </w:style>
  <w:style w:type="paragraph" w:styleId="32">
    <w:name w:val="Body Text 3"/>
    <w:basedOn w:val="a"/>
    <w:link w:val="33"/>
    <w:rsid w:val="000F3930"/>
    <w:pPr>
      <w:spacing w:after="120"/>
    </w:pPr>
    <w:rPr>
      <w:rFonts w:eastAsia="Calibri"/>
      <w:sz w:val="16"/>
      <w:szCs w:val="16"/>
    </w:rPr>
  </w:style>
  <w:style w:type="character" w:customStyle="1" w:styleId="33">
    <w:name w:val="Основной текст 3 Знак"/>
    <w:basedOn w:val="a0"/>
    <w:link w:val="32"/>
    <w:rsid w:val="000F3930"/>
    <w:rPr>
      <w:rFonts w:ascii="Times New Roman" w:eastAsia="Calibri" w:hAnsi="Times New Roman" w:cs="Times New Roman"/>
      <w:sz w:val="16"/>
      <w:szCs w:val="16"/>
      <w:lang w:eastAsia="ru-RU"/>
    </w:rPr>
  </w:style>
  <w:style w:type="paragraph" w:styleId="a8">
    <w:name w:val="List Paragraph"/>
    <w:basedOn w:val="a"/>
    <w:uiPriority w:val="34"/>
    <w:qFormat/>
    <w:rsid w:val="000F3930"/>
    <w:pPr>
      <w:ind w:left="720"/>
      <w:contextualSpacing/>
    </w:pPr>
  </w:style>
  <w:style w:type="paragraph" w:customStyle="1" w:styleId="ConsNormal">
    <w:name w:val="ConsNormal"/>
    <w:rsid w:val="000F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Гипертекстовая ссылка"/>
    <w:uiPriority w:val="99"/>
    <w:rsid w:val="000F3930"/>
    <w:rPr>
      <w:b/>
      <w:bCs/>
      <w:color w:val="008000"/>
      <w:sz w:val="20"/>
      <w:szCs w:val="20"/>
      <w:u w:val="single"/>
    </w:rPr>
  </w:style>
  <w:style w:type="paragraph" w:styleId="aa">
    <w:name w:val="Body Text Indent"/>
    <w:basedOn w:val="a"/>
    <w:link w:val="ab"/>
    <w:uiPriority w:val="99"/>
    <w:semiHidden/>
    <w:unhideWhenUsed/>
    <w:rsid w:val="000F3930"/>
    <w:pPr>
      <w:spacing w:after="120"/>
      <w:ind w:left="283"/>
    </w:pPr>
  </w:style>
  <w:style w:type="character" w:customStyle="1" w:styleId="ab">
    <w:name w:val="Основной текст с отступом Знак"/>
    <w:basedOn w:val="a0"/>
    <w:link w:val="aa"/>
    <w:uiPriority w:val="99"/>
    <w:semiHidden/>
    <w:rsid w:val="000F3930"/>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F3930"/>
    <w:pPr>
      <w:suppressAutoHyphens/>
      <w:ind w:left="360"/>
    </w:pPr>
    <w:rPr>
      <w:rFonts w:cs="Calibri"/>
      <w:sz w:val="28"/>
      <w:szCs w:val="20"/>
      <w:lang w:eastAsia="ar-SA"/>
    </w:rPr>
  </w:style>
  <w:style w:type="paragraph" w:styleId="21">
    <w:name w:val="Body Text Indent 2"/>
    <w:basedOn w:val="a"/>
    <w:link w:val="22"/>
    <w:uiPriority w:val="99"/>
    <w:semiHidden/>
    <w:unhideWhenUsed/>
    <w:rsid w:val="000F3930"/>
    <w:pPr>
      <w:spacing w:after="120" w:line="480" w:lineRule="auto"/>
      <w:ind w:left="283"/>
    </w:pPr>
  </w:style>
  <w:style w:type="character" w:customStyle="1" w:styleId="22">
    <w:name w:val="Основной текст с отступом 2 Знак"/>
    <w:basedOn w:val="a0"/>
    <w:link w:val="21"/>
    <w:uiPriority w:val="99"/>
    <w:semiHidden/>
    <w:rsid w:val="000F3930"/>
    <w:rPr>
      <w:rFonts w:ascii="Times New Roman" w:eastAsia="Times New Roman" w:hAnsi="Times New Roman" w:cs="Times New Roman"/>
      <w:sz w:val="24"/>
      <w:szCs w:val="24"/>
      <w:lang w:eastAsia="ru-RU"/>
    </w:rPr>
  </w:style>
  <w:style w:type="paragraph" w:customStyle="1" w:styleId="ac">
    <w:name w:val="Стиль"/>
    <w:rsid w:val="000F39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F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nhideWhenUsed/>
    <w:rsid w:val="000F3930"/>
    <w:pPr>
      <w:spacing w:before="100" w:beforeAutospacing="1" w:after="100" w:afterAutospacing="1"/>
    </w:pPr>
  </w:style>
  <w:style w:type="character" w:styleId="ae">
    <w:name w:val="Hyperlink"/>
    <w:uiPriority w:val="99"/>
    <w:semiHidden/>
    <w:unhideWhenUsed/>
    <w:rsid w:val="000F3930"/>
    <w:rPr>
      <w:color w:val="0000FF"/>
      <w:u w:val="single"/>
    </w:rPr>
  </w:style>
  <w:style w:type="character" w:customStyle="1" w:styleId="apple-converted-space">
    <w:name w:val="apple-converted-space"/>
    <w:basedOn w:val="a0"/>
    <w:rsid w:val="000F3930"/>
  </w:style>
  <w:style w:type="character" w:customStyle="1" w:styleId="af">
    <w:name w:val="Цветовое выделение"/>
    <w:uiPriority w:val="99"/>
    <w:rsid w:val="000F3930"/>
    <w:rPr>
      <w:b/>
      <w:color w:val="000080"/>
    </w:rPr>
  </w:style>
  <w:style w:type="paragraph" w:customStyle="1" w:styleId="af0">
    <w:name w:val="Нормальный (таблица)"/>
    <w:basedOn w:val="a"/>
    <w:next w:val="a"/>
    <w:uiPriority w:val="99"/>
    <w:rsid w:val="000F3930"/>
    <w:pPr>
      <w:widowControl w:val="0"/>
      <w:autoSpaceDE w:val="0"/>
      <w:autoSpaceDN w:val="0"/>
      <w:adjustRightInd w:val="0"/>
      <w:jc w:val="both"/>
    </w:pPr>
    <w:rPr>
      <w:rFonts w:ascii="Arial" w:hAnsi="Arial" w:cs="Arial"/>
    </w:rPr>
  </w:style>
  <w:style w:type="paragraph" w:styleId="af1">
    <w:name w:val="header"/>
    <w:basedOn w:val="a"/>
    <w:link w:val="af2"/>
    <w:uiPriority w:val="99"/>
    <w:unhideWhenUsed/>
    <w:rsid w:val="000F3930"/>
    <w:pPr>
      <w:tabs>
        <w:tab w:val="center" w:pos="4677"/>
        <w:tab w:val="right" w:pos="9355"/>
      </w:tabs>
    </w:pPr>
  </w:style>
  <w:style w:type="character" w:customStyle="1" w:styleId="af2">
    <w:name w:val="Верхний колонтитул Знак"/>
    <w:basedOn w:val="a0"/>
    <w:link w:val="af1"/>
    <w:uiPriority w:val="99"/>
    <w:rsid w:val="000F3930"/>
    <w:rPr>
      <w:rFonts w:ascii="Times New Roman" w:eastAsia="Times New Roman" w:hAnsi="Times New Roman" w:cs="Times New Roman"/>
      <w:sz w:val="24"/>
      <w:szCs w:val="24"/>
    </w:rPr>
  </w:style>
  <w:style w:type="paragraph" w:styleId="af3">
    <w:name w:val="footer"/>
    <w:basedOn w:val="a"/>
    <w:link w:val="af4"/>
    <w:uiPriority w:val="99"/>
    <w:unhideWhenUsed/>
    <w:rsid w:val="000F3930"/>
    <w:pPr>
      <w:tabs>
        <w:tab w:val="center" w:pos="4677"/>
        <w:tab w:val="right" w:pos="9355"/>
      </w:tabs>
    </w:pPr>
  </w:style>
  <w:style w:type="character" w:customStyle="1" w:styleId="af4">
    <w:name w:val="Нижний колонтитул Знак"/>
    <w:basedOn w:val="a0"/>
    <w:link w:val="af3"/>
    <w:uiPriority w:val="99"/>
    <w:rsid w:val="000F3930"/>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0F3930"/>
    <w:rPr>
      <w:rFonts w:ascii="Tahoma" w:hAnsi="Tahoma"/>
      <w:sz w:val="16"/>
      <w:szCs w:val="16"/>
    </w:rPr>
  </w:style>
  <w:style w:type="character" w:customStyle="1" w:styleId="af6">
    <w:name w:val="Текст выноски Знак"/>
    <w:basedOn w:val="a0"/>
    <w:link w:val="af5"/>
    <w:uiPriority w:val="99"/>
    <w:semiHidden/>
    <w:rsid w:val="000F3930"/>
    <w:rPr>
      <w:rFonts w:ascii="Tahoma" w:eastAsia="Times New Roman" w:hAnsi="Tahoma" w:cs="Times New Roman"/>
      <w:sz w:val="16"/>
      <w:szCs w:val="16"/>
    </w:rPr>
  </w:style>
  <w:style w:type="table" w:styleId="af7">
    <w:name w:val="Table Grid"/>
    <w:basedOn w:val="a1"/>
    <w:rsid w:val="000F3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lock Text"/>
    <w:basedOn w:val="a"/>
    <w:rsid w:val="005E7C2F"/>
    <w:pPr>
      <w:widowControl w:val="0"/>
      <w:autoSpaceDE w:val="0"/>
      <w:autoSpaceDN w:val="0"/>
      <w:adjustRightInd w:val="0"/>
      <w:ind w:left="-1701" w:right="-1801" w:firstLine="567"/>
      <w:jc w:val="both"/>
    </w:pPr>
    <w:rPr>
      <w:bCs/>
      <w:sz w:val="28"/>
      <w:szCs w:val="20"/>
    </w:rPr>
  </w:style>
  <w:style w:type="paragraph" w:customStyle="1" w:styleId="af9">
    <w:name w:val="Текст документа"/>
    <w:basedOn w:val="a"/>
    <w:rsid w:val="005E7C2F"/>
    <w:pPr>
      <w:overflowPunct w:val="0"/>
      <w:autoSpaceDE w:val="0"/>
      <w:autoSpaceDN w:val="0"/>
      <w:adjustRightInd w:val="0"/>
      <w:ind w:firstLine="720"/>
      <w:jc w:val="both"/>
    </w:pPr>
    <w:rPr>
      <w:sz w:val="28"/>
      <w:szCs w:val="20"/>
    </w:rPr>
  </w:style>
  <w:style w:type="paragraph" w:customStyle="1" w:styleId="23">
    <w:name w:val="Обычный2"/>
    <w:rsid w:val="005E7C2F"/>
    <w:pPr>
      <w:widowControl w:val="0"/>
      <w:spacing w:after="0" w:line="300" w:lineRule="auto"/>
      <w:ind w:left="520" w:firstLine="700"/>
    </w:pPr>
    <w:rPr>
      <w:rFonts w:ascii="Times New Roman" w:eastAsia="Times New Roman" w:hAnsi="Times New Roman" w:cs="Times New Roman"/>
      <w:snapToGrid w:val="0"/>
      <w:sz w:val="24"/>
      <w:szCs w:val="20"/>
      <w:lang w:eastAsia="ru-RU"/>
    </w:rPr>
  </w:style>
  <w:style w:type="paragraph" w:customStyle="1" w:styleId="afa">
    <w:name w:val="Прижатый влево"/>
    <w:basedOn w:val="a"/>
    <w:next w:val="a"/>
    <w:uiPriority w:val="99"/>
    <w:rsid w:val="005E7C2F"/>
    <w:pPr>
      <w:widowControl w:val="0"/>
      <w:autoSpaceDE w:val="0"/>
      <w:autoSpaceDN w:val="0"/>
      <w:adjustRightInd w:val="0"/>
    </w:pPr>
    <w:rPr>
      <w:rFonts w:ascii="Times New Roman CYR" w:eastAsiaTheme="minorEastAsia"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3930"/>
    <w:pPr>
      <w:keepNext/>
      <w:autoSpaceDE w:val="0"/>
      <w:autoSpaceDN w:val="0"/>
      <w:adjustRightInd w:val="0"/>
      <w:jc w:val="both"/>
      <w:outlineLvl w:val="0"/>
    </w:pPr>
    <w:rPr>
      <w:b/>
      <w:bCs/>
      <w:sz w:val="32"/>
    </w:rPr>
  </w:style>
  <w:style w:type="paragraph" w:styleId="3">
    <w:name w:val="heading 3"/>
    <w:basedOn w:val="a"/>
    <w:next w:val="a"/>
    <w:link w:val="30"/>
    <w:qFormat/>
    <w:rsid w:val="000F3930"/>
    <w:pPr>
      <w:keepNext/>
      <w:widowControl w:val="0"/>
      <w:autoSpaceDE w:val="0"/>
      <w:autoSpaceDN w:val="0"/>
      <w:adjustRightInd w:val="0"/>
      <w:spacing w:before="240" w:after="60"/>
      <w:outlineLvl w:val="2"/>
    </w:pPr>
    <w:rPr>
      <w:rFonts w:ascii="Arial" w:hAnsi="Arial"/>
      <w:b/>
      <w:bCs/>
      <w:sz w:val="26"/>
      <w:szCs w:val="26"/>
    </w:rPr>
  </w:style>
  <w:style w:type="paragraph" w:styleId="7">
    <w:name w:val="heading 7"/>
    <w:basedOn w:val="a"/>
    <w:next w:val="a"/>
    <w:link w:val="70"/>
    <w:qFormat/>
    <w:rsid w:val="000F393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C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3930"/>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0F3930"/>
    <w:rPr>
      <w:rFonts w:ascii="Arial" w:eastAsia="Times New Roman" w:hAnsi="Arial" w:cs="Times New Roman"/>
      <w:b/>
      <w:bCs/>
      <w:sz w:val="26"/>
      <w:szCs w:val="26"/>
      <w:lang w:eastAsia="ru-RU"/>
    </w:rPr>
  </w:style>
  <w:style w:type="character" w:customStyle="1" w:styleId="70">
    <w:name w:val="Заголовок 7 Знак"/>
    <w:basedOn w:val="a0"/>
    <w:link w:val="7"/>
    <w:rsid w:val="000F3930"/>
    <w:rPr>
      <w:rFonts w:ascii="Times New Roman" w:eastAsia="Times New Roman" w:hAnsi="Times New Roman" w:cs="Times New Roman"/>
      <w:sz w:val="24"/>
      <w:szCs w:val="24"/>
      <w:lang w:eastAsia="ru-RU"/>
    </w:rPr>
  </w:style>
  <w:style w:type="paragraph" w:styleId="a4">
    <w:name w:val="Title"/>
    <w:basedOn w:val="a"/>
    <w:link w:val="a5"/>
    <w:qFormat/>
    <w:rsid w:val="000F3930"/>
    <w:pPr>
      <w:autoSpaceDE w:val="0"/>
      <w:autoSpaceDN w:val="0"/>
      <w:adjustRightInd w:val="0"/>
      <w:jc w:val="center"/>
    </w:pPr>
    <w:rPr>
      <w:b/>
      <w:bCs/>
      <w:sz w:val="36"/>
      <w:szCs w:val="36"/>
    </w:rPr>
  </w:style>
  <w:style w:type="character" w:customStyle="1" w:styleId="a5">
    <w:name w:val="Название Знак"/>
    <w:basedOn w:val="a0"/>
    <w:link w:val="a4"/>
    <w:rsid w:val="000F3930"/>
    <w:rPr>
      <w:rFonts w:ascii="Times New Roman" w:eastAsia="Times New Roman" w:hAnsi="Times New Roman" w:cs="Times New Roman"/>
      <w:b/>
      <w:bCs/>
      <w:sz w:val="36"/>
      <w:szCs w:val="36"/>
      <w:lang w:eastAsia="ru-RU"/>
    </w:rPr>
  </w:style>
  <w:style w:type="paragraph" w:styleId="a6">
    <w:name w:val="Body Text"/>
    <w:basedOn w:val="a"/>
    <w:link w:val="a7"/>
    <w:rsid w:val="000F3930"/>
    <w:pPr>
      <w:autoSpaceDE w:val="0"/>
      <w:autoSpaceDN w:val="0"/>
      <w:adjustRightInd w:val="0"/>
    </w:pPr>
    <w:rPr>
      <w:sz w:val="28"/>
    </w:rPr>
  </w:style>
  <w:style w:type="character" w:customStyle="1" w:styleId="a7">
    <w:name w:val="Основной текст Знак"/>
    <w:basedOn w:val="a0"/>
    <w:link w:val="a6"/>
    <w:rsid w:val="000F3930"/>
    <w:rPr>
      <w:rFonts w:ascii="Times New Roman" w:eastAsia="Times New Roman" w:hAnsi="Times New Roman" w:cs="Times New Roman"/>
      <w:sz w:val="28"/>
      <w:szCs w:val="24"/>
      <w:lang w:eastAsia="ru-RU"/>
    </w:rPr>
  </w:style>
  <w:style w:type="paragraph" w:styleId="2">
    <w:name w:val="Body Text 2"/>
    <w:basedOn w:val="a"/>
    <w:link w:val="20"/>
    <w:rsid w:val="000F3930"/>
    <w:pPr>
      <w:autoSpaceDE w:val="0"/>
      <w:autoSpaceDN w:val="0"/>
      <w:adjustRightInd w:val="0"/>
      <w:spacing w:before="460" w:line="260" w:lineRule="auto"/>
      <w:jc w:val="center"/>
    </w:pPr>
    <w:rPr>
      <w:b/>
      <w:bCs/>
      <w:sz w:val="28"/>
      <w:szCs w:val="28"/>
    </w:rPr>
  </w:style>
  <w:style w:type="character" w:customStyle="1" w:styleId="20">
    <w:name w:val="Основной текст 2 Знак"/>
    <w:basedOn w:val="a0"/>
    <w:link w:val="2"/>
    <w:rsid w:val="000F3930"/>
    <w:rPr>
      <w:rFonts w:ascii="Times New Roman" w:eastAsia="Times New Roman" w:hAnsi="Times New Roman" w:cs="Times New Roman"/>
      <w:b/>
      <w:bCs/>
      <w:sz w:val="28"/>
      <w:szCs w:val="28"/>
      <w:lang w:eastAsia="ru-RU"/>
    </w:rPr>
  </w:style>
  <w:style w:type="paragraph" w:customStyle="1" w:styleId="31">
    <w:name w:val="Основной текст 31"/>
    <w:basedOn w:val="a"/>
    <w:rsid w:val="000F3930"/>
    <w:pPr>
      <w:suppressAutoHyphens/>
      <w:spacing w:after="120"/>
    </w:pPr>
    <w:rPr>
      <w:rFonts w:cs="Calibri"/>
      <w:sz w:val="16"/>
      <w:szCs w:val="16"/>
      <w:lang w:eastAsia="ar-SA"/>
    </w:rPr>
  </w:style>
  <w:style w:type="paragraph" w:styleId="32">
    <w:name w:val="Body Text 3"/>
    <w:basedOn w:val="a"/>
    <w:link w:val="33"/>
    <w:rsid w:val="000F3930"/>
    <w:pPr>
      <w:spacing w:after="120"/>
    </w:pPr>
    <w:rPr>
      <w:rFonts w:eastAsia="Calibri"/>
      <w:sz w:val="16"/>
      <w:szCs w:val="16"/>
    </w:rPr>
  </w:style>
  <w:style w:type="character" w:customStyle="1" w:styleId="33">
    <w:name w:val="Основной текст 3 Знак"/>
    <w:basedOn w:val="a0"/>
    <w:link w:val="32"/>
    <w:rsid w:val="000F3930"/>
    <w:rPr>
      <w:rFonts w:ascii="Times New Roman" w:eastAsia="Calibri" w:hAnsi="Times New Roman" w:cs="Times New Roman"/>
      <w:sz w:val="16"/>
      <w:szCs w:val="16"/>
      <w:lang w:eastAsia="ru-RU"/>
    </w:rPr>
  </w:style>
  <w:style w:type="paragraph" w:styleId="a8">
    <w:name w:val="List Paragraph"/>
    <w:basedOn w:val="a"/>
    <w:uiPriority w:val="34"/>
    <w:qFormat/>
    <w:rsid w:val="000F3930"/>
    <w:pPr>
      <w:ind w:left="720"/>
      <w:contextualSpacing/>
    </w:pPr>
  </w:style>
  <w:style w:type="paragraph" w:customStyle="1" w:styleId="ConsNormal">
    <w:name w:val="ConsNormal"/>
    <w:rsid w:val="000F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Гипертекстовая ссылка"/>
    <w:uiPriority w:val="99"/>
    <w:rsid w:val="000F3930"/>
    <w:rPr>
      <w:b/>
      <w:bCs/>
      <w:color w:val="008000"/>
      <w:sz w:val="20"/>
      <w:szCs w:val="20"/>
      <w:u w:val="single"/>
    </w:rPr>
  </w:style>
  <w:style w:type="paragraph" w:styleId="aa">
    <w:name w:val="Body Text Indent"/>
    <w:basedOn w:val="a"/>
    <w:link w:val="ab"/>
    <w:uiPriority w:val="99"/>
    <w:semiHidden/>
    <w:unhideWhenUsed/>
    <w:rsid w:val="000F3930"/>
    <w:pPr>
      <w:spacing w:after="120"/>
      <w:ind w:left="283"/>
    </w:pPr>
  </w:style>
  <w:style w:type="character" w:customStyle="1" w:styleId="ab">
    <w:name w:val="Основной текст с отступом Знак"/>
    <w:basedOn w:val="a0"/>
    <w:link w:val="aa"/>
    <w:uiPriority w:val="99"/>
    <w:semiHidden/>
    <w:rsid w:val="000F3930"/>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F3930"/>
    <w:pPr>
      <w:suppressAutoHyphens/>
      <w:ind w:left="360"/>
    </w:pPr>
    <w:rPr>
      <w:rFonts w:cs="Calibri"/>
      <w:sz w:val="28"/>
      <w:szCs w:val="20"/>
      <w:lang w:eastAsia="ar-SA"/>
    </w:rPr>
  </w:style>
  <w:style w:type="paragraph" w:styleId="21">
    <w:name w:val="Body Text Indent 2"/>
    <w:basedOn w:val="a"/>
    <w:link w:val="22"/>
    <w:uiPriority w:val="99"/>
    <w:semiHidden/>
    <w:unhideWhenUsed/>
    <w:rsid w:val="000F3930"/>
    <w:pPr>
      <w:spacing w:after="120" w:line="480" w:lineRule="auto"/>
      <w:ind w:left="283"/>
    </w:pPr>
  </w:style>
  <w:style w:type="character" w:customStyle="1" w:styleId="22">
    <w:name w:val="Основной текст с отступом 2 Знак"/>
    <w:basedOn w:val="a0"/>
    <w:link w:val="21"/>
    <w:uiPriority w:val="99"/>
    <w:semiHidden/>
    <w:rsid w:val="000F3930"/>
    <w:rPr>
      <w:rFonts w:ascii="Times New Roman" w:eastAsia="Times New Roman" w:hAnsi="Times New Roman" w:cs="Times New Roman"/>
      <w:sz w:val="24"/>
      <w:szCs w:val="24"/>
      <w:lang w:eastAsia="ru-RU"/>
    </w:rPr>
  </w:style>
  <w:style w:type="paragraph" w:customStyle="1" w:styleId="ac">
    <w:name w:val="Стиль"/>
    <w:rsid w:val="000F39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F39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nhideWhenUsed/>
    <w:rsid w:val="000F3930"/>
    <w:pPr>
      <w:spacing w:before="100" w:beforeAutospacing="1" w:after="100" w:afterAutospacing="1"/>
    </w:pPr>
  </w:style>
  <w:style w:type="character" w:styleId="ae">
    <w:name w:val="Hyperlink"/>
    <w:uiPriority w:val="99"/>
    <w:semiHidden/>
    <w:unhideWhenUsed/>
    <w:rsid w:val="000F3930"/>
    <w:rPr>
      <w:color w:val="0000FF"/>
      <w:u w:val="single"/>
    </w:rPr>
  </w:style>
  <w:style w:type="character" w:customStyle="1" w:styleId="apple-converted-space">
    <w:name w:val="apple-converted-space"/>
    <w:basedOn w:val="a0"/>
    <w:rsid w:val="000F3930"/>
  </w:style>
  <w:style w:type="character" w:customStyle="1" w:styleId="af">
    <w:name w:val="Цветовое выделение"/>
    <w:uiPriority w:val="99"/>
    <w:rsid w:val="000F3930"/>
    <w:rPr>
      <w:b/>
      <w:color w:val="000080"/>
    </w:rPr>
  </w:style>
  <w:style w:type="paragraph" w:customStyle="1" w:styleId="af0">
    <w:name w:val="Нормальный (таблица)"/>
    <w:basedOn w:val="a"/>
    <w:next w:val="a"/>
    <w:uiPriority w:val="99"/>
    <w:rsid w:val="000F3930"/>
    <w:pPr>
      <w:widowControl w:val="0"/>
      <w:autoSpaceDE w:val="0"/>
      <w:autoSpaceDN w:val="0"/>
      <w:adjustRightInd w:val="0"/>
      <w:jc w:val="both"/>
    </w:pPr>
    <w:rPr>
      <w:rFonts w:ascii="Arial" w:hAnsi="Arial" w:cs="Arial"/>
    </w:rPr>
  </w:style>
  <w:style w:type="paragraph" w:styleId="af1">
    <w:name w:val="header"/>
    <w:basedOn w:val="a"/>
    <w:link w:val="af2"/>
    <w:uiPriority w:val="99"/>
    <w:unhideWhenUsed/>
    <w:rsid w:val="000F3930"/>
    <w:pPr>
      <w:tabs>
        <w:tab w:val="center" w:pos="4677"/>
        <w:tab w:val="right" w:pos="9355"/>
      </w:tabs>
    </w:pPr>
  </w:style>
  <w:style w:type="character" w:customStyle="1" w:styleId="af2">
    <w:name w:val="Верхний колонтитул Знак"/>
    <w:basedOn w:val="a0"/>
    <w:link w:val="af1"/>
    <w:uiPriority w:val="99"/>
    <w:rsid w:val="000F3930"/>
    <w:rPr>
      <w:rFonts w:ascii="Times New Roman" w:eastAsia="Times New Roman" w:hAnsi="Times New Roman" w:cs="Times New Roman"/>
      <w:sz w:val="24"/>
      <w:szCs w:val="24"/>
    </w:rPr>
  </w:style>
  <w:style w:type="paragraph" w:styleId="af3">
    <w:name w:val="footer"/>
    <w:basedOn w:val="a"/>
    <w:link w:val="af4"/>
    <w:uiPriority w:val="99"/>
    <w:unhideWhenUsed/>
    <w:rsid w:val="000F3930"/>
    <w:pPr>
      <w:tabs>
        <w:tab w:val="center" w:pos="4677"/>
        <w:tab w:val="right" w:pos="9355"/>
      </w:tabs>
    </w:pPr>
  </w:style>
  <w:style w:type="character" w:customStyle="1" w:styleId="af4">
    <w:name w:val="Нижний колонтитул Знак"/>
    <w:basedOn w:val="a0"/>
    <w:link w:val="af3"/>
    <w:uiPriority w:val="99"/>
    <w:rsid w:val="000F3930"/>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0F3930"/>
    <w:rPr>
      <w:rFonts w:ascii="Tahoma" w:hAnsi="Tahoma"/>
      <w:sz w:val="16"/>
      <w:szCs w:val="16"/>
    </w:rPr>
  </w:style>
  <w:style w:type="character" w:customStyle="1" w:styleId="af6">
    <w:name w:val="Текст выноски Знак"/>
    <w:basedOn w:val="a0"/>
    <w:link w:val="af5"/>
    <w:uiPriority w:val="99"/>
    <w:semiHidden/>
    <w:rsid w:val="000F3930"/>
    <w:rPr>
      <w:rFonts w:ascii="Tahoma" w:eastAsia="Times New Roman" w:hAnsi="Tahoma" w:cs="Times New Roman"/>
      <w:sz w:val="16"/>
      <w:szCs w:val="16"/>
    </w:rPr>
  </w:style>
  <w:style w:type="table" w:styleId="af7">
    <w:name w:val="Table Grid"/>
    <w:basedOn w:val="a1"/>
    <w:rsid w:val="000F3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lock Text"/>
    <w:basedOn w:val="a"/>
    <w:rsid w:val="005E7C2F"/>
    <w:pPr>
      <w:widowControl w:val="0"/>
      <w:autoSpaceDE w:val="0"/>
      <w:autoSpaceDN w:val="0"/>
      <w:adjustRightInd w:val="0"/>
      <w:ind w:left="-1701" w:right="-1801" w:firstLine="567"/>
      <w:jc w:val="both"/>
    </w:pPr>
    <w:rPr>
      <w:bCs/>
      <w:sz w:val="28"/>
      <w:szCs w:val="20"/>
    </w:rPr>
  </w:style>
  <w:style w:type="paragraph" w:customStyle="1" w:styleId="af9">
    <w:name w:val="Текст документа"/>
    <w:basedOn w:val="a"/>
    <w:rsid w:val="005E7C2F"/>
    <w:pPr>
      <w:overflowPunct w:val="0"/>
      <w:autoSpaceDE w:val="0"/>
      <w:autoSpaceDN w:val="0"/>
      <w:adjustRightInd w:val="0"/>
      <w:ind w:firstLine="720"/>
      <w:jc w:val="both"/>
    </w:pPr>
    <w:rPr>
      <w:sz w:val="28"/>
      <w:szCs w:val="20"/>
    </w:rPr>
  </w:style>
  <w:style w:type="paragraph" w:customStyle="1" w:styleId="23">
    <w:name w:val="Обычный2"/>
    <w:rsid w:val="005E7C2F"/>
    <w:pPr>
      <w:widowControl w:val="0"/>
      <w:spacing w:after="0" w:line="300" w:lineRule="auto"/>
      <w:ind w:left="520" w:firstLine="700"/>
    </w:pPr>
    <w:rPr>
      <w:rFonts w:ascii="Times New Roman" w:eastAsia="Times New Roman" w:hAnsi="Times New Roman" w:cs="Times New Roman"/>
      <w:snapToGrid w:val="0"/>
      <w:sz w:val="24"/>
      <w:szCs w:val="20"/>
      <w:lang w:eastAsia="ru-RU"/>
    </w:rPr>
  </w:style>
  <w:style w:type="paragraph" w:customStyle="1" w:styleId="afa">
    <w:name w:val="Прижатый влево"/>
    <w:basedOn w:val="a"/>
    <w:next w:val="a"/>
    <w:uiPriority w:val="99"/>
    <w:rsid w:val="005E7C2F"/>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98112.1000" TargetMode="External"/><Relationship Id="rId18" Type="http://schemas.openxmlformats.org/officeDocument/2006/relationships/hyperlink" Target="garantF1://12025268.700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garantF1://9437475.1000" TargetMode="External"/><Relationship Id="rId17" Type="http://schemas.openxmlformats.org/officeDocument/2006/relationships/hyperlink" Target="garantF1://12025268.37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9430777.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emf"/><Relationship Id="rId10" Type="http://schemas.openxmlformats.org/officeDocument/2006/relationships/hyperlink" Target="garantF1://86367.5302"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garantF1://12025268.144" TargetMode="External"/><Relationship Id="rId14" Type="http://schemas.openxmlformats.org/officeDocument/2006/relationships/hyperlink" Target="garantF1://98112.0" TargetMode="External"/><Relationship Id="rId22"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20049</Words>
  <Characters>114282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Forex Volga Group</dc:creator>
  <cp:lastModifiedBy>User</cp:lastModifiedBy>
  <cp:revision>2</cp:revision>
  <cp:lastPrinted>2022-09-16T10:09:00Z</cp:lastPrinted>
  <dcterms:created xsi:type="dcterms:W3CDTF">2023-11-17T06:10:00Z</dcterms:created>
  <dcterms:modified xsi:type="dcterms:W3CDTF">2023-11-17T06:10:00Z</dcterms:modified>
</cp:coreProperties>
</file>